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6F" w:rsidRPr="00CB7D05" w:rsidRDefault="00B24E08" w:rsidP="00915DD1">
      <w:pPr>
        <w:pStyle w:val="Heading0"/>
      </w:pPr>
      <w:bookmarkStart w:id="0" w:name="_Toc190177668"/>
      <w:bookmarkStart w:id="1" w:name="OLE_LINK1"/>
      <w:bookmarkStart w:id="2" w:name="OLE_LINK2"/>
      <w:r>
        <w:t>test topic</w:t>
      </w:r>
      <w:bookmarkEnd w:id="0"/>
    </w:p>
    <w:bookmarkEnd w:id="1"/>
    <w:bookmarkEnd w:id="2"/>
    <w:p w:rsidR="00AB436F" w:rsidRDefault="00AB436F" w:rsidP="00956B52">
      <w:pPr>
        <w:pStyle w:val="BodyText"/>
      </w:pPr>
    </w:p>
    <w:p w:rsidR="00AB436F" w:rsidRDefault="00AB436F" w:rsidP="00956B52">
      <w:r>
        <w:br w:type="page"/>
      </w:r>
    </w:p>
    <w:p w:rsidR="00670132" w:rsidRDefault="00670132" w:rsidP="00956B52"/>
    <w:p w:rsidR="00670132" w:rsidRDefault="00670132" w:rsidP="00956B52"/>
    <w:p w:rsidR="00670132" w:rsidRDefault="00670132" w:rsidP="00956B52"/>
    <w:p w:rsidR="00670132" w:rsidRDefault="00670132" w:rsidP="00956B52"/>
    <w:p w:rsidR="00670132" w:rsidRDefault="00670132" w:rsidP="00956B52"/>
    <w:p w:rsidR="00670132" w:rsidRDefault="00670132" w:rsidP="00956B52"/>
    <w:p w:rsidR="00670132" w:rsidRDefault="00670132" w:rsidP="00956B52"/>
    <w:p w:rsidR="00670132" w:rsidRDefault="00670132" w:rsidP="00956B52"/>
    <w:p w:rsidR="00670132" w:rsidRDefault="00670132" w:rsidP="00956B52"/>
    <w:p w:rsidR="00AB1A81" w:rsidRDefault="00AB436F" w:rsidP="00B652D2">
      <w:pPr>
        <w:jc w:val="center"/>
      </w:pPr>
      <w:r>
        <w:t>Page left intentionally blank</w:t>
      </w:r>
    </w:p>
    <w:sdt>
      <w:sdtPr>
        <w:rPr>
          <w:rFonts w:ascii="Calibri" w:hAnsi="Calibri" w:cs="Calibri"/>
          <w:smallCaps w:val="0"/>
          <w:color w:val="5A5A5A"/>
          <w:spacing w:val="0"/>
          <w:sz w:val="22"/>
          <w:szCs w:val="20"/>
        </w:rPr>
        <w:id w:val="45125901"/>
        <w:docPartObj>
          <w:docPartGallery w:val="Table of Contents"/>
          <w:docPartUnique/>
        </w:docPartObj>
      </w:sdtPr>
      <w:sdtContent>
        <w:bookmarkStart w:id="3" w:name="_Toc190177669" w:displacedByCustomXml="prev"/>
        <w:p w:rsidR="00D766DA" w:rsidRDefault="00D766DA" w:rsidP="00956B52">
          <w:pPr>
            <w:pStyle w:val="Heading0"/>
          </w:pPr>
          <w:r>
            <w:t>Table of Contents</w:t>
          </w:r>
          <w:bookmarkEnd w:id="3"/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r w:rsidRPr="001E3EB9">
            <w:fldChar w:fldCharType="begin"/>
          </w:r>
          <w:r w:rsidR="00D766DA">
            <w:instrText xml:space="preserve"> TOC \o "1-1" \h \z \t "Heading 2;2;Heading 3;3;Heading 4;4;Heading 5;5;Heading 6;6;Chapter Title;1;Appendices;1" </w:instrText>
          </w:r>
          <w:r w:rsidRPr="001E3EB9">
            <w:fldChar w:fldCharType="separate"/>
          </w:r>
          <w:hyperlink w:anchor="_Toc190177668" w:history="1">
            <w:r w:rsidR="00384A38" w:rsidRPr="0059378F">
              <w:rPr>
                <w:rStyle w:val="Hyperlink"/>
                <w:noProof/>
              </w:rPr>
              <w:t>test topic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69" w:history="1">
            <w:r w:rsidR="00384A38" w:rsidRPr="0059378F">
              <w:rPr>
                <w:rStyle w:val="Hyperlink"/>
                <w:noProof/>
              </w:rPr>
              <w:t>Table of Contents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0" w:history="1">
            <w:r w:rsidR="00384A38" w:rsidRPr="0059378F">
              <w:rPr>
                <w:rStyle w:val="Hyperlink"/>
                <w:noProof/>
              </w:rPr>
              <w:t>List of Images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1" w:history="1">
            <w:r w:rsidR="00384A38" w:rsidRPr="0059378F">
              <w:rPr>
                <w:rStyle w:val="Hyperlink"/>
                <w:noProof/>
              </w:rPr>
              <w:t>List of Figures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2" w:history="1">
            <w:r w:rsidR="00384A38" w:rsidRPr="0059378F">
              <w:rPr>
                <w:rStyle w:val="Hyperlink"/>
                <w:noProof/>
              </w:rPr>
              <w:t>List of Tables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3" w:history="1">
            <w:r w:rsidR="00384A38" w:rsidRPr="0059378F">
              <w:rPr>
                <w:rStyle w:val="Hyperlink"/>
                <w:noProof/>
              </w:rPr>
              <w:t>Acknowledgments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left" w:pos="2710"/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4" w:history="1">
            <w:r w:rsidR="00384A38" w:rsidRPr="0059378F">
              <w:rPr>
                <w:rStyle w:val="Hyperlink"/>
                <w:noProof/>
              </w:rPr>
              <w:t>1</w:t>
            </w:r>
            <w:r w:rsidR="00384A38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384A38" w:rsidRPr="0059378F">
              <w:rPr>
                <w:rStyle w:val="Hyperlink"/>
                <w:noProof/>
              </w:rPr>
              <w:t>Introduction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5" w:history="1">
            <w:r w:rsidR="00384A38" w:rsidRPr="0059378F">
              <w:rPr>
                <w:rStyle w:val="Hyperlink"/>
                <w:noProof/>
              </w:rPr>
              <w:t>References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6" w:history="1">
            <w:r w:rsidR="00384A38" w:rsidRPr="0059378F">
              <w:rPr>
                <w:rStyle w:val="Hyperlink"/>
                <w:noProof/>
              </w:rPr>
              <w:t>Appendices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left" w:pos="2710"/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7" w:history="1">
            <w:r w:rsidR="00384A38" w:rsidRPr="0059378F">
              <w:rPr>
                <w:rStyle w:val="Hyperlink"/>
                <w:noProof/>
              </w:rPr>
              <w:t>A.</w:t>
            </w:r>
            <w:r w:rsidR="00384A38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384A38" w:rsidRPr="0059378F">
              <w:rPr>
                <w:rStyle w:val="Hyperlink"/>
                <w:noProof/>
              </w:rPr>
              <w:t>Appendix Topic A (Images test)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left" w:pos="2710"/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8" w:history="1">
            <w:r w:rsidR="00384A38" w:rsidRPr="0059378F">
              <w:rPr>
                <w:rStyle w:val="Hyperlink"/>
                <w:noProof/>
              </w:rPr>
              <w:t>B.</w:t>
            </w:r>
            <w:r w:rsidR="00384A38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384A38" w:rsidRPr="0059378F">
              <w:rPr>
                <w:rStyle w:val="Hyperlink"/>
                <w:noProof/>
              </w:rPr>
              <w:t>Appendix Topic B (Figures Test)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left" w:pos="2710"/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79" w:history="1">
            <w:r w:rsidR="00384A38" w:rsidRPr="0059378F">
              <w:rPr>
                <w:rStyle w:val="Hyperlink"/>
                <w:noProof/>
              </w:rPr>
              <w:t>C.</w:t>
            </w:r>
            <w:r w:rsidR="00384A38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384A38" w:rsidRPr="0059378F">
              <w:rPr>
                <w:rStyle w:val="Hyperlink"/>
                <w:noProof/>
              </w:rPr>
              <w:t>Appendix Topic C (Tables Test)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80" w:history="1">
            <w:r w:rsidR="00384A38" w:rsidRPr="0059378F">
              <w:rPr>
                <w:rStyle w:val="Hyperlink"/>
                <w:noProof/>
              </w:rPr>
              <w:t>Glossary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38" w:rsidRDefault="001E3EB9">
          <w:pPr>
            <w:pStyle w:val="TOC1"/>
            <w:tabs>
              <w:tab w:val="right" w:pos="974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90177681" w:history="1">
            <w:r w:rsidR="00384A38" w:rsidRPr="0059378F">
              <w:rPr>
                <w:rStyle w:val="Hyperlink"/>
                <w:noProof/>
              </w:rPr>
              <w:t>Index</w:t>
            </w:r>
            <w:r w:rsidR="00384A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A38">
              <w:rPr>
                <w:noProof/>
                <w:webHidden/>
              </w:rPr>
              <w:instrText xml:space="preserve"> PAGEREF _Toc190177681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A3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6DA" w:rsidRPr="00CB7D05" w:rsidRDefault="001E3EB9" w:rsidP="00D766DA">
          <w:pPr>
            <w:rPr>
              <w:rFonts w:ascii="Cambria" w:hAnsi="Cambria" w:cs="Times New Roman"/>
              <w:color w:val="0F243E"/>
              <w:spacing w:val="20"/>
              <w:sz w:val="32"/>
              <w:szCs w:val="32"/>
            </w:rPr>
          </w:pPr>
          <w:r>
            <w:fldChar w:fldCharType="end"/>
          </w:r>
        </w:p>
      </w:sdtContent>
    </w:sdt>
    <w:p w:rsidR="00AB1A81" w:rsidRPr="00CB7D05" w:rsidRDefault="0046510D" w:rsidP="00956B52">
      <w:pPr>
        <w:pStyle w:val="Heading0"/>
      </w:pPr>
      <w:bookmarkStart w:id="4" w:name="_Toc189056715"/>
      <w:bookmarkStart w:id="5" w:name="_Toc190177670"/>
      <w:r w:rsidRPr="00CB7D05">
        <w:lastRenderedPageBreak/>
        <w:t xml:space="preserve">List of </w:t>
      </w:r>
      <w:r w:rsidR="00FE342B">
        <w:t>Image</w:t>
      </w:r>
      <w:bookmarkEnd w:id="4"/>
      <w:r w:rsidR="00FE342B">
        <w:t>s</w:t>
      </w:r>
      <w:bookmarkEnd w:id="5"/>
    </w:p>
    <w:p w:rsidR="00384A38" w:rsidRDefault="001E3EB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r>
        <w:fldChar w:fldCharType="begin"/>
      </w:r>
      <w:r w:rsidR="00D86726">
        <w:instrText xml:space="preserve"> TOC \h \z \c "Image" </w:instrText>
      </w:r>
      <w:r>
        <w:fldChar w:fldCharType="separate"/>
      </w:r>
      <w:hyperlink r:id="rId8" w:anchor="_Toc190177682" w:history="1">
        <w:r w:rsidR="00384A38" w:rsidRPr="00F75238">
          <w:rPr>
            <w:rStyle w:val="Hyperlink"/>
            <w:noProof/>
          </w:rPr>
          <w:t>Image 8:1 - Head</w:t>
        </w:r>
        <w:r w:rsidR="00384A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4A38">
          <w:rPr>
            <w:noProof/>
            <w:webHidden/>
          </w:rPr>
          <w:instrText xml:space="preserve"> PAGEREF _Toc190177682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4A3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84A38" w:rsidRDefault="001E3EB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hyperlink r:id="rId9" w:anchor="_Toc190177683" w:history="1">
        <w:r w:rsidR="00384A38" w:rsidRPr="00F75238">
          <w:rPr>
            <w:rStyle w:val="Hyperlink"/>
            <w:noProof/>
          </w:rPr>
          <w:t>Image 8:2 - Deconstruction</w:t>
        </w:r>
        <w:r w:rsidR="00384A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4A38">
          <w:rPr>
            <w:noProof/>
            <w:webHidden/>
          </w:rPr>
          <w:instrText xml:space="preserve"> PAGEREF _Toc190177683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4A3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26189" w:rsidRDefault="001E3EB9" w:rsidP="00956B52">
      <w:r>
        <w:fldChar w:fldCharType="end"/>
      </w:r>
    </w:p>
    <w:p w:rsidR="00AB1A81" w:rsidRPr="00CB7D05" w:rsidRDefault="006C1F79" w:rsidP="00956B52">
      <w:r w:rsidRPr="00CB7D05">
        <w:br w:type="page"/>
      </w:r>
    </w:p>
    <w:p w:rsidR="00FE342B" w:rsidRDefault="00FE342B" w:rsidP="00956B52">
      <w:pPr>
        <w:pStyle w:val="Heading0"/>
      </w:pPr>
      <w:bookmarkStart w:id="6" w:name="_Toc190177671"/>
      <w:bookmarkStart w:id="7" w:name="_Toc189056716"/>
      <w:r>
        <w:lastRenderedPageBreak/>
        <w:t>List of Figures</w:t>
      </w:r>
      <w:bookmarkEnd w:id="6"/>
    </w:p>
    <w:p w:rsidR="00041CF6" w:rsidRDefault="001E3EB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r>
        <w:fldChar w:fldCharType="begin"/>
      </w:r>
      <w:r w:rsidR="00F83651">
        <w:instrText xml:space="preserve"> TOC \h \z \c "Figure" </w:instrText>
      </w:r>
      <w:r>
        <w:fldChar w:fldCharType="separate"/>
      </w:r>
      <w:hyperlink r:id="rId10" w:anchor="_Toc190166310" w:history="1">
        <w:r w:rsidR="00041CF6" w:rsidRPr="001A49B6">
          <w:rPr>
            <w:rStyle w:val="Hyperlink"/>
            <w:noProof/>
          </w:rPr>
          <w:t>Figure 8:1 - Design Framework</w:t>
        </w:r>
        <w:r w:rsidR="00041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1CF6">
          <w:rPr>
            <w:noProof/>
            <w:webHidden/>
          </w:rPr>
          <w:instrText xml:space="preserve"> PAGEREF _Toc190166310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1CF6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D6F1F" w:rsidRDefault="001E3EB9" w:rsidP="006D6F1F">
      <w:r>
        <w:fldChar w:fldCharType="end"/>
      </w:r>
    </w:p>
    <w:p w:rsidR="00AB1A81" w:rsidRPr="00CB7D05" w:rsidRDefault="005C06D4" w:rsidP="00956B52">
      <w:pPr>
        <w:pStyle w:val="Heading0"/>
      </w:pPr>
      <w:bookmarkStart w:id="8" w:name="_Toc190177672"/>
      <w:r w:rsidRPr="00CB7D05">
        <w:lastRenderedPageBreak/>
        <w:t>List of Tables</w:t>
      </w:r>
      <w:bookmarkEnd w:id="7"/>
      <w:bookmarkEnd w:id="8"/>
    </w:p>
    <w:p w:rsidR="007E288A" w:rsidRDefault="001E3EB9">
      <w:pPr>
        <w:pStyle w:val="TableofFigures"/>
        <w:rPr>
          <w:rFonts w:asciiTheme="minorHAnsi" w:eastAsiaTheme="minorEastAsia" w:hAnsiTheme="minorHAnsi" w:cstheme="minorBidi"/>
          <w:noProof/>
          <w:color w:val="auto"/>
          <w:szCs w:val="22"/>
          <w:lang w:eastAsia="en-GB"/>
        </w:rPr>
      </w:pPr>
      <w:r>
        <w:fldChar w:fldCharType="begin"/>
      </w:r>
      <w:r w:rsidR="006D716B">
        <w:instrText xml:space="preserve"> TOC \h \z \c "Table" </w:instrText>
      </w:r>
      <w:r>
        <w:fldChar w:fldCharType="separate"/>
      </w:r>
      <w:hyperlink w:anchor="_Toc189087712" w:history="1">
        <w:r w:rsidR="007E288A" w:rsidRPr="008E5428">
          <w:rPr>
            <w:rStyle w:val="Hyperlink"/>
            <w:noProof/>
          </w:rPr>
          <w:t>Table 8:1 - Name Sheet</w:t>
        </w:r>
        <w:r w:rsidR="007E28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E288A">
          <w:rPr>
            <w:noProof/>
            <w:webHidden/>
          </w:rPr>
          <w:instrText xml:space="preserve"> PAGEREF _Toc189087712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1CF6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B1A81" w:rsidRPr="00CB7D05" w:rsidRDefault="001E3EB9" w:rsidP="00956B52">
      <w:r>
        <w:fldChar w:fldCharType="end"/>
      </w:r>
    </w:p>
    <w:p w:rsidR="00AB1A81" w:rsidRPr="00CB7D05" w:rsidRDefault="00D30573" w:rsidP="00956B52">
      <w:pPr>
        <w:rPr>
          <w:rFonts w:ascii="Cambria" w:hAnsi="Cambria" w:cs="Times New Roman"/>
          <w:color w:val="0F243E"/>
          <w:spacing w:val="20"/>
          <w:sz w:val="32"/>
          <w:szCs w:val="32"/>
        </w:rPr>
      </w:pPr>
      <w:r w:rsidRPr="00CB7D05">
        <w:br w:type="page"/>
      </w:r>
    </w:p>
    <w:p w:rsidR="00AB1A81" w:rsidRPr="00CB7D05" w:rsidRDefault="0046510D" w:rsidP="00956B52">
      <w:pPr>
        <w:pStyle w:val="Heading0"/>
      </w:pPr>
      <w:bookmarkStart w:id="9" w:name="_Toc189056717"/>
      <w:bookmarkStart w:id="10" w:name="_Toc190177673"/>
      <w:r w:rsidRPr="00CB7D05">
        <w:lastRenderedPageBreak/>
        <w:t>Acknowledgments</w:t>
      </w:r>
      <w:bookmarkEnd w:id="9"/>
      <w:bookmarkEnd w:id="10"/>
    </w:p>
    <w:p w:rsidR="00750FAB" w:rsidRPr="00382B7F" w:rsidRDefault="0046510D" w:rsidP="00956B52">
      <w:pPr>
        <w:pStyle w:val="BodyText"/>
      </w:pPr>
      <w:r w:rsidRPr="00CB7D05">
        <w:t>The author</w:t>
      </w:r>
      <w:r w:rsidR="001E3EB9" w:rsidRPr="00CB7D05">
        <w:fldChar w:fldCharType="begin"/>
      </w:r>
      <w:r w:rsidR="00E61E26" w:rsidRPr="00CB7D05">
        <w:instrText xml:space="preserve"> XE "author" </w:instrText>
      </w:r>
      <w:r w:rsidR="001E3EB9" w:rsidRPr="00CB7D05">
        <w:fldChar w:fldCharType="end"/>
      </w:r>
      <w:r w:rsidRPr="00CB7D05">
        <w:t xml:space="preserve"> wishes to express sin</w:t>
      </w:r>
      <w:r w:rsidR="00936DA9" w:rsidRPr="00CB7D05">
        <w:t xml:space="preserve">cere appreciation to </w:t>
      </w:r>
    </w:p>
    <w:p w:rsidR="00750FAB" w:rsidRPr="00382B7F" w:rsidRDefault="00750FAB" w:rsidP="00956B52">
      <w:pPr>
        <w:pStyle w:val="BodyText"/>
      </w:pPr>
    </w:p>
    <w:p w:rsidR="00750FAB" w:rsidRPr="00382B7F" w:rsidRDefault="00750FAB" w:rsidP="00956B52">
      <w:pPr>
        <w:pStyle w:val="BodyText"/>
      </w:pPr>
    </w:p>
    <w:p w:rsidR="00AB1A81" w:rsidRPr="00BA26BF" w:rsidRDefault="00C06E2C" w:rsidP="00956B52">
      <w:pPr>
        <w:pStyle w:val="BodyText"/>
      </w:pPr>
      <w:r w:rsidRPr="00CB7D05">
        <w:br w:type="page"/>
      </w:r>
    </w:p>
    <w:p w:rsidR="0038159F" w:rsidRDefault="0038159F" w:rsidP="00666F7A">
      <w:pPr>
        <w:sectPr w:rsidR="0038159F" w:rsidSect="00366E6C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1"/>
          <w:pgMar w:top="720" w:right="1077" w:bottom="261" w:left="1077" w:header="720" w:footer="720" w:gutter="0"/>
          <w:paperSrc w:first="15" w:other="15"/>
          <w:pgNumType w:start="1"/>
          <w:cols w:space="360"/>
          <w:titlePg/>
          <w:docGrid w:linePitch="326"/>
        </w:sectPr>
      </w:pPr>
    </w:p>
    <w:p w:rsidR="00666F7A" w:rsidRPr="00382B7F" w:rsidRDefault="00666F7A" w:rsidP="00666F7A"/>
    <w:p w:rsidR="00AB1A81" w:rsidRPr="00CB7D05" w:rsidRDefault="0046510D" w:rsidP="00666F7A">
      <w:pPr>
        <w:pStyle w:val="Title"/>
      </w:pPr>
      <w:r w:rsidRPr="00CB7D05">
        <w:t>Chapter 1</w:t>
      </w:r>
    </w:p>
    <w:p w:rsidR="00AB1A81" w:rsidRPr="00CB7D05" w:rsidRDefault="00873EFA" w:rsidP="001D7E31">
      <w:pPr>
        <w:pStyle w:val="Subtitle"/>
        <w:rPr>
          <w:lang w:val="en-GB"/>
        </w:rPr>
      </w:pPr>
      <w:r>
        <w:rPr>
          <w:lang w:val="en-GB"/>
        </w:rPr>
        <w:t>Preliminaries</w:t>
      </w:r>
    </w:p>
    <w:p w:rsidR="0057344F" w:rsidRPr="00CB7D05" w:rsidRDefault="0057344F" w:rsidP="00956B52">
      <w:pPr>
        <w:pStyle w:val="Heading1"/>
      </w:pPr>
      <w:bookmarkStart w:id="11" w:name="_Toc96252655"/>
      <w:bookmarkStart w:id="12" w:name="_Toc96252959"/>
      <w:bookmarkStart w:id="13" w:name="_Toc96253023"/>
      <w:bookmarkStart w:id="14" w:name="_Toc96253077"/>
      <w:bookmarkStart w:id="15" w:name="_Toc96253112"/>
      <w:bookmarkStart w:id="16" w:name="_Toc96253160"/>
      <w:bookmarkStart w:id="17" w:name="_Toc96253258"/>
      <w:bookmarkStart w:id="18" w:name="_Toc189056718"/>
      <w:bookmarkStart w:id="19" w:name="_Toc190177674"/>
      <w:r w:rsidRPr="0057344F">
        <w:lastRenderedPageBreak/>
        <w:t>Introduction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B1A81" w:rsidRDefault="005C3CFF" w:rsidP="00BF6EE0">
      <w:pPr>
        <w:pStyle w:val="BodyText"/>
      </w:pPr>
      <w:r w:rsidRPr="00CB7D05">
        <w:t xml:space="preserve">The introduction of computer technology as a cultural component introduced a potentially new dimension of </w:t>
      </w:r>
    </w:p>
    <w:p w:rsidR="00630556" w:rsidRDefault="00630556" w:rsidP="00BF6EE0">
      <w:pPr>
        <w:pStyle w:val="BodyText"/>
      </w:pPr>
    </w:p>
    <w:p w:rsidR="00630556" w:rsidRPr="005A6EEE" w:rsidRDefault="00630556" w:rsidP="00BF6EE0">
      <w:pPr>
        <w:pStyle w:val="BodyText"/>
      </w:pPr>
      <w:r>
        <w:rPr>
          <w:noProof/>
          <w:lang w:eastAsia="en-GB"/>
        </w:rPr>
        <w:drawing>
          <wp:inline distT="0" distB="0" distL="0" distR="0">
            <wp:extent cx="2802731" cy="151737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1" cy="15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81" w:rsidRPr="005A6EEE" w:rsidRDefault="00AB1A81" w:rsidP="00956B52"/>
    <w:p w:rsidR="00BF6EE0" w:rsidRDefault="00BF6EE0">
      <w:pPr>
        <w:spacing w:after="0" w:line="240" w:lineRule="auto"/>
        <w:ind w:left="0"/>
        <w:jc w:val="left"/>
      </w:pPr>
      <w:r>
        <w:br w:type="page"/>
      </w:r>
    </w:p>
    <w:p w:rsidR="00E73903" w:rsidRDefault="00E73903" w:rsidP="00956B52">
      <w:pPr>
        <w:pStyle w:val="Heading0"/>
      </w:pPr>
      <w:bookmarkStart w:id="20" w:name="_Toc189056794"/>
      <w:bookmarkStart w:id="21" w:name="_Toc190177675"/>
      <w:r w:rsidRPr="00CB7D05">
        <w:lastRenderedPageBreak/>
        <w:t>References</w:t>
      </w:r>
      <w:bookmarkEnd w:id="20"/>
      <w:bookmarkEnd w:id="21"/>
    </w:p>
    <w:p w:rsidR="00BF6EE0" w:rsidRPr="00BF6EE0" w:rsidRDefault="001E3EB9" w:rsidP="00BF6EE0">
      <w:pPr>
        <w:spacing w:line="240" w:lineRule="auto"/>
        <w:ind w:left="720" w:hanging="720"/>
      </w:pPr>
      <w:r>
        <w:fldChar w:fldCharType="begin"/>
      </w:r>
      <w:r w:rsidR="00EB4413">
        <w:instrText xml:space="preserve"> ADDIN ZOTERO_BIBL </w:instrText>
      </w:r>
      <w:r>
        <w:fldChar w:fldCharType="separate"/>
      </w:r>
      <w:r w:rsidR="00BF6EE0" w:rsidRPr="00BF6EE0">
        <w:t xml:space="preserve">Andriessen, J. E. (2002). </w:t>
      </w:r>
      <w:r w:rsidR="00BF6EE0" w:rsidRPr="00BF6EE0">
        <w:rPr>
          <w:i/>
        </w:rPr>
        <w:t>Working with groupware: understanding and evaluating collaboration technology</w:t>
      </w:r>
      <w:r w:rsidR="00BF6EE0" w:rsidRPr="00BF6EE0">
        <w:t xml:space="preserve"> (1), 192. Springer.</w:t>
      </w:r>
    </w:p>
    <w:p w:rsidR="00BF6EE0" w:rsidRPr="00BF6EE0" w:rsidRDefault="00BF6EE0" w:rsidP="00BF6EE0">
      <w:pPr>
        <w:spacing w:line="240" w:lineRule="auto"/>
        <w:ind w:left="720" w:hanging="720"/>
      </w:pPr>
    </w:p>
    <w:p w:rsidR="00BF6EE0" w:rsidRPr="00BF6EE0" w:rsidRDefault="00BF6EE0" w:rsidP="00BF6EE0">
      <w:pPr>
        <w:spacing w:line="240" w:lineRule="auto"/>
        <w:ind w:left="720" w:hanging="720"/>
      </w:pPr>
      <w:r w:rsidRPr="00BF6EE0">
        <w:t xml:space="preserve">Orwell, G. (1947). </w:t>
      </w:r>
      <w:r w:rsidRPr="00BF6EE0">
        <w:rPr>
          <w:i/>
        </w:rPr>
        <w:t>Politics and the english language: an essay</w:t>
      </w:r>
      <w:r w:rsidRPr="00BF6EE0">
        <w:t>. Typophiles.</w:t>
      </w:r>
    </w:p>
    <w:p w:rsidR="00BF6EE0" w:rsidRPr="00BF6EE0" w:rsidRDefault="00BF6EE0" w:rsidP="00BF6EE0">
      <w:pPr>
        <w:spacing w:line="240" w:lineRule="auto"/>
        <w:ind w:left="720" w:hanging="720"/>
      </w:pPr>
    </w:p>
    <w:p w:rsidR="00285467" w:rsidRPr="00CB7D05" w:rsidRDefault="00BF6EE0" w:rsidP="00BF6EE0">
      <w:pPr>
        <w:spacing w:line="240" w:lineRule="auto"/>
        <w:ind w:left="720" w:hanging="720"/>
      </w:pPr>
      <w:r w:rsidRPr="00BF6EE0">
        <w:t xml:space="preserve">Zizek, S. (2006). </w:t>
      </w:r>
      <w:r w:rsidRPr="00BF6EE0">
        <w:rPr>
          <w:i/>
        </w:rPr>
        <w:t>The parallax view</w:t>
      </w:r>
      <w:r w:rsidRPr="00BF6EE0">
        <w:t>, 528. The MIT Press.</w:t>
      </w:r>
      <w:r w:rsidR="001E3EB9">
        <w:fldChar w:fldCharType="end"/>
      </w:r>
    </w:p>
    <w:p w:rsidR="00026AC0" w:rsidRPr="00CB7D05" w:rsidRDefault="00182D4F" w:rsidP="00956B52">
      <w:pPr>
        <w:pStyle w:val="Heading0"/>
      </w:pPr>
      <w:bookmarkStart w:id="22" w:name="_Toc189056795"/>
      <w:bookmarkStart w:id="23" w:name="_Toc190177676"/>
      <w:r w:rsidRPr="00B415FF">
        <w:lastRenderedPageBreak/>
        <w:t>Appendices</w:t>
      </w:r>
      <w:bookmarkEnd w:id="22"/>
      <w:bookmarkEnd w:id="23"/>
    </w:p>
    <w:p w:rsidR="00B415FF" w:rsidRDefault="00B415FF" w:rsidP="00956B52">
      <w:pPr>
        <w:pStyle w:val="Appendices"/>
      </w:pPr>
      <w:bookmarkStart w:id="24" w:name="_Toc190177677"/>
      <w:r>
        <w:t>Appendix</w:t>
      </w:r>
      <w:r w:rsidR="00DB13C2">
        <w:t xml:space="preserve"> Topic A</w:t>
      </w:r>
      <w:r w:rsidR="00CB3899">
        <w:t xml:space="preserve"> (</w:t>
      </w:r>
      <w:r w:rsidR="00A923D4">
        <w:t>Images</w:t>
      </w:r>
      <w:r w:rsidR="00CB3899">
        <w:t xml:space="preserve"> test)</w:t>
      </w:r>
      <w:bookmarkEnd w:id="24"/>
    </w:p>
    <w:p w:rsidR="00B26189" w:rsidRDefault="00DB13C2" w:rsidP="00956B52"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 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="00B26189">
        <w:t>.</w:t>
      </w:r>
      <w:r w:rsidR="00800B16">
        <w:t xml:space="preserve"> [</w:t>
      </w:r>
      <w:r w:rsidR="001E3EB9">
        <w:fldChar w:fldCharType="begin"/>
      </w:r>
      <w:r w:rsidR="00B26189">
        <w:instrText xml:space="preserve"> REF _Ref189084189 \h </w:instrText>
      </w:r>
      <w:r w:rsidR="001E3EB9">
        <w:fldChar w:fldCharType="separate"/>
      </w:r>
      <w:r w:rsidR="00041CF6">
        <w:t xml:space="preserve">Image </w:t>
      </w:r>
      <w:r w:rsidR="00041CF6">
        <w:rPr>
          <w:noProof/>
        </w:rPr>
        <w:t>8</w:t>
      </w:r>
      <w:r w:rsidR="00041CF6">
        <w:t>:</w:t>
      </w:r>
      <w:r w:rsidR="00041CF6">
        <w:rPr>
          <w:noProof/>
        </w:rPr>
        <w:t>1</w:t>
      </w:r>
      <w:r w:rsidR="00041CF6">
        <w:t xml:space="preserve"> - Head</w:t>
      </w:r>
      <w:r w:rsidR="001E3EB9">
        <w:fldChar w:fldCharType="end"/>
      </w:r>
      <w:r w:rsidR="00800B16">
        <w:t>]</w:t>
      </w:r>
    </w:p>
    <w:p w:rsidR="00B26189" w:rsidRDefault="001E3EB9" w:rsidP="00956B5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78.15pt;height:162.05pt;mso-position-horizontal-relative:char;mso-position-vertical-relative:line;mso-width-relative:margin;mso-height-relative:margin" stroked="f">
            <v:textbox style="mso-next-textbox:#_x0000_s1028">
              <w:txbxContent>
                <w:p w:rsidR="007D53BD" w:rsidRDefault="007D53BD" w:rsidP="00B26189">
                  <w:pPr>
                    <w:keepNext/>
                    <w:ind w:left="0"/>
                    <w:jc w:val="center"/>
                  </w:pPr>
                  <w:r w:rsidRPr="00325D7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73586" cy="1535502"/>
                        <wp:effectExtent l="19050" t="0" r="2764" b="0"/>
                        <wp:docPr id="1" name="Picture 9" descr="Deconstruction1resiz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construction1resized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3586" cy="1535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53BD" w:rsidRDefault="007D53BD" w:rsidP="00B26189">
                  <w:pPr>
                    <w:pStyle w:val="Caption"/>
                    <w:ind w:left="0"/>
                  </w:pPr>
                  <w:bookmarkStart w:id="25" w:name="_Ref189084189"/>
                  <w:bookmarkStart w:id="26" w:name="_Toc189084199"/>
                  <w:bookmarkStart w:id="27" w:name="_Toc190177682"/>
                  <w:r>
                    <w:t xml:space="preserve">Image </w:t>
                  </w:r>
                  <w:fldSimple w:instr=" STYLEREF 1 \s ">
                    <w:r>
                      <w:rPr>
                        <w:noProof/>
                      </w:rPr>
                      <w:t>8</w:t>
                    </w:r>
                  </w:fldSimple>
                  <w:r>
                    <w:t>:</w:t>
                  </w:r>
                  <w:fldSimple w:instr=" SEQ Image \* ARABIC \s 1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 - Head</w:t>
                  </w:r>
                  <w:bookmarkEnd w:id="25"/>
                  <w:bookmarkEnd w:id="26"/>
                  <w:bookmarkEnd w:id="27"/>
                </w:p>
                <w:p w:rsidR="007D53BD" w:rsidRDefault="007D53BD" w:rsidP="00B26189">
                  <w:pPr>
                    <w:keepNext/>
                    <w:ind w:left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DB13C2" w:rsidRDefault="00DB13C2" w:rsidP="00956B52"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fldSimple w:instr=" ADDIN ZOTERO_ITEM {&quot;citationItems&quot;:[{&quot;itemID&quot;:10387}]} ">
        <w:r w:rsidR="00BF6EE0" w:rsidRPr="00BF6EE0">
          <w:t>(Orwell, 1947)</w:t>
        </w:r>
      </w:fldSimple>
      <w:r>
        <w:t>Appendix</w:t>
      </w:r>
      <w:r w:rsidRPr="00DB13C2">
        <w:t xml:space="preserve"> </w:t>
      </w:r>
      <w:r>
        <w:t>text</w:t>
      </w:r>
      <w:r w:rsidR="00457AB5">
        <w:t>.</w:t>
      </w:r>
      <w:r w:rsidR="001823E3">
        <w:t xml:space="preserve"> </w:t>
      </w:r>
      <w:r w:rsidR="00800B16">
        <w:t>[</w:t>
      </w:r>
      <w:r w:rsidR="001E3EB9">
        <w:fldChar w:fldCharType="begin"/>
      </w:r>
      <w:r w:rsidR="001823E3">
        <w:instrText xml:space="preserve"> REF _Ref189083849 \h </w:instrText>
      </w:r>
      <w:r w:rsidR="001E3EB9">
        <w:fldChar w:fldCharType="separate"/>
      </w:r>
      <w:r w:rsidR="00041CF6">
        <w:t xml:space="preserve">Image </w:t>
      </w:r>
      <w:r w:rsidR="00041CF6">
        <w:rPr>
          <w:noProof/>
        </w:rPr>
        <w:t>8</w:t>
      </w:r>
      <w:r w:rsidR="00041CF6">
        <w:t>:</w:t>
      </w:r>
      <w:r w:rsidR="00041CF6">
        <w:rPr>
          <w:noProof/>
        </w:rPr>
        <w:t>2</w:t>
      </w:r>
      <w:r w:rsidR="00041CF6">
        <w:t xml:space="preserve"> - Deconstruction</w:t>
      </w:r>
      <w:r w:rsidR="001E3EB9">
        <w:fldChar w:fldCharType="end"/>
      </w:r>
      <w:r w:rsidR="00800B16">
        <w:t>]</w:t>
      </w:r>
    </w:p>
    <w:p w:rsidR="00325D76" w:rsidRDefault="001E3EB9" w:rsidP="00956B52">
      <w:r>
        <w:pict>
          <v:shape id="_x0000_s1027" type="#_x0000_t202" style="width:378.15pt;height:162.05pt;mso-position-horizontal-relative:char;mso-position-vertical-relative:line;mso-width-relative:margin;mso-height-relative:margin" stroked="f">
            <v:textbox style="mso-next-textbox:#_x0000_s1027">
              <w:txbxContent>
                <w:p w:rsidR="007D53BD" w:rsidRDefault="007D53BD" w:rsidP="006D6F1F">
                  <w:pPr>
                    <w:keepNext/>
                    <w:ind w:left="0"/>
                    <w:jc w:val="center"/>
                  </w:pPr>
                  <w:r w:rsidRPr="00325D7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36192" cy="1536192"/>
                        <wp:effectExtent l="19050" t="0" r="6858" b="0"/>
                        <wp:docPr id="4" name="Picture 9" descr="Deconstruction1resiz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construction1resized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5981" cy="1535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53BD" w:rsidRDefault="007D53BD" w:rsidP="006D6F1F">
                  <w:pPr>
                    <w:pStyle w:val="Caption"/>
                    <w:ind w:left="0"/>
                  </w:pPr>
                  <w:bookmarkStart w:id="28" w:name="_Ref189083732"/>
                  <w:bookmarkStart w:id="29" w:name="_Ref189083849"/>
                  <w:bookmarkStart w:id="30" w:name="_Toc189084200"/>
                  <w:bookmarkStart w:id="31" w:name="_Toc190177683"/>
                  <w:r>
                    <w:t xml:space="preserve">Image </w:t>
                  </w:r>
                  <w:fldSimple w:instr=" STYLEREF 1 \s ">
                    <w:r>
                      <w:rPr>
                        <w:noProof/>
                      </w:rPr>
                      <w:t>8</w:t>
                    </w:r>
                  </w:fldSimple>
                  <w:r>
                    <w:t>:</w:t>
                  </w:r>
                  <w:fldSimple w:instr=" SEQ Image \* ARABIC \s 1 ">
                    <w:r>
                      <w:rPr>
                        <w:noProof/>
                      </w:rPr>
                      <w:t>2</w:t>
                    </w:r>
                  </w:fldSimple>
                  <w:bookmarkEnd w:id="28"/>
                  <w:r>
                    <w:t xml:space="preserve"> - Deconstruction</w:t>
                  </w:r>
                  <w:bookmarkEnd w:id="29"/>
                  <w:bookmarkEnd w:id="30"/>
                  <w:bookmarkEnd w:id="31"/>
                </w:p>
                <w:p w:rsidR="007D53BD" w:rsidRDefault="007D53BD" w:rsidP="00325D76">
                  <w:pPr>
                    <w:keepNext/>
                    <w:ind w:left="0"/>
                    <w:jc w:val="center"/>
                  </w:pPr>
                </w:p>
                <w:p w:rsidR="007D53BD" w:rsidRPr="00325D76" w:rsidRDefault="007D53BD" w:rsidP="00325D76">
                  <w:pPr>
                    <w:keepNext/>
                    <w:ind w:left="0"/>
                    <w:jc w:val="center"/>
                  </w:pPr>
                </w:p>
                <w:p w:rsidR="007D53BD" w:rsidRPr="00325D76" w:rsidRDefault="007D53BD"/>
                <w:p w:rsidR="007D53BD" w:rsidRPr="00325D76" w:rsidRDefault="007D53BD"/>
              </w:txbxContent>
            </v:textbox>
            <w10:wrap type="none"/>
            <w10:anchorlock/>
          </v:shape>
        </w:pict>
      </w:r>
    </w:p>
    <w:p w:rsidR="00457AB5" w:rsidRDefault="00457AB5" w:rsidP="00956B52">
      <w:pPr>
        <w:pStyle w:val="Appendices"/>
      </w:pPr>
      <w:bookmarkStart w:id="32" w:name="_Toc190177678"/>
      <w:r>
        <w:t>Appendix Topic B</w:t>
      </w:r>
      <w:r w:rsidR="00FF7098">
        <w:t xml:space="preserve"> </w:t>
      </w:r>
      <w:r w:rsidR="00A923D4">
        <w:t>(Figures Test)</w:t>
      </w:r>
      <w:bookmarkEnd w:id="32"/>
    </w:p>
    <w:p w:rsidR="00725E6E" w:rsidRDefault="00943355" w:rsidP="00956B52"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 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fldSimple w:instr=" ADDIN ZOTERO_ITEM {&quot;citationItems&quot;:[{&quot;itemID&quot;:4275}]} ">
        <w:r w:rsidR="005A6EEE" w:rsidRPr="005A6EEE">
          <w:t>(Andriessen, 2002)</w:t>
        </w:r>
      </w:fldSimple>
      <w:r>
        <w:t>.</w:t>
      </w:r>
      <w:r w:rsidR="00945830">
        <w:t xml:space="preserve"> </w:t>
      </w:r>
    </w:p>
    <w:p w:rsidR="00725E6E" w:rsidRDefault="001E3EB9" w:rsidP="00956B52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43355" w:rsidRDefault="00725E6E" w:rsidP="00956B52">
      <w:r>
        <w:lastRenderedPageBreak/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725E6E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725E6E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725E6E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725E6E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725E6E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725E6E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725E6E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</w:t>
      </w:r>
      <w:r w:rsidRPr="00945830">
        <w:t xml:space="preserve"> </w:t>
      </w:r>
      <w:r>
        <w:t>Appendix</w:t>
      </w:r>
      <w:r w:rsidRPr="00DB13C2">
        <w:t xml:space="preserve"> </w:t>
      </w:r>
      <w:r>
        <w:t>text.</w:t>
      </w:r>
    </w:p>
    <w:p w:rsidR="002E65F7" w:rsidRDefault="001E3EB9" w:rsidP="00956B52">
      <w:r>
        <w:pict>
          <v:shape id="_x0000_s1026" type="#_x0000_t202" style="width:378.15pt;height:187.55pt;mso-position-horizontal-relative:char;mso-position-vertical-relative:line;mso-width-relative:margin;mso-height-relative:margin" stroked="f">
            <v:textbox style="mso-next-textbox:#_x0000_s1026">
              <w:txbxContent>
                <w:p w:rsidR="007D53BD" w:rsidRDefault="007D53BD" w:rsidP="00F73E67">
                  <w:pPr>
                    <w:keepNext/>
                    <w:ind w:left="0"/>
                    <w:jc w:val="center"/>
                  </w:pPr>
                  <w:r w:rsidRPr="002E65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619625" cy="1969020"/>
                        <wp:effectExtent l="0" t="0" r="0" b="0"/>
                        <wp:docPr id="6" name="Diagram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8" r:lo="rId19" r:qs="rId20" r:cs="rId21"/>
                          </a:graphicData>
                        </a:graphic>
                      </wp:inline>
                    </w:drawing>
                  </w:r>
                </w:p>
                <w:p w:rsidR="007D53BD" w:rsidRDefault="007D53BD" w:rsidP="00F73E67">
                  <w:pPr>
                    <w:pStyle w:val="Caption"/>
                    <w:ind w:left="0"/>
                  </w:pPr>
                  <w:bookmarkStart w:id="33" w:name="_Toc190166310"/>
                  <w:r>
                    <w:t xml:space="preserve">Figure </w:t>
                  </w:r>
                  <w:fldSimple w:instr=" STYLEREF 1 \s ">
                    <w:r>
                      <w:rPr>
                        <w:noProof/>
                      </w:rPr>
                      <w:t>8</w:t>
                    </w:r>
                  </w:fldSimple>
                  <w:r>
                    <w:t>:</w:t>
                  </w:r>
                  <w:fldSimple w:instr=" SEQ Figure \* ARABIC \s 1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 - Design Framework</w:t>
                  </w:r>
                  <w:bookmarkEnd w:id="33"/>
                </w:p>
                <w:p w:rsidR="007D53BD" w:rsidRDefault="007D53BD" w:rsidP="002E65F7">
                  <w:pPr>
                    <w:keepNext/>
                    <w:ind w:left="0"/>
                    <w:jc w:val="center"/>
                  </w:pPr>
                </w:p>
                <w:p w:rsidR="007D53BD" w:rsidRDefault="007D53BD" w:rsidP="00F83651">
                  <w:pPr>
                    <w:keepNext/>
                    <w:ind w:left="0"/>
                  </w:pPr>
                </w:p>
                <w:p w:rsidR="007D53BD" w:rsidRDefault="007D53BD" w:rsidP="002E65F7">
                  <w:pPr>
                    <w:keepNext/>
                    <w:ind w:left="0"/>
                    <w:jc w:val="center"/>
                  </w:pPr>
                </w:p>
                <w:p w:rsidR="007D53BD" w:rsidRPr="00325D76" w:rsidRDefault="007D53BD" w:rsidP="002E65F7">
                  <w:pPr>
                    <w:keepNext/>
                    <w:ind w:left="0"/>
                    <w:jc w:val="center"/>
                  </w:pPr>
                </w:p>
                <w:p w:rsidR="007D53BD" w:rsidRPr="00325D76" w:rsidRDefault="007D53BD" w:rsidP="002E65F7"/>
                <w:p w:rsidR="007D53BD" w:rsidRPr="00325D76" w:rsidRDefault="007D53BD" w:rsidP="002E65F7"/>
              </w:txbxContent>
            </v:textbox>
            <w10:wrap type="none"/>
            <w10:anchorlock/>
          </v:shape>
        </w:pict>
      </w:r>
    </w:p>
    <w:p w:rsidR="00DB13C2" w:rsidRDefault="00943355" w:rsidP="00956B52">
      <w:pPr>
        <w:pStyle w:val="Appendices"/>
      </w:pPr>
      <w:bookmarkStart w:id="34" w:name="_Toc190177679"/>
      <w:r>
        <w:t>Appendix Topic C</w:t>
      </w:r>
      <w:r w:rsidR="00A923D4">
        <w:t xml:space="preserve"> (Tables Test)</w:t>
      </w:r>
      <w:bookmarkEnd w:id="34"/>
    </w:p>
    <w:p w:rsidR="00943355" w:rsidRDefault="00943355" w:rsidP="00956B52"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 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fldSimple w:instr=" ADDIN ZOTERO_ITEM {&quot;citationItems&quot;:[{&quot;itemID&quot;:5626}]} ">
        <w:r w:rsidR="00BF6EE0" w:rsidRPr="00BF6EE0">
          <w:t>(Zizek, 2006)</w:t>
        </w:r>
      </w:fldSimple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</w:t>
      </w:r>
      <w:r w:rsidRPr="00DB13C2">
        <w:t xml:space="preserve"> </w:t>
      </w:r>
      <w:r>
        <w:t>Appendix</w:t>
      </w:r>
      <w:r w:rsidRPr="00DB13C2">
        <w:t xml:space="preserve"> </w:t>
      </w:r>
      <w:r>
        <w:t>text.</w:t>
      </w:r>
    </w:p>
    <w:p w:rsidR="00B123AA" w:rsidRDefault="00B123AA" w:rsidP="00B123AA">
      <w:pPr>
        <w:pStyle w:val="Caption"/>
        <w:keepNext/>
      </w:pPr>
      <w:bookmarkStart w:id="35" w:name="_Toc189087712"/>
      <w:r>
        <w:t xml:space="preserve">Table </w:t>
      </w:r>
      <w:fldSimple w:instr=" STYLEREF 1 \s ">
        <w:r w:rsidR="00041CF6">
          <w:rPr>
            <w:noProof/>
          </w:rPr>
          <w:t>8</w:t>
        </w:r>
      </w:fldSimple>
      <w:r>
        <w:t>:</w:t>
      </w:r>
      <w:fldSimple w:instr=" SEQ Table \* ARABIC \s 1 ">
        <w:r w:rsidR="00041CF6">
          <w:rPr>
            <w:noProof/>
          </w:rPr>
          <w:t>1</w:t>
        </w:r>
      </w:fldSimple>
      <w:r>
        <w:t xml:space="preserve"> - Name Sheet</w:t>
      </w:r>
      <w:bookmarkEnd w:id="35"/>
    </w:p>
    <w:tbl>
      <w:tblPr>
        <w:tblStyle w:val="LightShading-Accent4"/>
        <w:tblW w:w="7796" w:type="dxa"/>
        <w:tblInd w:w="223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827"/>
        <w:gridCol w:w="1985"/>
      </w:tblGrid>
      <w:tr w:rsidR="00B123AA" w:rsidTr="00A84573">
        <w:trPr>
          <w:cnfStyle w:val="100000000000"/>
        </w:trPr>
        <w:tc>
          <w:tcPr>
            <w:cnfStyle w:val="0010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23AA" w:rsidRDefault="00B123AA" w:rsidP="00956B52">
            <w:pPr>
              <w:ind w:left="0"/>
            </w:pPr>
            <w:r>
              <w:t>Date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23AA" w:rsidRDefault="00B123AA" w:rsidP="00956B52">
            <w:pPr>
              <w:ind w:left="0"/>
              <w:cnfStyle w:val="100000000000"/>
            </w:pPr>
            <w:r>
              <w:t>Name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23AA" w:rsidRDefault="00B123AA" w:rsidP="00956B52">
            <w:pPr>
              <w:ind w:left="0"/>
              <w:cnfStyle w:val="100000000000"/>
            </w:pPr>
            <w:r>
              <w:t>Surname</w:t>
            </w:r>
          </w:p>
        </w:tc>
      </w:tr>
      <w:tr w:rsidR="00B123AA" w:rsidTr="00A84573">
        <w:trPr>
          <w:cnfStyle w:val="000000100000"/>
        </w:trPr>
        <w:tc>
          <w:tcPr>
            <w:cnfStyle w:val="001000000000"/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B123AA" w:rsidRDefault="00B123AA" w:rsidP="00956B52">
            <w:pPr>
              <w:ind w:left="0"/>
            </w:pPr>
            <w:r>
              <w:t>15/02/78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:rsidR="00B123AA" w:rsidRDefault="00B123AA" w:rsidP="00956B52">
            <w:pPr>
              <w:ind w:left="0"/>
              <w:cnfStyle w:val="000000100000"/>
            </w:pPr>
            <w:r>
              <w:t>Mo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B123AA" w:rsidRDefault="00B123AA" w:rsidP="00956B52">
            <w:pPr>
              <w:ind w:left="0"/>
              <w:cnfStyle w:val="000000100000"/>
            </w:pPr>
            <w:r>
              <w:t>So</w:t>
            </w:r>
          </w:p>
        </w:tc>
      </w:tr>
      <w:tr w:rsidR="00B123AA" w:rsidTr="00A84573">
        <w:tc>
          <w:tcPr>
            <w:cnfStyle w:val="001000000000"/>
            <w:tcW w:w="1984" w:type="dxa"/>
          </w:tcPr>
          <w:p w:rsidR="00B123AA" w:rsidRDefault="00B123AA" w:rsidP="00956B52">
            <w:pPr>
              <w:ind w:left="0"/>
            </w:pPr>
            <w:r>
              <w:t>01/01/78</w:t>
            </w:r>
          </w:p>
        </w:tc>
        <w:tc>
          <w:tcPr>
            <w:tcW w:w="3827" w:type="dxa"/>
          </w:tcPr>
          <w:p w:rsidR="00B123AA" w:rsidRDefault="00B123AA" w:rsidP="00956B52">
            <w:pPr>
              <w:ind w:left="0"/>
              <w:cnfStyle w:val="000000000000"/>
            </w:pPr>
            <w:r>
              <w:t>So</w:t>
            </w:r>
          </w:p>
        </w:tc>
        <w:tc>
          <w:tcPr>
            <w:tcW w:w="1985" w:type="dxa"/>
          </w:tcPr>
          <w:p w:rsidR="00B123AA" w:rsidRDefault="00B123AA" w:rsidP="00956B52">
            <w:pPr>
              <w:ind w:left="0"/>
              <w:cnfStyle w:val="000000000000"/>
            </w:pPr>
            <w:r>
              <w:t>mo</w:t>
            </w:r>
          </w:p>
        </w:tc>
      </w:tr>
    </w:tbl>
    <w:p w:rsidR="00B123AA" w:rsidRDefault="00B123AA" w:rsidP="00956B52"/>
    <w:p w:rsidR="00DB13C2" w:rsidRPr="00457AB5" w:rsidRDefault="00DB13C2" w:rsidP="00956B52"/>
    <w:p w:rsidR="00B415FF" w:rsidRPr="006129A4" w:rsidRDefault="00B415FF" w:rsidP="00956B52">
      <w:pPr>
        <w:rPr>
          <w:lang w:val="en-US"/>
        </w:rPr>
      </w:pPr>
    </w:p>
    <w:p w:rsidR="00026AC0" w:rsidRPr="006129A4" w:rsidRDefault="00026AC0" w:rsidP="00956B52">
      <w:pPr>
        <w:pStyle w:val="Heading0"/>
        <w:rPr>
          <w:lang w:val="el-GR"/>
        </w:rPr>
      </w:pPr>
      <w:bookmarkStart w:id="36" w:name="_Toc189056796"/>
      <w:bookmarkStart w:id="37" w:name="_Toc190177680"/>
      <w:r w:rsidRPr="00CB7D05">
        <w:lastRenderedPageBreak/>
        <w:t>Glossary</w:t>
      </w:r>
      <w:bookmarkEnd w:id="36"/>
      <w:bookmarkEnd w:id="37"/>
    </w:p>
    <w:p w:rsidR="00E501B9" w:rsidRPr="006D6F1F" w:rsidRDefault="00E501B9" w:rsidP="00E501B9">
      <w:pPr>
        <w:pStyle w:val="NoSpacing"/>
        <w:rPr>
          <w:rStyle w:val="GlossaryEntry"/>
          <w:lang w:val="el-GR"/>
        </w:rPr>
      </w:pPr>
    </w:p>
    <w:p w:rsidR="00063B10" w:rsidRPr="004736C3" w:rsidRDefault="00063B10" w:rsidP="007B5891">
      <w:pPr>
        <w:pStyle w:val="GlossaryDefinition"/>
      </w:pPr>
    </w:p>
    <w:p w:rsidR="000F1262" w:rsidRPr="00CB7D05" w:rsidRDefault="000F1262" w:rsidP="00956B52">
      <w:pPr>
        <w:pStyle w:val="NoSpacing"/>
        <w:rPr>
          <w:b/>
        </w:rPr>
      </w:pPr>
    </w:p>
    <w:p w:rsidR="00AB1A81" w:rsidRPr="00CB7D05" w:rsidRDefault="00AB1A81" w:rsidP="00956B52">
      <w:pPr>
        <w:pStyle w:val="BodyText"/>
        <w:sectPr w:rsidR="00AB1A81" w:rsidRPr="00CB7D05" w:rsidSect="0038159F">
          <w:type w:val="continuous"/>
          <w:pgSz w:w="11906" w:h="16838" w:code="1"/>
          <w:pgMar w:top="720" w:right="1077" w:bottom="261" w:left="1077" w:header="720" w:footer="720" w:gutter="0"/>
          <w:paperSrc w:first="15" w:other="15"/>
          <w:cols w:space="360"/>
          <w:titlePg/>
          <w:docGrid w:linePitch="326"/>
        </w:sectPr>
      </w:pPr>
    </w:p>
    <w:p w:rsidR="00AB1A81" w:rsidRPr="00CB7D05" w:rsidRDefault="00331E15" w:rsidP="00956B52">
      <w:pPr>
        <w:pStyle w:val="Heading0"/>
      </w:pPr>
      <w:bookmarkStart w:id="38" w:name="_Toc189056797"/>
      <w:bookmarkStart w:id="39" w:name="_Toc190177681"/>
      <w:r w:rsidRPr="00CB7D05">
        <w:lastRenderedPageBreak/>
        <w:t>Index</w:t>
      </w:r>
      <w:bookmarkEnd w:id="38"/>
      <w:bookmarkEnd w:id="39"/>
    </w:p>
    <w:p w:rsidR="00AB1A81" w:rsidRPr="00CB7D05" w:rsidRDefault="00AB1A81" w:rsidP="00956B52">
      <w:pPr>
        <w:pStyle w:val="BodyTextIndent"/>
        <w:sectPr w:rsidR="00AB1A81" w:rsidRPr="00CB7D05" w:rsidSect="005E3AD8">
          <w:type w:val="continuous"/>
          <w:pgSz w:w="11906" w:h="16838" w:code="1"/>
          <w:pgMar w:top="720" w:right="1077" w:bottom="261" w:left="1077" w:header="720" w:footer="720" w:gutter="0"/>
          <w:paperSrc w:first="15" w:other="15"/>
          <w:cols w:num="2" w:space="480"/>
          <w:docGrid w:linePitch="326"/>
        </w:sectPr>
      </w:pPr>
    </w:p>
    <w:p w:rsidR="005A6EEE" w:rsidRDefault="001E3EB9" w:rsidP="00956B52">
      <w:pPr>
        <w:pStyle w:val="BodyText"/>
        <w:rPr>
          <w:noProof/>
        </w:rPr>
        <w:sectPr w:rsidR="005A6EEE" w:rsidSect="005A6EEE">
          <w:footerReference w:type="even" r:id="rId22"/>
          <w:footerReference w:type="default" r:id="rId23"/>
          <w:footerReference w:type="first" r:id="rId24"/>
          <w:type w:val="continuous"/>
          <w:pgSz w:w="11906" w:h="16838" w:code="1"/>
          <w:pgMar w:top="720" w:right="1077" w:bottom="261" w:left="3402" w:header="720" w:footer="720" w:gutter="0"/>
          <w:paperSrc w:first="15" w:other="15"/>
          <w:cols w:num="3" w:space="720"/>
          <w:docGrid w:linePitch="326"/>
        </w:sectPr>
      </w:pPr>
      <w:r w:rsidRPr="00CB7D05">
        <w:lastRenderedPageBreak/>
        <w:fldChar w:fldCharType="begin"/>
      </w:r>
      <w:r w:rsidR="00E61E26" w:rsidRPr="00CB7D05">
        <w:instrText xml:space="preserve"> INDEX \h "A" \c "3" \z "1032" </w:instrText>
      </w:r>
      <w:r w:rsidRPr="00CB7D05">
        <w:fldChar w:fldCharType="separate"/>
      </w:r>
    </w:p>
    <w:p w:rsidR="005A6EEE" w:rsidRDefault="005A6EEE">
      <w:pPr>
        <w:pStyle w:val="IndexHeading"/>
        <w:tabs>
          <w:tab w:val="right" w:leader="dot" w:pos="1985"/>
        </w:tabs>
        <w:rPr>
          <w:rFonts w:asciiTheme="minorHAnsi" w:eastAsiaTheme="minorEastAsia" w:hAnsiTheme="minorHAnsi" w:cstheme="minorBidi"/>
          <w:b w:val="0"/>
          <w:bCs w:val="0"/>
        </w:rPr>
      </w:pPr>
      <w:r>
        <w:lastRenderedPageBreak/>
        <w:t>A</w:t>
      </w:r>
    </w:p>
    <w:p w:rsidR="005A6EEE" w:rsidRDefault="005A6EEE">
      <w:pPr>
        <w:pStyle w:val="Index1"/>
        <w:tabs>
          <w:tab w:val="right" w:leader="dot" w:pos="1985"/>
        </w:tabs>
        <w:rPr>
          <w:lang w:val="el-GR"/>
        </w:rPr>
      </w:pPr>
      <w:r>
        <w:rPr>
          <w:lang w:val="el-GR"/>
        </w:rPr>
        <w:t>author, 9</w:t>
      </w:r>
    </w:p>
    <w:p w:rsidR="005A6EEE" w:rsidRDefault="005A6EEE" w:rsidP="00956B52">
      <w:pPr>
        <w:pStyle w:val="BodyText"/>
        <w:rPr>
          <w:noProof/>
        </w:rPr>
        <w:sectPr w:rsidR="005A6EEE" w:rsidSect="005A6EEE">
          <w:type w:val="continuous"/>
          <w:pgSz w:w="11906" w:h="16838" w:code="1"/>
          <w:pgMar w:top="720" w:right="1077" w:bottom="261" w:left="3402" w:header="720" w:footer="720" w:gutter="0"/>
          <w:paperSrc w:first="15" w:other="15"/>
          <w:cols w:num="3" w:space="720"/>
          <w:docGrid w:linePitch="326"/>
        </w:sectPr>
      </w:pPr>
    </w:p>
    <w:p w:rsidR="00AB1A81" w:rsidRPr="00CB7D05" w:rsidRDefault="001E3EB9" w:rsidP="00956B52">
      <w:pPr>
        <w:pStyle w:val="BodyText"/>
      </w:pPr>
      <w:r w:rsidRPr="00CB7D05">
        <w:lastRenderedPageBreak/>
        <w:fldChar w:fldCharType="end"/>
      </w:r>
    </w:p>
    <w:sectPr w:rsidR="00AB1A81" w:rsidRPr="00CB7D05" w:rsidSect="005A6EEE">
      <w:type w:val="continuous"/>
      <w:pgSz w:w="11906" w:h="16838" w:code="1"/>
      <w:pgMar w:top="720" w:right="1077" w:bottom="261" w:left="3402" w:header="720" w:footer="720" w:gutter="0"/>
      <w:paperSrc w:first="15" w:other="15"/>
      <w:cols w:num="3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E5" w:rsidRDefault="009146E5" w:rsidP="00956B52">
      <w:r>
        <w:separator/>
      </w:r>
    </w:p>
  </w:endnote>
  <w:endnote w:type="continuationSeparator" w:id="1">
    <w:p w:rsidR="009146E5" w:rsidRDefault="009146E5" w:rsidP="0095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5022"/>
      <w:docPartObj>
        <w:docPartGallery w:val="Page Numbers (Bottom of Page)"/>
        <w:docPartUnique/>
      </w:docPartObj>
    </w:sdtPr>
    <w:sdtContent>
      <w:p w:rsidR="007D53BD" w:rsidRDefault="001E3EB9" w:rsidP="0038159F">
        <w:pPr>
          <w:pStyle w:val="Footer"/>
          <w:jc w:val="left"/>
        </w:pPr>
        <w:fldSimple w:instr=" PAGE   \* MERGEFORMAT ">
          <w:r w:rsidR="00630556">
            <w:rPr>
              <w:noProof/>
            </w:rPr>
            <w:t>6</w:t>
          </w:r>
        </w:fldSimple>
      </w:p>
    </w:sdtContent>
  </w:sdt>
  <w:p w:rsidR="007D53BD" w:rsidRDefault="007D53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5023"/>
      <w:docPartObj>
        <w:docPartGallery w:val="Page Numbers (Bottom of Page)"/>
        <w:docPartUnique/>
      </w:docPartObj>
    </w:sdtPr>
    <w:sdtContent>
      <w:p w:rsidR="007D53BD" w:rsidRDefault="001E3EB9">
        <w:pPr>
          <w:pStyle w:val="Footer"/>
          <w:jc w:val="right"/>
        </w:pPr>
        <w:fldSimple w:instr=" PAGE   \* MERGEFORMAT ">
          <w:r w:rsidR="00630556">
            <w:rPr>
              <w:noProof/>
            </w:rPr>
            <w:t>9</w:t>
          </w:r>
        </w:fldSimple>
      </w:p>
    </w:sdtContent>
  </w:sdt>
  <w:p w:rsidR="007D53BD" w:rsidRDefault="007D53BD" w:rsidP="00956B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BD" w:rsidRDefault="001E3EB9" w:rsidP="00956B52">
    <w:pPr>
      <w:pStyle w:val="Footer"/>
      <w:rPr>
        <w:rStyle w:val="PageNumber"/>
      </w:rPr>
    </w:pPr>
    <w:fldSimple w:instr="PAGE  ">
      <w:r w:rsidR="007D53BD">
        <w:rPr>
          <w:rStyle w:val="PageNumber"/>
        </w:rPr>
        <w:t>v</w:t>
      </w:r>
    </w:fldSimple>
  </w:p>
  <w:p w:rsidR="007D53BD" w:rsidRDefault="007D53BD" w:rsidP="00956B5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BD" w:rsidRDefault="007D53BD" w:rsidP="00956B52">
    <w:pPr>
      <w:pStyle w:val="Footer"/>
      <w:rPr>
        <w:rStyle w:val="PageNumber"/>
      </w:rPr>
    </w:pPr>
    <w:r>
      <w:rPr>
        <w:rStyle w:val="PageNumber"/>
      </w:rPr>
      <w:t>4</w:t>
    </w:r>
  </w:p>
  <w:p w:rsidR="007D53BD" w:rsidRDefault="007D53BD" w:rsidP="00956B5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BD" w:rsidRDefault="007D53BD" w:rsidP="00956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E5" w:rsidRDefault="009146E5" w:rsidP="00956B52">
      <w:r>
        <w:separator/>
      </w:r>
    </w:p>
  </w:footnote>
  <w:footnote w:type="continuationSeparator" w:id="1">
    <w:p w:rsidR="009146E5" w:rsidRDefault="009146E5" w:rsidP="0095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BD" w:rsidRDefault="007D53BD" w:rsidP="00366E6C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BD" w:rsidRPr="00366E6C" w:rsidRDefault="001E3EB9" w:rsidP="00366E6C">
    <w:pPr>
      <w:pStyle w:val="Header"/>
      <w:jc w:val="right"/>
    </w:pPr>
    <w:fldSimple w:instr=" DOCPROPERTY  Title  \* MERGEFORMAT ">
      <w:r w:rsidR="007D53BD">
        <w:t>PhD-title goes here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E2CE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A1CF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84CB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14AE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16C57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683448"/>
    <w:multiLevelType w:val="multilevel"/>
    <w:tmpl w:val="E0F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F5997"/>
    <w:multiLevelType w:val="multilevel"/>
    <w:tmpl w:val="FED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E7671"/>
    <w:multiLevelType w:val="hybridMultilevel"/>
    <w:tmpl w:val="4E464C44"/>
    <w:lvl w:ilvl="0" w:tplc="04080019">
      <w:start w:val="1"/>
      <w:numFmt w:val="lowerLetter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171360BA"/>
    <w:multiLevelType w:val="hybridMultilevel"/>
    <w:tmpl w:val="177E7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54D8A"/>
    <w:multiLevelType w:val="multilevel"/>
    <w:tmpl w:val="5C4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B1836"/>
    <w:multiLevelType w:val="hybridMultilevel"/>
    <w:tmpl w:val="03D07BD8"/>
    <w:lvl w:ilvl="0" w:tplc="83E42BEA">
      <w:start w:val="1"/>
      <w:numFmt w:val="decimal"/>
      <w:lvlText w:val="1.%1"/>
      <w:lvlJc w:val="left"/>
      <w:pPr>
        <w:ind w:left="28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0E77B04"/>
    <w:multiLevelType w:val="multilevel"/>
    <w:tmpl w:val="15DCEB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en-US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2BEB1992"/>
    <w:multiLevelType w:val="hybridMultilevel"/>
    <w:tmpl w:val="6D3E42B2"/>
    <w:lvl w:ilvl="0" w:tplc="F28EB968">
      <w:start w:val="1"/>
      <w:numFmt w:val="upperLetter"/>
      <w:pStyle w:val="Appendices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D8F762E"/>
    <w:multiLevelType w:val="hybridMultilevel"/>
    <w:tmpl w:val="19C643CE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>
    <w:nsid w:val="3FDF0A1E"/>
    <w:multiLevelType w:val="singleLevel"/>
    <w:tmpl w:val="AB08D6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42D3184"/>
    <w:multiLevelType w:val="hybridMultilevel"/>
    <w:tmpl w:val="99328E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DC75CA"/>
    <w:multiLevelType w:val="hybridMultilevel"/>
    <w:tmpl w:val="13285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66FE1"/>
    <w:multiLevelType w:val="multilevel"/>
    <w:tmpl w:val="4E464C44"/>
    <w:lvl w:ilvl="0">
      <w:start w:val="1"/>
      <w:numFmt w:val="lowerLetter"/>
      <w:lvlText w:val="%1."/>
      <w:lvlJc w:val="left"/>
      <w:pPr>
        <w:tabs>
          <w:tab w:val="num" w:pos="790"/>
        </w:tabs>
        <w:ind w:left="790" w:hanging="360"/>
      </w:pPr>
      <w:rPr>
        <w:color w:val="5A5A5A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8">
    <w:nsid w:val="462C50A5"/>
    <w:multiLevelType w:val="hybridMultilevel"/>
    <w:tmpl w:val="384E5762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FF94214"/>
    <w:multiLevelType w:val="hybridMultilevel"/>
    <w:tmpl w:val="727C821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DBE0909"/>
    <w:multiLevelType w:val="hybridMultilevel"/>
    <w:tmpl w:val="B4F495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0003CFA"/>
    <w:multiLevelType w:val="singleLevel"/>
    <w:tmpl w:val="3494802E"/>
    <w:lvl w:ilvl="0">
      <w:start w:val="1"/>
      <w:numFmt w:val="decimal"/>
      <w:pStyle w:val="ListNumber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en-US"/>
      </w:rPr>
    </w:lvl>
  </w:abstractNum>
  <w:abstractNum w:abstractNumId="22">
    <w:nsid w:val="66410A34"/>
    <w:multiLevelType w:val="hybridMultilevel"/>
    <w:tmpl w:val="2C8C6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A52A30"/>
    <w:multiLevelType w:val="singleLevel"/>
    <w:tmpl w:val="6D0E15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22"/>
  </w:num>
  <w:num w:numId="4">
    <w:abstractNumId w:val="15"/>
  </w:num>
  <w:num w:numId="5">
    <w:abstractNumId w:val="7"/>
  </w:num>
  <w:num w:numId="6">
    <w:abstractNumId w:val="16"/>
  </w:num>
  <w:num w:numId="7">
    <w:abstractNumId w:val="20"/>
  </w:num>
  <w:num w:numId="8">
    <w:abstractNumId w:val="13"/>
  </w:num>
  <w:num w:numId="9">
    <w:abstractNumId w:val="8"/>
  </w:num>
  <w:num w:numId="10">
    <w:abstractNumId w:val="14"/>
  </w:num>
  <w:num w:numId="11">
    <w:abstractNumId w:val="19"/>
  </w:num>
  <w:num w:numId="12">
    <w:abstractNumId w:val="18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5"/>
  </w:num>
  <w:num w:numId="23">
    <w:abstractNumId w:val="21"/>
  </w:num>
  <w:num w:numId="24">
    <w:abstractNumId w:val="6"/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7"/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4"/>
  <w:doNotTrackFormatting/>
  <w:defaultTabStop w:val="120"/>
  <w:evenAndOddHeaders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E28D1"/>
    <w:rsid w:val="00004F95"/>
    <w:rsid w:val="000062C6"/>
    <w:rsid w:val="000100EF"/>
    <w:rsid w:val="00010B77"/>
    <w:rsid w:val="00013C9B"/>
    <w:rsid w:val="000214F6"/>
    <w:rsid w:val="00024FAD"/>
    <w:rsid w:val="00025D56"/>
    <w:rsid w:val="00026AC0"/>
    <w:rsid w:val="000270A6"/>
    <w:rsid w:val="000337F8"/>
    <w:rsid w:val="00033DCF"/>
    <w:rsid w:val="00035248"/>
    <w:rsid w:val="00036E53"/>
    <w:rsid w:val="0004031D"/>
    <w:rsid w:val="0004038F"/>
    <w:rsid w:val="00041CF6"/>
    <w:rsid w:val="000423D9"/>
    <w:rsid w:val="000437FF"/>
    <w:rsid w:val="00045FB1"/>
    <w:rsid w:val="00045FBE"/>
    <w:rsid w:val="0004723C"/>
    <w:rsid w:val="00047EB5"/>
    <w:rsid w:val="000522A5"/>
    <w:rsid w:val="0005257D"/>
    <w:rsid w:val="00052864"/>
    <w:rsid w:val="0005307C"/>
    <w:rsid w:val="00054C81"/>
    <w:rsid w:val="00060E98"/>
    <w:rsid w:val="0006106E"/>
    <w:rsid w:val="00063B10"/>
    <w:rsid w:val="00064988"/>
    <w:rsid w:val="000658A3"/>
    <w:rsid w:val="00067BFF"/>
    <w:rsid w:val="0007151B"/>
    <w:rsid w:val="00076F66"/>
    <w:rsid w:val="000778F0"/>
    <w:rsid w:val="000804BE"/>
    <w:rsid w:val="00083052"/>
    <w:rsid w:val="00084011"/>
    <w:rsid w:val="00085B06"/>
    <w:rsid w:val="000901CA"/>
    <w:rsid w:val="000A1B77"/>
    <w:rsid w:val="000A6CF2"/>
    <w:rsid w:val="000A7351"/>
    <w:rsid w:val="000B07F8"/>
    <w:rsid w:val="000B1DEA"/>
    <w:rsid w:val="000B6302"/>
    <w:rsid w:val="000D4429"/>
    <w:rsid w:val="000E157B"/>
    <w:rsid w:val="000E2217"/>
    <w:rsid w:val="000E3C70"/>
    <w:rsid w:val="000E4BED"/>
    <w:rsid w:val="000E5098"/>
    <w:rsid w:val="000E61DB"/>
    <w:rsid w:val="000F1181"/>
    <w:rsid w:val="000F1262"/>
    <w:rsid w:val="000F51C6"/>
    <w:rsid w:val="000F6CB8"/>
    <w:rsid w:val="00107DBA"/>
    <w:rsid w:val="001114E5"/>
    <w:rsid w:val="001167A5"/>
    <w:rsid w:val="00116A3F"/>
    <w:rsid w:val="00122C66"/>
    <w:rsid w:val="00125277"/>
    <w:rsid w:val="00125389"/>
    <w:rsid w:val="001355DC"/>
    <w:rsid w:val="0013620F"/>
    <w:rsid w:val="00136383"/>
    <w:rsid w:val="001408E6"/>
    <w:rsid w:val="00141742"/>
    <w:rsid w:val="00142062"/>
    <w:rsid w:val="001451E0"/>
    <w:rsid w:val="001464D3"/>
    <w:rsid w:val="00147B4A"/>
    <w:rsid w:val="00147D37"/>
    <w:rsid w:val="001529B5"/>
    <w:rsid w:val="00152FAB"/>
    <w:rsid w:val="001533BE"/>
    <w:rsid w:val="00153E44"/>
    <w:rsid w:val="00156306"/>
    <w:rsid w:val="00156E4A"/>
    <w:rsid w:val="00157346"/>
    <w:rsid w:val="00163355"/>
    <w:rsid w:val="00163D8B"/>
    <w:rsid w:val="0016430F"/>
    <w:rsid w:val="00164488"/>
    <w:rsid w:val="001650A4"/>
    <w:rsid w:val="00170008"/>
    <w:rsid w:val="0017475A"/>
    <w:rsid w:val="00175DDB"/>
    <w:rsid w:val="0017745B"/>
    <w:rsid w:val="001774C6"/>
    <w:rsid w:val="00181138"/>
    <w:rsid w:val="00181333"/>
    <w:rsid w:val="001823E3"/>
    <w:rsid w:val="00182D4F"/>
    <w:rsid w:val="001869B9"/>
    <w:rsid w:val="00186A3E"/>
    <w:rsid w:val="00186BD6"/>
    <w:rsid w:val="00187FE1"/>
    <w:rsid w:val="001908EF"/>
    <w:rsid w:val="00191E3C"/>
    <w:rsid w:val="0019232E"/>
    <w:rsid w:val="001925B0"/>
    <w:rsid w:val="001936C6"/>
    <w:rsid w:val="00193D94"/>
    <w:rsid w:val="00194721"/>
    <w:rsid w:val="00196FAB"/>
    <w:rsid w:val="00197DF4"/>
    <w:rsid w:val="001A1508"/>
    <w:rsid w:val="001A34E1"/>
    <w:rsid w:val="001B050C"/>
    <w:rsid w:val="001B0C47"/>
    <w:rsid w:val="001B52E9"/>
    <w:rsid w:val="001C20D8"/>
    <w:rsid w:val="001D0218"/>
    <w:rsid w:val="001D1E0F"/>
    <w:rsid w:val="001D32F0"/>
    <w:rsid w:val="001D7E31"/>
    <w:rsid w:val="001D7EA3"/>
    <w:rsid w:val="001E17D1"/>
    <w:rsid w:val="001E32B7"/>
    <w:rsid w:val="001E3C35"/>
    <w:rsid w:val="001E3EB9"/>
    <w:rsid w:val="001E3F28"/>
    <w:rsid w:val="001E6DFB"/>
    <w:rsid w:val="001F6306"/>
    <w:rsid w:val="001F7D42"/>
    <w:rsid w:val="00206E4A"/>
    <w:rsid w:val="0021044D"/>
    <w:rsid w:val="002106B1"/>
    <w:rsid w:val="00217990"/>
    <w:rsid w:val="0022320E"/>
    <w:rsid w:val="002252F8"/>
    <w:rsid w:val="0022673E"/>
    <w:rsid w:val="00226BC6"/>
    <w:rsid w:val="00232713"/>
    <w:rsid w:val="0023532D"/>
    <w:rsid w:val="00235A68"/>
    <w:rsid w:val="00235E2B"/>
    <w:rsid w:val="002376DF"/>
    <w:rsid w:val="00240DD2"/>
    <w:rsid w:val="00241CC8"/>
    <w:rsid w:val="002549B4"/>
    <w:rsid w:val="0025643E"/>
    <w:rsid w:val="00257642"/>
    <w:rsid w:val="00262D3E"/>
    <w:rsid w:val="00270EE9"/>
    <w:rsid w:val="00271881"/>
    <w:rsid w:val="00271F03"/>
    <w:rsid w:val="0027371F"/>
    <w:rsid w:val="00282109"/>
    <w:rsid w:val="00282F29"/>
    <w:rsid w:val="002830F1"/>
    <w:rsid w:val="00285370"/>
    <w:rsid w:val="00285374"/>
    <w:rsid w:val="00285467"/>
    <w:rsid w:val="0029150B"/>
    <w:rsid w:val="002935BE"/>
    <w:rsid w:val="002A135F"/>
    <w:rsid w:val="002A7B5B"/>
    <w:rsid w:val="002B1CBF"/>
    <w:rsid w:val="002B6907"/>
    <w:rsid w:val="002B732C"/>
    <w:rsid w:val="002B7379"/>
    <w:rsid w:val="002C2773"/>
    <w:rsid w:val="002C27AB"/>
    <w:rsid w:val="002C34E9"/>
    <w:rsid w:val="002C6480"/>
    <w:rsid w:val="002C66BF"/>
    <w:rsid w:val="002D027E"/>
    <w:rsid w:val="002D69C3"/>
    <w:rsid w:val="002E19D6"/>
    <w:rsid w:val="002E2B05"/>
    <w:rsid w:val="002E65F7"/>
    <w:rsid w:val="002E7AE7"/>
    <w:rsid w:val="002F0EDA"/>
    <w:rsid w:val="002F328E"/>
    <w:rsid w:val="002F3A19"/>
    <w:rsid w:val="002F643D"/>
    <w:rsid w:val="002F7834"/>
    <w:rsid w:val="00304642"/>
    <w:rsid w:val="00305D89"/>
    <w:rsid w:val="00307B3B"/>
    <w:rsid w:val="00307B75"/>
    <w:rsid w:val="00322A2C"/>
    <w:rsid w:val="003259B9"/>
    <w:rsid w:val="00325D76"/>
    <w:rsid w:val="00331E15"/>
    <w:rsid w:val="00332344"/>
    <w:rsid w:val="00336BE2"/>
    <w:rsid w:val="00337200"/>
    <w:rsid w:val="00337E52"/>
    <w:rsid w:val="0034032C"/>
    <w:rsid w:val="00340780"/>
    <w:rsid w:val="0034175C"/>
    <w:rsid w:val="00341FB9"/>
    <w:rsid w:val="003420C6"/>
    <w:rsid w:val="003430FB"/>
    <w:rsid w:val="00345C31"/>
    <w:rsid w:val="00345D49"/>
    <w:rsid w:val="00347540"/>
    <w:rsid w:val="00353037"/>
    <w:rsid w:val="003548DC"/>
    <w:rsid w:val="003553D1"/>
    <w:rsid w:val="00361B8D"/>
    <w:rsid w:val="00362541"/>
    <w:rsid w:val="00364C06"/>
    <w:rsid w:val="00366E6C"/>
    <w:rsid w:val="00374051"/>
    <w:rsid w:val="00376E77"/>
    <w:rsid w:val="00376FB9"/>
    <w:rsid w:val="0038159F"/>
    <w:rsid w:val="00381A98"/>
    <w:rsid w:val="00381BB3"/>
    <w:rsid w:val="00382491"/>
    <w:rsid w:val="003829F4"/>
    <w:rsid w:val="00382B7F"/>
    <w:rsid w:val="003838FE"/>
    <w:rsid w:val="003842EA"/>
    <w:rsid w:val="00384A38"/>
    <w:rsid w:val="00384EF6"/>
    <w:rsid w:val="0038515D"/>
    <w:rsid w:val="00385CFA"/>
    <w:rsid w:val="00394497"/>
    <w:rsid w:val="00395EAC"/>
    <w:rsid w:val="00397A8C"/>
    <w:rsid w:val="003A04D1"/>
    <w:rsid w:val="003A0841"/>
    <w:rsid w:val="003A19D7"/>
    <w:rsid w:val="003A3FEC"/>
    <w:rsid w:val="003A7A6A"/>
    <w:rsid w:val="003B16EA"/>
    <w:rsid w:val="003B5639"/>
    <w:rsid w:val="003B59F4"/>
    <w:rsid w:val="003B5FC5"/>
    <w:rsid w:val="003B6A63"/>
    <w:rsid w:val="003C2A57"/>
    <w:rsid w:val="003C37B8"/>
    <w:rsid w:val="003C37CC"/>
    <w:rsid w:val="003C69EC"/>
    <w:rsid w:val="003D7F2B"/>
    <w:rsid w:val="003E2177"/>
    <w:rsid w:val="003E38B7"/>
    <w:rsid w:val="003E38C6"/>
    <w:rsid w:val="003E4CEB"/>
    <w:rsid w:val="003E5471"/>
    <w:rsid w:val="003E7CD3"/>
    <w:rsid w:val="003F2781"/>
    <w:rsid w:val="00401504"/>
    <w:rsid w:val="0041190D"/>
    <w:rsid w:val="00411E34"/>
    <w:rsid w:val="00412811"/>
    <w:rsid w:val="00415431"/>
    <w:rsid w:val="004156CA"/>
    <w:rsid w:val="004233A7"/>
    <w:rsid w:val="00434332"/>
    <w:rsid w:val="00436C7B"/>
    <w:rsid w:val="004405D6"/>
    <w:rsid w:val="00440B50"/>
    <w:rsid w:val="004415BB"/>
    <w:rsid w:val="00443721"/>
    <w:rsid w:val="00443D8E"/>
    <w:rsid w:val="004444DF"/>
    <w:rsid w:val="00446ACA"/>
    <w:rsid w:val="004476B2"/>
    <w:rsid w:val="00447EE5"/>
    <w:rsid w:val="004527F6"/>
    <w:rsid w:val="0045496C"/>
    <w:rsid w:val="00454AB9"/>
    <w:rsid w:val="00456C52"/>
    <w:rsid w:val="00456E5D"/>
    <w:rsid w:val="004575F5"/>
    <w:rsid w:val="00457AB5"/>
    <w:rsid w:val="004630B1"/>
    <w:rsid w:val="00463941"/>
    <w:rsid w:val="0046510D"/>
    <w:rsid w:val="004736C3"/>
    <w:rsid w:val="00474841"/>
    <w:rsid w:val="00476C65"/>
    <w:rsid w:val="004846C8"/>
    <w:rsid w:val="00485964"/>
    <w:rsid w:val="004859A1"/>
    <w:rsid w:val="004908AE"/>
    <w:rsid w:val="0049093E"/>
    <w:rsid w:val="004952E7"/>
    <w:rsid w:val="0049541E"/>
    <w:rsid w:val="004955F6"/>
    <w:rsid w:val="00496C1E"/>
    <w:rsid w:val="004A45B0"/>
    <w:rsid w:val="004A64F6"/>
    <w:rsid w:val="004A76B7"/>
    <w:rsid w:val="004A77C9"/>
    <w:rsid w:val="004C139A"/>
    <w:rsid w:val="004C1E50"/>
    <w:rsid w:val="004C24BA"/>
    <w:rsid w:val="004C5B5F"/>
    <w:rsid w:val="004C631D"/>
    <w:rsid w:val="004D1835"/>
    <w:rsid w:val="004E3061"/>
    <w:rsid w:val="004E68D2"/>
    <w:rsid w:val="004F01E9"/>
    <w:rsid w:val="004F0D0B"/>
    <w:rsid w:val="004F2BE7"/>
    <w:rsid w:val="004F2F6D"/>
    <w:rsid w:val="004F3A61"/>
    <w:rsid w:val="004F41E6"/>
    <w:rsid w:val="004F4C9F"/>
    <w:rsid w:val="004F53A1"/>
    <w:rsid w:val="004F59C7"/>
    <w:rsid w:val="004F6624"/>
    <w:rsid w:val="00502E6B"/>
    <w:rsid w:val="0050422A"/>
    <w:rsid w:val="00504B12"/>
    <w:rsid w:val="00504CED"/>
    <w:rsid w:val="005074DF"/>
    <w:rsid w:val="00507BD0"/>
    <w:rsid w:val="00507CDA"/>
    <w:rsid w:val="00511025"/>
    <w:rsid w:val="00511953"/>
    <w:rsid w:val="00513366"/>
    <w:rsid w:val="005151B7"/>
    <w:rsid w:val="00515458"/>
    <w:rsid w:val="00517DCF"/>
    <w:rsid w:val="0052272A"/>
    <w:rsid w:val="005234B0"/>
    <w:rsid w:val="00526127"/>
    <w:rsid w:val="00526BDB"/>
    <w:rsid w:val="00527FE4"/>
    <w:rsid w:val="00530270"/>
    <w:rsid w:val="005353D2"/>
    <w:rsid w:val="0053576B"/>
    <w:rsid w:val="005370E2"/>
    <w:rsid w:val="005416B6"/>
    <w:rsid w:val="0054234E"/>
    <w:rsid w:val="005437B7"/>
    <w:rsid w:val="005453D7"/>
    <w:rsid w:val="005466BE"/>
    <w:rsid w:val="00552CB3"/>
    <w:rsid w:val="00555423"/>
    <w:rsid w:val="00555834"/>
    <w:rsid w:val="00563A18"/>
    <w:rsid w:val="00563BF0"/>
    <w:rsid w:val="00564E63"/>
    <w:rsid w:val="0057084B"/>
    <w:rsid w:val="0057344F"/>
    <w:rsid w:val="005735BA"/>
    <w:rsid w:val="00573C19"/>
    <w:rsid w:val="00577574"/>
    <w:rsid w:val="00577DEF"/>
    <w:rsid w:val="005866D0"/>
    <w:rsid w:val="00587829"/>
    <w:rsid w:val="00590270"/>
    <w:rsid w:val="00591AD3"/>
    <w:rsid w:val="005922B3"/>
    <w:rsid w:val="0059388F"/>
    <w:rsid w:val="00594AC6"/>
    <w:rsid w:val="00595AFD"/>
    <w:rsid w:val="005A27F9"/>
    <w:rsid w:val="005A293C"/>
    <w:rsid w:val="005A40F9"/>
    <w:rsid w:val="005A59E8"/>
    <w:rsid w:val="005A6086"/>
    <w:rsid w:val="005A6EEE"/>
    <w:rsid w:val="005B1DD7"/>
    <w:rsid w:val="005B2299"/>
    <w:rsid w:val="005B28EB"/>
    <w:rsid w:val="005B5BAA"/>
    <w:rsid w:val="005B5CFB"/>
    <w:rsid w:val="005B644C"/>
    <w:rsid w:val="005B6C59"/>
    <w:rsid w:val="005B738B"/>
    <w:rsid w:val="005C06D4"/>
    <w:rsid w:val="005C379D"/>
    <w:rsid w:val="005C3CFF"/>
    <w:rsid w:val="005C557F"/>
    <w:rsid w:val="005C7647"/>
    <w:rsid w:val="005D373B"/>
    <w:rsid w:val="005E124E"/>
    <w:rsid w:val="005E1F25"/>
    <w:rsid w:val="005E2DA9"/>
    <w:rsid w:val="005E3AD8"/>
    <w:rsid w:val="005E5E65"/>
    <w:rsid w:val="005F185D"/>
    <w:rsid w:val="005F2256"/>
    <w:rsid w:val="00604E62"/>
    <w:rsid w:val="006074F0"/>
    <w:rsid w:val="00607CCC"/>
    <w:rsid w:val="0061190D"/>
    <w:rsid w:val="006129A4"/>
    <w:rsid w:val="006138D6"/>
    <w:rsid w:val="00614258"/>
    <w:rsid w:val="0061465C"/>
    <w:rsid w:val="0061514A"/>
    <w:rsid w:val="00621DC3"/>
    <w:rsid w:val="00624043"/>
    <w:rsid w:val="00625EA1"/>
    <w:rsid w:val="00627C5B"/>
    <w:rsid w:val="00630556"/>
    <w:rsid w:val="00632A1E"/>
    <w:rsid w:val="00633070"/>
    <w:rsid w:val="00642CB9"/>
    <w:rsid w:val="00647DB7"/>
    <w:rsid w:val="00653648"/>
    <w:rsid w:val="006604B4"/>
    <w:rsid w:val="00660758"/>
    <w:rsid w:val="006620D2"/>
    <w:rsid w:val="00663897"/>
    <w:rsid w:val="00666F7A"/>
    <w:rsid w:val="00670132"/>
    <w:rsid w:val="00670368"/>
    <w:rsid w:val="00672A06"/>
    <w:rsid w:val="00672F7D"/>
    <w:rsid w:val="006755C9"/>
    <w:rsid w:val="006768A5"/>
    <w:rsid w:val="00681C9A"/>
    <w:rsid w:val="006826FC"/>
    <w:rsid w:val="00682765"/>
    <w:rsid w:val="006835F9"/>
    <w:rsid w:val="00695478"/>
    <w:rsid w:val="006A111B"/>
    <w:rsid w:val="006A49AD"/>
    <w:rsid w:val="006A74B4"/>
    <w:rsid w:val="006B1368"/>
    <w:rsid w:val="006B2182"/>
    <w:rsid w:val="006B2B6F"/>
    <w:rsid w:val="006B4D0B"/>
    <w:rsid w:val="006B6C00"/>
    <w:rsid w:val="006C09A7"/>
    <w:rsid w:val="006C1F79"/>
    <w:rsid w:val="006D0E5F"/>
    <w:rsid w:val="006D378A"/>
    <w:rsid w:val="006D59D1"/>
    <w:rsid w:val="006D6820"/>
    <w:rsid w:val="006D6F1F"/>
    <w:rsid w:val="006D716B"/>
    <w:rsid w:val="006E07C8"/>
    <w:rsid w:val="006E2C55"/>
    <w:rsid w:val="006E4613"/>
    <w:rsid w:val="006E64F9"/>
    <w:rsid w:val="006F026E"/>
    <w:rsid w:val="006F1373"/>
    <w:rsid w:val="006F13BE"/>
    <w:rsid w:val="006F2BA5"/>
    <w:rsid w:val="006F2FB0"/>
    <w:rsid w:val="006F41A0"/>
    <w:rsid w:val="006F4370"/>
    <w:rsid w:val="006F5B59"/>
    <w:rsid w:val="006F6075"/>
    <w:rsid w:val="00701624"/>
    <w:rsid w:val="00706FE8"/>
    <w:rsid w:val="00712D01"/>
    <w:rsid w:val="00713F31"/>
    <w:rsid w:val="00713FE1"/>
    <w:rsid w:val="0071607F"/>
    <w:rsid w:val="0071678E"/>
    <w:rsid w:val="00716D3F"/>
    <w:rsid w:val="00717932"/>
    <w:rsid w:val="00720624"/>
    <w:rsid w:val="0072157A"/>
    <w:rsid w:val="0072245D"/>
    <w:rsid w:val="00725E6E"/>
    <w:rsid w:val="0072689A"/>
    <w:rsid w:val="00726AC0"/>
    <w:rsid w:val="0073455F"/>
    <w:rsid w:val="007413CB"/>
    <w:rsid w:val="00743963"/>
    <w:rsid w:val="00750FAB"/>
    <w:rsid w:val="007518C5"/>
    <w:rsid w:val="00755DB8"/>
    <w:rsid w:val="00755F58"/>
    <w:rsid w:val="00757B82"/>
    <w:rsid w:val="007657F6"/>
    <w:rsid w:val="0076682C"/>
    <w:rsid w:val="007752F2"/>
    <w:rsid w:val="00777C0C"/>
    <w:rsid w:val="0078068A"/>
    <w:rsid w:val="00784509"/>
    <w:rsid w:val="00786324"/>
    <w:rsid w:val="007960C0"/>
    <w:rsid w:val="007A1047"/>
    <w:rsid w:val="007A1297"/>
    <w:rsid w:val="007B112F"/>
    <w:rsid w:val="007B51C8"/>
    <w:rsid w:val="007B5891"/>
    <w:rsid w:val="007B766D"/>
    <w:rsid w:val="007B78E5"/>
    <w:rsid w:val="007B790E"/>
    <w:rsid w:val="007C2615"/>
    <w:rsid w:val="007C3455"/>
    <w:rsid w:val="007C57D4"/>
    <w:rsid w:val="007C6A0A"/>
    <w:rsid w:val="007C78FA"/>
    <w:rsid w:val="007C7E49"/>
    <w:rsid w:val="007D1E32"/>
    <w:rsid w:val="007D4C03"/>
    <w:rsid w:val="007D53BD"/>
    <w:rsid w:val="007D6320"/>
    <w:rsid w:val="007D71DE"/>
    <w:rsid w:val="007E0491"/>
    <w:rsid w:val="007E0C94"/>
    <w:rsid w:val="007E288A"/>
    <w:rsid w:val="007E39E3"/>
    <w:rsid w:val="007E554F"/>
    <w:rsid w:val="007F0D23"/>
    <w:rsid w:val="007F17ED"/>
    <w:rsid w:val="007F2B20"/>
    <w:rsid w:val="00800A4B"/>
    <w:rsid w:val="00800B16"/>
    <w:rsid w:val="00801D0A"/>
    <w:rsid w:val="00802587"/>
    <w:rsid w:val="008027E7"/>
    <w:rsid w:val="00804219"/>
    <w:rsid w:val="00804226"/>
    <w:rsid w:val="00805CC6"/>
    <w:rsid w:val="0080704D"/>
    <w:rsid w:val="00810226"/>
    <w:rsid w:val="00811D2C"/>
    <w:rsid w:val="008122C7"/>
    <w:rsid w:val="008162D6"/>
    <w:rsid w:val="00816B85"/>
    <w:rsid w:val="00817748"/>
    <w:rsid w:val="00821919"/>
    <w:rsid w:val="00830719"/>
    <w:rsid w:val="00831D57"/>
    <w:rsid w:val="00835A6E"/>
    <w:rsid w:val="00836165"/>
    <w:rsid w:val="0084526C"/>
    <w:rsid w:val="00845C36"/>
    <w:rsid w:val="00847539"/>
    <w:rsid w:val="0084773C"/>
    <w:rsid w:val="0084781C"/>
    <w:rsid w:val="008503C1"/>
    <w:rsid w:val="00853873"/>
    <w:rsid w:val="00855F29"/>
    <w:rsid w:val="00857EFE"/>
    <w:rsid w:val="00862AB7"/>
    <w:rsid w:val="00865C8E"/>
    <w:rsid w:val="00867CBF"/>
    <w:rsid w:val="0087004B"/>
    <w:rsid w:val="008705E5"/>
    <w:rsid w:val="008738E9"/>
    <w:rsid w:val="00873EFA"/>
    <w:rsid w:val="00874DF3"/>
    <w:rsid w:val="008760D5"/>
    <w:rsid w:val="0087787D"/>
    <w:rsid w:val="0087797E"/>
    <w:rsid w:val="008804FD"/>
    <w:rsid w:val="00883820"/>
    <w:rsid w:val="0088532A"/>
    <w:rsid w:val="00885708"/>
    <w:rsid w:val="008873A1"/>
    <w:rsid w:val="00887723"/>
    <w:rsid w:val="00892253"/>
    <w:rsid w:val="008924E2"/>
    <w:rsid w:val="008A4A75"/>
    <w:rsid w:val="008B00AB"/>
    <w:rsid w:val="008C0BD0"/>
    <w:rsid w:val="008C3ABF"/>
    <w:rsid w:val="008C6E42"/>
    <w:rsid w:val="008D1ECC"/>
    <w:rsid w:val="008D3362"/>
    <w:rsid w:val="008E143B"/>
    <w:rsid w:val="008E28D1"/>
    <w:rsid w:val="008E2B4B"/>
    <w:rsid w:val="008E7542"/>
    <w:rsid w:val="008F2F9A"/>
    <w:rsid w:val="008F2FC4"/>
    <w:rsid w:val="008F46B5"/>
    <w:rsid w:val="00900B23"/>
    <w:rsid w:val="0090137E"/>
    <w:rsid w:val="0090200A"/>
    <w:rsid w:val="009061E9"/>
    <w:rsid w:val="00906679"/>
    <w:rsid w:val="0091256B"/>
    <w:rsid w:val="00912719"/>
    <w:rsid w:val="009146E5"/>
    <w:rsid w:val="00914AAD"/>
    <w:rsid w:val="0091548E"/>
    <w:rsid w:val="00915DD1"/>
    <w:rsid w:val="009167D8"/>
    <w:rsid w:val="00916D23"/>
    <w:rsid w:val="00916DDC"/>
    <w:rsid w:val="00917D1B"/>
    <w:rsid w:val="00920203"/>
    <w:rsid w:val="00923E38"/>
    <w:rsid w:val="009260E6"/>
    <w:rsid w:val="009332A5"/>
    <w:rsid w:val="0093363B"/>
    <w:rsid w:val="009353FD"/>
    <w:rsid w:val="00936DA9"/>
    <w:rsid w:val="00943355"/>
    <w:rsid w:val="0094362F"/>
    <w:rsid w:val="00945830"/>
    <w:rsid w:val="00946DFE"/>
    <w:rsid w:val="0095018C"/>
    <w:rsid w:val="00950C6C"/>
    <w:rsid w:val="00951F27"/>
    <w:rsid w:val="00952CCC"/>
    <w:rsid w:val="00956131"/>
    <w:rsid w:val="00956B52"/>
    <w:rsid w:val="009628DA"/>
    <w:rsid w:val="0096405F"/>
    <w:rsid w:val="009652B0"/>
    <w:rsid w:val="00966F73"/>
    <w:rsid w:val="00967D9B"/>
    <w:rsid w:val="0097194B"/>
    <w:rsid w:val="00972B45"/>
    <w:rsid w:val="00975CD3"/>
    <w:rsid w:val="00976499"/>
    <w:rsid w:val="0097779A"/>
    <w:rsid w:val="00984431"/>
    <w:rsid w:val="009878BD"/>
    <w:rsid w:val="00987B2F"/>
    <w:rsid w:val="00987EF3"/>
    <w:rsid w:val="009913E2"/>
    <w:rsid w:val="00994ECD"/>
    <w:rsid w:val="00994FD9"/>
    <w:rsid w:val="0099594D"/>
    <w:rsid w:val="009A08E9"/>
    <w:rsid w:val="009A3AA1"/>
    <w:rsid w:val="009B075A"/>
    <w:rsid w:val="009B1859"/>
    <w:rsid w:val="009B249E"/>
    <w:rsid w:val="009C0AEF"/>
    <w:rsid w:val="009C1AA1"/>
    <w:rsid w:val="009C4F09"/>
    <w:rsid w:val="009C5894"/>
    <w:rsid w:val="009C6D46"/>
    <w:rsid w:val="009C7441"/>
    <w:rsid w:val="009E0226"/>
    <w:rsid w:val="009E1E28"/>
    <w:rsid w:val="009E2AC8"/>
    <w:rsid w:val="009E6D2F"/>
    <w:rsid w:val="009F1448"/>
    <w:rsid w:val="009F225D"/>
    <w:rsid w:val="00A00AB1"/>
    <w:rsid w:val="00A1334E"/>
    <w:rsid w:val="00A15D9D"/>
    <w:rsid w:val="00A213B2"/>
    <w:rsid w:val="00A23ED9"/>
    <w:rsid w:val="00A30C86"/>
    <w:rsid w:val="00A34675"/>
    <w:rsid w:val="00A35064"/>
    <w:rsid w:val="00A3653D"/>
    <w:rsid w:val="00A40BCE"/>
    <w:rsid w:val="00A41015"/>
    <w:rsid w:val="00A42045"/>
    <w:rsid w:val="00A442E3"/>
    <w:rsid w:val="00A45D2E"/>
    <w:rsid w:val="00A52D6C"/>
    <w:rsid w:val="00A5425D"/>
    <w:rsid w:val="00A55F77"/>
    <w:rsid w:val="00A57DDC"/>
    <w:rsid w:val="00A600FD"/>
    <w:rsid w:val="00A61365"/>
    <w:rsid w:val="00A61C47"/>
    <w:rsid w:val="00A65675"/>
    <w:rsid w:val="00A65B88"/>
    <w:rsid w:val="00A67138"/>
    <w:rsid w:val="00A67533"/>
    <w:rsid w:val="00A67629"/>
    <w:rsid w:val="00A734EA"/>
    <w:rsid w:val="00A74535"/>
    <w:rsid w:val="00A76FFF"/>
    <w:rsid w:val="00A7772C"/>
    <w:rsid w:val="00A77E3C"/>
    <w:rsid w:val="00A82CFF"/>
    <w:rsid w:val="00A84573"/>
    <w:rsid w:val="00A84B11"/>
    <w:rsid w:val="00A85A0C"/>
    <w:rsid w:val="00A864F8"/>
    <w:rsid w:val="00A909EA"/>
    <w:rsid w:val="00A91413"/>
    <w:rsid w:val="00A923D4"/>
    <w:rsid w:val="00A942B0"/>
    <w:rsid w:val="00A9539E"/>
    <w:rsid w:val="00A97DE5"/>
    <w:rsid w:val="00AA0DAA"/>
    <w:rsid w:val="00AA0F7F"/>
    <w:rsid w:val="00AA1DAE"/>
    <w:rsid w:val="00AA35BA"/>
    <w:rsid w:val="00AA429D"/>
    <w:rsid w:val="00AA5A7D"/>
    <w:rsid w:val="00AA5E70"/>
    <w:rsid w:val="00AB04AC"/>
    <w:rsid w:val="00AB1A81"/>
    <w:rsid w:val="00AB3684"/>
    <w:rsid w:val="00AB436F"/>
    <w:rsid w:val="00AB77A9"/>
    <w:rsid w:val="00AC629F"/>
    <w:rsid w:val="00AC7A6A"/>
    <w:rsid w:val="00AD47AD"/>
    <w:rsid w:val="00AD619C"/>
    <w:rsid w:val="00AD7FC3"/>
    <w:rsid w:val="00AE1510"/>
    <w:rsid w:val="00AE1B4A"/>
    <w:rsid w:val="00AE4235"/>
    <w:rsid w:val="00AE4F7E"/>
    <w:rsid w:val="00AE53E5"/>
    <w:rsid w:val="00AF29C1"/>
    <w:rsid w:val="00AF7F34"/>
    <w:rsid w:val="00B01309"/>
    <w:rsid w:val="00B01AE5"/>
    <w:rsid w:val="00B02A16"/>
    <w:rsid w:val="00B04051"/>
    <w:rsid w:val="00B06FE4"/>
    <w:rsid w:val="00B123AA"/>
    <w:rsid w:val="00B12865"/>
    <w:rsid w:val="00B12D47"/>
    <w:rsid w:val="00B130F6"/>
    <w:rsid w:val="00B1476D"/>
    <w:rsid w:val="00B1501E"/>
    <w:rsid w:val="00B1570C"/>
    <w:rsid w:val="00B17F48"/>
    <w:rsid w:val="00B213EF"/>
    <w:rsid w:val="00B229AE"/>
    <w:rsid w:val="00B24E08"/>
    <w:rsid w:val="00B25C9C"/>
    <w:rsid w:val="00B26189"/>
    <w:rsid w:val="00B27256"/>
    <w:rsid w:val="00B2769B"/>
    <w:rsid w:val="00B3038F"/>
    <w:rsid w:val="00B3075C"/>
    <w:rsid w:val="00B31585"/>
    <w:rsid w:val="00B32355"/>
    <w:rsid w:val="00B37DBB"/>
    <w:rsid w:val="00B40342"/>
    <w:rsid w:val="00B40F9C"/>
    <w:rsid w:val="00B412DC"/>
    <w:rsid w:val="00B415FF"/>
    <w:rsid w:val="00B41897"/>
    <w:rsid w:val="00B43AA1"/>
    <w:rsid w:val="00B442CA"/>
    <w:rsid w:val="00B4680E"/>
    <w:rsid w:val="00B51CFF"/>
    <w:rsid w:val="00B549DF"/>
    <w:rsid w:val="00B578F7"/>
    <w:rsid w:val="00B645E0"/>
    <w:rsid w:val="00B652D2"/>
    <w:rsid w:val="00B65B04"/>
    <w:rsid w:val="00B7365A"/>
    <w:rsid w:val="00B7755A"/>
    <w:rsid w:val="00B813E0"/>
    <w:rsid w:val="00B81DD6"/>
    <w:rsid w:val="00B84BC3"/>
    <w:rsid w:val="00B863EA"/>
    <w:rsid w:val="00B8731B"/>
    <w:rsid w:val="00B91E72"/>
    <w:rsid w:val="00B93533"/>
    <w:rsid w:val="00B9392B"/>
    <w:rsid w:val="00BA0066"/>
    <w:rsid w:val="00BA0C26"/>
    <w:rsid w:val="00BA17D4"/>
    <w:rsid w:val="00BA26BF"/>
    <w:rsid w:val="00BA54D1"/>
    <w:rsid w:val="00BB48B2"/>
    <w:rsid w:val="00BB5FFD"/>
    <w:rsid w:val="00BB7491"/>
    <w:rsid w:val="00BC3131"/>
    <w:rsid w:val="00BC4070"/>
    <w:rsid w:val="00BC4EFC"/>
    <w:rsid w:val="00BD02F9"/>
    <w:rsid w:val="00BD2BE1"/>
    <w:rsid w:val="00BD2E60"/>
    <w:rsid w:val="00BD384E"/>
    <w:rsid w:val="00BE3D40"/>
    <w:rsid w:val="00BF07FE"/>
    <w:rsid w:val="00BF0D38"/>
    <w:rsid w:val="00BF135E"/>
    <w:rsid w:val="00BF3F34"/>
    <w:rsid w:val="00BF473E"/>
    <w:rsid w:val="00BF53C0"/>
    <w:rsid w:val="00BF5D08"/>
    <w:rsid w:val="00BF6EE0"/>
    <w:rsid w:val="00C01E02"/>
    <w:rsid w:val="00C0308F"/>
    <w:rsid w:val="00C03CC7"/>
    <w:rsid w:val="00C06E2C"/>
    <w:rsid w:val="00C11093"/>
    <w:rsid w:val="00C135CB"/>
    <w:rsid w:val="00C21312"/>
    <w:rsid w:val="00C251E6"/>
    <w:rsid w:val="00C26DD1"/>
    <w:rsid w:val="00C303C6"/>
    <w:rsid w:val="00C30634"/>
    <w:rsid w:val="00C325F2"/>
    <w:rsid w:val="00C328F4"/>
    <w:rsid w:val="00C337AE"/>
    <w:rsid w:val="00C342B8"/>
    <w:rsid w:val="00C35B18"/>
    <w:rsid w:val="00C42193"/>
    <w:rsid w:val="00C4546D"/>
    <w:rsid w:val="00C4710C"/>
    <w:rsid w:val="00C47E04"/>
    <w:rsid w:val="00C47F06"/>
    <w:rsid w:val="00C50408"/>
    <w:rsid w:val="00C507D4"/>
    <w:rsid w:val="00C51929"/>
    <w:rsid w:val="00C523A5"/>
    <w:rsid w:val="00C5271D"/>
    <w:rsid w:val="00C55387"/>
    <w:rsid w:val="00C55442"/>
    <w:rsid w:val="00C56C59"/>
    <w:rsid w:val="00C56FF4"/>
    <w:rsid w:val="00C63CEF"/>
    <w:rsid w:val="00C642A9"/>
    <w:rsid w:val="00C645CB"/>
    <w:rsid w:val="00C64EF0"/>
    <w:rsid w:val="00C654EF"/>
    <w:rsid w:val="00C713E8"/>
    <w:rsid w:val="00C715E6"/>
    <w:rsid w:val="00C8467B"/>
    <w:rsid w:val="00C928D9"/>
    <w:rsid w:val="00C93B8B"/>
    <w:rsid w:val="00C97E06"/>
    <w:rsid w:val="00CA0611"/>
    <w:rsid w:val="00CA19F7"/>
    <w:rsid w:val="00CA60BD"/>
    <w:rsid w:val="00CB3899"/>
    <w:rsid w:val="00CB744D"/>
    <w:rsid w:val="00CB7C95"/>
    <w:rsid w:val="00CB7D05"/>
    <w:rsid w:val="00CC0E8C"/>
    <w:rsid w:val="00CC1529"/>
    <w:rsid w:val="00CC1A64"/>
    <w:rsid w:val="00CC2707"/>
    <w:rsid w:val="00CC6685"/>
    <w:rsid w:val="00CC7FA2"/>
    <w:rsid w:val="00CD0473"/>
    <w:rsid w:val="00CD0845"/>
    <w:rsid w:val="00CD2006"/>
    <w:rsid w:val="00CD210F"/>
    <w:rsid w:val="00CD289F"/>
    <w:rsid w:val="00CD2C77"/>
    <w:rsid w:val="00CD2F26"/>
    <w:rsid w:val="00CD33B6"/>
    <w:rsid w:val="00CD353A"/>
    <w:rsid w:val="00CD494D"/>
    <w:rsid w:val="00CE1465"/>
    <w:rsid w:val="00CE15A6"/>
    <w:rsid w:val="00CE3554"/>
    <w:rsid w:val="00CF46E3"/>
    <w:rsid w:val="00CF64CD"/>
    <w:rsid w:val="00D01058"/>
    <w:rsid w:val="00D0109B"/>
    <w:rsid w:val="00D039D2"/>
    <w:rsid w:val="00D04069"/>
    <w:rsid w:val="00D047CE"/>
    <w:rsid w:val="00D070D1"/>
    <w:rsid w:val="00D14D7A"/>
    <w:rsid w:val="00D16A8A"/>
    <w:rsid w:val="00D211FA"/>
    <w:rsid w:val="00D21678"/>
    <w:rsid w:val="00D23C18"/>
    <w:rsid w:val="00D257B8"/>
    <w:rsid w:val="00D30573"/>
    <w:rsid w:val="00D313FB"/>
    <w:rsid w:val="00D360F6"/>
    <w:rsid w:val="00D3631A"/>
    <w:rsid w:val="00D400F5"/>
    <w:rsid w:val="00D44353"/>
    <w:rsid w:val="00D47B76"/>
    <w:rsid w:val="00D5070D"/>
    <w:rsid w:val="00D52414"/>
    <w:rsid w:val="00D530BE"/>
    <w:rsid w:val="00D548A8"/>
    <w:rsid w:val="00D553D8"/>
    <w:rsid w:val="00D55ACE"/>
    <w:rsid w:val="00D56866"/>
    <w:rsid w:val="00D57004"/>
    <w:rsid w:val="00D60DF0"/>
    <w:rsid w:val="00D615D6"/>
    <w:rsid w:val="00D61EC3"/>
    <w:rsid w:val="00D677E3"/>
    <w:rsid w:val="00D71978"/>
    <w:rsid w:val="00D75179"/>
    <w:rsid w:val="00D766DA"/>
    <w:rsid w:val="00D8024A"/>
    <w:rsid w:val="00D8270D"/>
    <w:rsid w:val="00D83063"/>
    <w:rsid w:val="00D83F09"/>
    <w:rsid w:val="00D8464A"/>
    <w:rsid w:val="00D85228"/>
    <w:rsid w:val="00D86726"/>
    <w:rsid w:val="00D927DA"/>
    <w:rsid w:val="00D9557A"/>
    <w:rsid w:val="00DA0B59"/>
    <w:rsid w:val="00DA0F7F"/>
    <w:rsid w:val="00DA53CA"/>
    <w:rsid w:val="00DB13C2"/>
    <w:rsid w:val="00DB3A74"/>
    <w:rsid w:val="00DC0FD7"/>
    <w:rsid w:val="00DC4914"/>
    <w:rsid w:val="00DC5BC5"/>
    <w:rsid w:val="00DC6CA6"/>
    <w:rsid w:val="00DD290A"/>
    <w:rsid w:val="00DD583A"/>
    <w:rsid w:val="00DD66D6"/>
    <w:rsid w:val="00DD794A"/>
    <w:rsid w:val="00DE30E9"/>
    <w:rsid w:val="00DE3920"/>
    <w:rsid w:val="00DE3FB4"/>
    <w:rsid w:val="00DE568E"/>
    <w:rsid w:val="00DE6DA8"/>
    <w:rsid w:val="00DF2E2A"/>
    <w:rsid w:val="00DF4554"/>
    <w:rsid w:val="00DF5AD4"/>
    <w:rsid w:val="00E030B3"/>
    <w:rsid w:val="00E03B38"/>
    <w:rsid w:val="00E0519C"/>
    <w:rsid w:val="00E078B0"/>
    <w:rsid w:val="00E109A3"/>
    <w:rsid w:val="00E10A8E"/>
    <w:rsid w:val="00E142AF"/>
    <w:rsid w:val="00E168AD"/>
    <w:rsid w:val="00E17F8A"/>
    <w:rsid w:val="00E22DDA"/>
    <w:rsid w:val="00E23DC4"/>
    <w:rsid w:val="00E260C2"/>
    <w:rsid w:val="00E2621B"/>
    <w:rsid w:val="00E30CF9"/>
    <w:rsid w:val="00E362C1"/>
    <w:rsid w:val="00E36692"/>
    <w:rsid w:val="00E40441"/>
    <w:rsid w:val="00E43286"/>
    <w:rsid w:val="00E4414A"/>
    <w:rsid w:val="00E4661D"/>
    <w:rsid w:val="00E501B9"/>
    <w:rsid w:val="00E5055E"/>
    <w:rsid w:val="00E51376"/>
    <w:rsid w:val="00E52172"/>
    <w:rsid w:val="00E547AE"/>
    <w:rsid w:val="00E56DD0"/>
    <w:rsid w:val="00E572E3"/>
    <w:rsid w:val="00E579D6"/>
    <w:rsid w:val="00E61E26"/>
    <w:rsid w:val="00E6316C"/>
    <w:rsid w:val="00E63B52"/>
    <w:rsid w:val="00E64E7D"/>
    <w:rsid w:val="00E672C4"/>
    <w:rsid w:val="00E70A8C"/>
    <w:rsid w:val="00E71968"/>
    <w:rsid w:val="00E736FB"/>
    <w:rsid w:val="00E73903"/>
    <w:rsid w:val="00E74082"/>
    <w:rsid w:val="00E74391"/>
    <w:rsid w:val="00E74E0C"/>
    <w:rsid w:val="00E76966"/>
    <w:rsid w:val="00E76B5B"/>
    <w:rsid w:val="00E80B5E"/>
    <w:rsid w:val="00E856B3"/>
    <w:rsid w:val="00E862DE"/>
    <w:rsid w:val="00E87366"/>
    <w:rsid w:val="00E9710F"/>
    <w:rsid w:val="00E97616"/>
    <w:rsid w:val="00EA1B20"/>
    <w:rsid w:val="00EA2440"/>
    <w:rsid w:val="00EA3E5F"/>
    <w:rsid w:val="00EA4F48"/>
    <w:rsid w:val="00EA6D28"/>
    <w:rsid w:val="00EB2931"/>
    <w:rsid w:val="00EB4413"/>
    <w:rsid w:val="00EB4A4E"/>
    <w:rsid w:val="00EB5A7D"/>
    <w:rsid w:val="00EC2AE2"/>
    <w:rsid w:val="00EC3A01"/>
    <w:rsid w:val="00EC43AA"/>
    <w:rsid w:val="00EC537E"/>
    <w:rsid w:val="00EC7D6D"/>
    <w:rsid w:val="00ED4B74"/>
    <w:rsid w:val="00ED583E"/>
    <w:rsid w:val="00ED5E14"/>
    <w:rsid w:val="00EE3D4F"/>
    <w:rsid w:val="00EE4673"/>
    <w:rsid w:val="00EE4B70"/>
    <w:rsid w:val="00EE61A9"/>
    <w:rsid w:val="00EF4C9C"/>
    <w:rsid w:val="00EF7063"/>
    <w:rsid w:val="00F01AE9"/>
    <w:rsid w:val="00F032E2"/>
    <w:rsid w:val="00F06307"/>
    <w:rsid w:val="00F11C55"/>
    <w:rsid w:val="00F14D20"/>
    <w:rsid w:val="00F16561"/>
    <w:rsid w:val="00F23506"/>
    <w:rsid w:val="00F23D94"/>
    <w:rsid w:val="00F30252"/>
    <w:rsid w:val="00F309F1"/>
    <w:rsid w:val="00F310E2"/>
    <w:rsid w:val="00F32B0D"/>
    <w:rsid w:val="00F337C3"/>
    <w:rsid w:val="00F34B4F"/>
    <w:rsid w:val="00F35F8A"/>
    <w:rsid w:val="00F36351"/>
    <w:rsid w:val="00F4149E"/>
    <w:rsid w:val="00F51719"/>
    <w:rsid w:val="00F527FA"/>
    <w:rsid w:val="00F54103"/>
    <w:rsid w:val="00F56389"/>
    <w:rsid w:val="00F617AA"/>
    <w:rsid w:val="00F61AC0"/>
    <w:rsid w:val="00F61CE1"/>
    <w:rsid w:val="00F61E81"/>
    <w:rsid w:val="00F623B1"/>
    <w:rsid w:val="00F66E57"/>
    <w:rsid w:val="00F67A39"/>
    <w:rsid w:val="00F704E3"/>
    <w:rsid w:val="00F72AAF"/>
    <w:rsid w:val="00F73248"/>
    <w:rsid w:val="00F73E67"/>
    <w:rsid w:val="00F74C70"/>
    <w:rsid w:val="00F75DA2"/>
    <w:rsid w:val="00F76BFC"/>
    <w:rsid w:val="00F81B67"/>
    <w:rsid w:val="00F81D6E"/>
    <w:rsid w:val="00F82543"/>
    <w:rsid w:val="00F83651"/>
    <w:rsid w:val="00F83EA0"/>
    <w:rsid w:val="00F85E94"/>
    <w:rsid w:val="00F908D9"/>
    <w:rsid w:val="00F91214"/>
    <w:rsid w:val="00F95603"/>
    <w:rsid w:val="00F9589B"/>
    <w:rsid w:val="00F977C5"/>
    <w:rsid w:val="00FA7CE3"/>
    <w:rsid w:val="00FB03DB"/>
    <w:rsid w:val="00FB2923"/>
    <w:rsid w:val="00FC10CB"/>
    <w:rsid w:val="00FC1282"/>
    <w:rsid w:val="00FC19FD"/>
    <w:rsid w:val="00FC2C3B"/>
    <w:rsid w:val="00FC738B"/>
    <w:rsid w:val="00FD1520"/>
    <w:rsid w:val="00FD3005"/>
    <w:rsid w:val="00FD59C6"/>
    <w:rsid w:val="00FD5FCD"/>
    <w:rsid w:val="00FD71DB"/>
    <w:rsid w:val="00FD77AD"/>
    <w:rsid w:val="00FE0259"/>
    <w:rsid w:val="00FE1E94"/>
    <w:rsid w:val="00FE23BD"/>
    <w:rsid w:val="00FE342B"/>
    <w:rsid w:val="00FE5827"/>
    <w:rsid w:val="00FE642A"/>
    <w:rsid w:val="00FF0F27"/>
    <w:rsid w:val="00FF1658"/>
    <w:rsid w:val="00FF1AC6"/>
    <w:rsid w:val="00FF4B20"/>
    <w:rsid w:val="00FF5802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index 2" w:uiPriority="99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semiHidden="1" w:uiPriority="35" w:unhideWhenUsed="1" w:qFormat="1"/>
    <w:lsdException w:name="table of figures" w:uiPriority="99"/>
    <w:lsdException w:name="Title" w:uiPriority="10" w:qFormat="1"/>
    <w:lsdException w:name="Body Text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crony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B52"/>
    <w:pPr>
      <w:spacing w:after="280" w:line="276" w:lineRule="auto"/>
      <w:ind w:left="2160"/>
      <w:jc w:val="both"/>
    </w:pPr>
    <w:rPr>
      <w:color w:val="5A5A5A"/>
      <w:sz w:val="22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262"/>
    <w:pPr>
      <w:pageBreakBefore/>
      <w:numPr>
        <w:numId w:val="13"/>
      </w:numPr>
      <w:spacing w:before="400" w:after="60" w:line="240" w:lineRule="auto"/>
      <w:ind w:left="2699" w:hanging="431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41A0"/>
    <w:pPr>
      <w:numPr>
        <w:ilvl w:val="1"/>
        <w:numId w:val="13"/>
      </w:numPr>
      <w:spacing w:before="120" w:after="60" w:line="240" w:lineRule="auto"/>
      <w:ind w:left="2846" w:hanging="578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3B2"/>
    <w:pPr>
      <w:numPr>
        <w:ilvl w:val="2"/>
        <w:numId w:val="13"/>
      </w:numPr>
      <w:spacing w:before="120" w:after="60" w:line="240" w:lineRule="auto"/>
      <w:ind w:left="2988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2AF"/>
    <w:pPr>
      <w:numPr>
        <w:ilvl w:val="3"/>
        <w:numId w:val="13"/>
      </w:numPr>
      <w:spacing w:before="200" w:after="100" w:line="240" w:lineRule="auto"/>
      <w:ind w:left="3130" w:hanging="862"/>
      <w:contextualSpacing/>
      <w:outlineLvl w:val="3"/>
    </w:pPr>
    <w:rPr>
      <w:rFonts w:ascii="Cambria" w:hAnsi="Cambria" w:cs="Times New Roman"/>
      <w:b/>
      <w:bCs/>
      <w:smallCaps/>
      <w:color w:val="57769D"/>
      <w:spacing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4E5"/>
    <w:pPr>
      <w:numPr>
        <w:ilvl w:val="4"/>
        <w:numId w:val="13"/>
      </w:numPr>
      <w:pBdr>
        <w:bottom w:val="single" w:sz="4" w:space="1" w:color="7891B1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57769D"/>
      <w:spacing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4E5"/>
    <w:pPr>
      <w:numPr>
        <w:ilvl w:val="5"/>
        <w:numId w:val="13"/>
      </w:numPr>
      <w:pBdr>
        <w:bottom w:val="dotted" w:sz="8" w:space="1" w:color="767570"/>
      </w:pBdr>
      <w:spacing w:before="200" w:after="100"/>
      <w:contextualSpacing/>
      <w:outlineLvl w:val="5"/>
    </w:pPr>
    <w:rPr>
      <w:rFonts w:ascii="Cambria" w:hAnsi="Cambria" w:cs="Times New Roman"/>
      <w:smallCaps/>
      <w:color w:val="767570"/>
      <w:spacing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4E5"/>
    <w:pPr>
      <w:numPr>
        <w:ilvl w:val="6"/>
        <w:numId w:val="13"/>
      </w:numPr>
      <w:pBdr>
        <w:bottom w:val="dotted" w:sz="8" w:space="1" w:color="767570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767570"/>
      <w:spacing w:val="20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4E5"/>
    <w:pPr>
      <w:numPr>
        <w:ilvl w:val="7"/>
        <w:numId w:val="13"/>
      </w:num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767570"/>
      <w:spacing w:val="20"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4E5"/>
    <w:pPr>
      <w:numPr>
        <w:ilvl w:val="8"/>
        <w:numId w:val="13"/>
      </w:num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767570"/>
      <w:spacing w:val="2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F41A0"/>
  </w:style>
  <w:style w:type="character" w:styleId="CommentReference">
    <w:name w:val="annotation reference"/>
    <w:semiHidden/>
    <w:rsid w:val="008873A1"/>
    <w:rPr>
      <w:sz w:val="16"/>
    </w:rPr>
  </w:style>
  <w:style w:type="paragraph" w:styleId="CommentText">
    <w:name w:val="annotation text"/>
    <w:basedOn w:val="Normal"/>
    <w:semiHidden/>
    <w:rsid w:val="008873A1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uthor">
    <w:name w:val="Author"/>
    <w:basedOn w:val="BodyText"/>
    <w:rsid w:val="008873A1"/>
    <w:pPr>
      <w:spacing w:after="0" w:line="480" w:lineRule="auto"/>
      <w:jc w:val="center"/>
    </w:pPr>
  </w:style>
  <w:style w:type="paragraph" w:customStyle="1" w:styleId="BlockQuotation">
    <w:name w:val="Block Quotation"/>
    <w:basedOn w:val="BodyText"/>
    <w:rsid w:val="008873A1"/>
    <w:pPr>
      <w:keepLines/>
      <w:spacing w:after="160" w:line="480" w:lineRule="auto"/>
      <w:ind w:left="720" w:right="720"/>
    </w:pPr>
    <w:rPr>
      <w:i/>
    </w:rPr>
  </w:style>
  <w:style w:type="paragraph" w:styleId="BodyTextIndent">
    <w:name w:val="Body Text Indent"/>
    <w:basedOn w:val="BodyText"/>
    <w:link w:val="BodyTextIndentChar"/>
    <w:rsid w:val="008873A1"/>
    <w:pPr>
      <w:spacing w:after="0" w:line="240" w:lineRule="auto"/>
      <w:ind w:left="360" w:hanging="360"/>
      <w:jc w:val="left"/>
    </w:pPr>
  </w:style>
  <w:style w:type="paragraph" w:customStyle="1" w:styleId="BodyTextKeep">
    <w:name w:val="Body Text Keep"/>
    <w:basedOn w:val="BodyText"/>
    <w:rsid w:val="008873A1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107DBA"/>
    <w:pPr>
      <w:jc w:val="center"/>
    </w:pPr>
    <w:rPr>
      <w:b/>
      <w:bCs/>
      <w:smallCaps/>
      <w:color w:val="1F497D"/>
      <w:spacing w:val="10"/>
      <w:sz w:val="18"/>
      <w:szCs w:val="18"/>
    </w:rPr>
  </w:style>
  <w:style w:type="paragraph" w:customStyle="1" w:styleId="ChapterLabel">
    <w:name w:val="Chapter Label"/>
    <w:basedOn w:val="Normal"/>
    <w:next w:val="Normal"/>
    <w:rsid w:val="008873A1"/>
    <w:pPr>
      <w:keepNext/>
      <w:pageBreakBefore/>
      <w:spacing w:after="560"/>
      <w:jc w:val="center"/>
    </w:pPr>
    <w:rPr>
      <w:i/>
      <w:spacing w:val="70"/>
    </w:rPr>
  </w:style>
  <w:style w:type="paragraph" w:customStyle="1" w:styleId="ChapterSubtitle">
    <w:name w:val="Chapter Subtitle"/>
    <w:basedOn w:val="Normal"/>
    <w:next w:val="BodyText"/>
    <w:rsid w:val="008873A1"/>
    <w:pPr>
      <w:keepNext/>
      <w:keepLines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rsid w:val="008873A1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Date">
    <w:name w:val="Date"/>
    <w:basedOn w:val="BodyText"/>
    <w:rsid w:val="008873A1"/>
    <w:pPr>
      <w:spacing w:after="560"/>
      <w:jc w:val="center"/>
    </w:pPr>
  </w:style>
  <w:style w:type="character" w:styleId="Emphasis">
    <w:name w:val="Emphasis"/>
    <w:uiPriority w:val="20"/>
    <w:qFormat/>
    <w:rsid w:val="001114E5"/>
    <w:rPr>
      <w:b/>
      <w:bCs/>
      <w:smallCaps/>
      <w:dstrike w:val="0"/>
      <w:color w:val="5A5A5A"/>
      <w:spacing w:val="20"/>
      <w:kern w:val="0"/>
      <w:vertAlign w:val="baseline"/>
    </w:rPr>
  </w:style>
  <w:style w:type="character" w:styleId="EndnoteReference">
    <w:name w:val="endnote reference"/>
    <w:semiHidden/>
    <w:rsid w:val="008873A1"/>
    <w:rPr>
      <w:vertAlign w:val="superscript"/>
    </w:rPr>
  </w:style>
  <w:style w:type="paragraph" w:styleId="EndnoteText">
    <w:name w:val="endnote text"/>
    <w:basedOn w:val="Normal"/>
    <w:semiHidden/>
    <w:rsid w:val="008873A1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link w:val="FooterChar"/>
    <w:uiPriority w:val="99"/>
    <w:rsid w:val="008873A1"/>
    <w:pPr>
      <w:keepLines/>
      <w:tabs>
        <w:tab w:val="center" w:pos="4320"/>
      </w:tabs>
      <w:jc w:val="center"/>
    </w:pPr>
  </w:style>
  <w:style w:type="paragraph" w:customStyle="1" w:styleId="FooterEven">
    <w:name w:val="Footer Even"/>
    <w:basedOn w:val="Footer"/>
    <w:rsid w:val="008873A1"/>
  </w:style>
  <w:style w:type="paragraph" w:customStyle="1" w:styleId="FooterFirst">
    <w:name w:val="Footer First"/>
    <w:basedOn w:val="Footer"/>
    <w:rsid w:val="008873A1"/>
  </w:style>
  <w:style w:type="paragraph" w:customStyle="1" w:styleId="FooterOdd">
    <w:name w:val="Footer Odd"/>
    <w:basedOn w:val="Footer"/>
    <w:rsid w:val="008873A1"/>
    <w:pPr>
      <w:tabs>
        <w:tab w:val="right" w:pos="0"/>
      </w:tabs>
    </w:pPr>
  </w:style>
  <w:style w:type="paragraph" w:customStyle="1" w:styleId="FootnoteBase">
    <w:name w:val="Footnote Base"/>
    <w:basedOn w:val="Normal"/>
    <w:link w:val="FootnoteBaseChar"/>
    <w:rsid w:val="008873A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873A1"/>
    <w:rPr>
      <w:vertAlign w:val="superscript"/>
    </w:rPr>
  </w:style>
  <w:style w:type="paragraph" w:styleId="FootnoteText">
    <w:name w:val="footnote text"/>
    <w:basedOn w:val="FootnoteBase"/>
    <w:link w:val="FootnoteTextChar"/>
    <w:uiPriority w:val="99"/>
    <w:rsid w:val="00DE30E9"/>
    <w:pPr>
      <w:tabs>
        <w:tab w:val="clear" w:pos="187"/>
        <w:tab w:val="left" w:pos="2410"/>
      </w:tabs>
      <w:spacing w:after="120"/>
      <w:ind w:left="2410" w:right="254"/>
    </w:pPr>
  </w:style>
  <w:style w:type="paragraph" w:customStyle="1" w:styleId="GlossaryDefinition">
    <w:name w:val="Glossary Definition"/>
    <w:basedOn w:val="BodyText"/>
    <w:rsid w:val="00E501B9"/>
    <w:pPr>
      <w:spacing w:line="240" w:lineRule="auto"/>
    </w:pPr>
  </w:style>
  <w:style w:type="character" w:customStyle="1" w:styleId="GlossaryEntry">
    <w:name w:val="Glossary Entry"/>
    <w:rsid w:val="00E501B9"/>
    <w:rPr>
      <w:b/>
      <w:lang w:val="en-GB"/>
    </w:rPr>
  </w:style>
  <w:style w:type="paragraph" w:styleId="Header">
    <w:name w:val="header"/>
    <w:basedOn w:val="Normal"/>
    <w:link w:val="HeaderChar"/>
    <w:uiPriority w:val="99"/>
    <w:rsid w:val="008873A1"/>
    <w:pPr>
      <w:keepLines/>
      <w:tabs>
        <w:tab w:val="center" w:pos="4320"/>
      </w:tabs>
      <w:jc w:val="center"/>
    </w:pPr>
  </w:style>
  <w:style w:type="paragraph" w:customStyle="1" w:styleId="HeaderBase">
    <w:name w:val="Header Base"/>
    <w:basedOn w:val="Normal"/>
    <w:rsid w:val="008873A1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  <w:rsid w:val="008873A1"/>
  </w:style>
  <w:style w:type="paragraph" w:customStyle="1" w:styleId="HeaderFirst">
    <w:name w:val="Header First"/>
    <w:basedOn w:val="Header"/>
    <w:rsid w:val="008873A1"/>
  </w:style>
  <w:style w:type="paragraph" w:customStyle="1" w:styleId="HeaderOdd">
    <w:name w:val="Header Odd"/>
    <w:basedOn w:val="Header"/>
    <w:rsid w:val="008873A1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rsid w:val="008873A1"/>
    <w:pPr>
      <w:keepNext/>
      <w:keepLines/>
      <w:spacing w:line="360" w:lineRule="auto"/>
    </w:pPr>
    <w:rPr>
      <w:b/>
      <w:kern w:val="28"/>
    </w:rPr>
  </w:style>
  <w:style w:type="paragraph" w:styleId="Index1">
    <w:name w:val="index 1"/>
    <w:basedOn w:val="Normal"/>
    <w:uiPriority w:val="99"/>
    <w:semiHidden/>
    <w:rsid w:val="00695478"/>
    <w:pPr>
      <w:tabs>
        <w:tab w:val="right" w:leader="dot" w:pos="2760"/>
      </w:tabs>
      <w:ind w:left="240" w:hanging="240"/>
    </w:pPr>
    <w:rPr>
      <w:rFonts w:ascii="Times New Roman" w:hAnsi="Times New Roman"/>
      <w:noProof/>
      <w:sz w:val="18"/>
      <w:szCs w:val="18"/>
      <w:lang w:val="en-US"/>
    </w:rPr>
  </w:style>
  <w:style w:type="paragraph" w:styleId="Index2">
    <w:name w:val="index 2"/>
    <w:basedOn w:val="Normal"/>
    <w:uiPriority w:val="99"/>
    <w:semiHidden/>
    <w:rsid w:val="008873A1"/>
    <w:pPr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semiHidden/>
    <w:rsid w:val="008873A1"/>
    <w:pPr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semiHidden/>
    <w:rsid w:val="008873A1"/>
    <w:pPr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semiHidden/>
    <w:rsid w:val="008873A1"/>
    <w:pPr>
      <w:ind w:left="1200" w:hanging="240"/>
    </w:pPr>
    <w:rPr>
      <w:rFonts w:ascii="Times New Roman" w:hAnsi="Times New Roman"/>
      <w:sz w:val="18"/>
      <w:szCs w:val="18"/>
    </w:rPr>
  </w:style>
  <w:style w:type="paragraph" w:customStyle="1" w:styleId="IndexBase">
    <w:name w:val="Index Base"/>
    <w:basedOn w:val="Normal"/>
    <w:rsid w:val="008873A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uiPriority w:val="99"/>
    <w:semiHidden/>
    <w:rsid w:val="00695478"/>
    <w:pPr>
      <w:keepNext/>
      <w:tabs>
        <w:tab w:val="right" w:leader="dot" w:pos="2760"/>
      </w:tabs>
      <w:spacing w:before="240" w:after="120"/>
      <w:jc w:val="center"/>
    </w:pPr>
    <w:rPr>
      <w:rFonts w:ascii="Times New Roman" w:hAnsi="Times New Roman"/>
      <w:b/>
      <w:bCs/>
      <w:noProof/>
      <w:sz w:val="26"/>
      <w:szCs w:val="26"/>
      <w:lang w:val="el-GR"/>
    </w:rPr>
  </w:style>
  <w:style w:type="character" w:customStyle="1" w:styleId="Lead-inEmphasis">
    <w:name w:val="Lead-in Emphasis"/>
    <w:rsid w:val="008873A1"/>
    <w:rPr>
      <w:caps/>
      <w:spacing w:val="0"/>
    </w:rPr>
  </w:style>
  <w:style w:type="character" w:styleId="LineNumber">
    <w:name w:val="line number"/>
    <w:rsid w:val="008873A1"/>
  </w:style>
  <w:style w:type="paragraph" w:styleId="List">
    <w:name w:val="List"/>
    <w:basedOn w:val="BodyText"/>
    <w:rsid w:val="008873A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8873A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873A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873A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8873A1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rsid w:val="008873A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8873A1"/>
    <w:pPr>
      <w:ind w:left="1080"/>
    </w:pPr>
  </w:style>
  <w:style w:type="paragraph" w:styleId="ListContinue3">
    <w:name w:val="List Continue 3"/>
    <w:basedOn w:val="ListContinue"/>
    <w:rsid w:val="008873A1"/>
    <w:pPr>
      <w:ind w:left="1440"/>
    </w:pPr>
  </w:style>
  <w:style w:type="paragraph" w:styleId="ListContinue4">
    <w:name w:val="List Continue 4"/>
    <w:basedOn w:val="ListContinue"/>
    <w:rsid w:val="008873A1"/>
    <w:pPr>
      <w:ind w:left="1800"/>
    </w:pPr>
  </w:style>
  <w:style w:type="paragraph" w:styleId="ListContinue5">
    <w:name w:val="List Continue 5"/>
    <w:basedOn w:val="ListContinue"/>
    <w:rsid w:val="008873A1"/>
    <w:pPr>
      <w:ind w:left="2160"/>
    </w:pPr>
  </w:style>
  <w:style w:type="paragraph" w:styleId="ListNumber">
    <w:name w:val="List Number"/>
    <w:basedOn w:val="List"/>
    <w:autoRedefine/>
    <w:rsid w:val="0061465C"/>
    <w:pPr>
      <w:numPr>
        <w:numId w:val="28"/>
      </w:numPr>
      <w:tabs>
        <w:tab w:val="clear" w:pos="720"/>
        <w:tab w:val="right" w:leader="dot" w:pos="7440"/>
      </w:tabs>
      <w:spacing w:after="0"/>
      <w:ind w:left="2738" w:hanging="357"/>
    </w:pPr>
  </w:style>
  <w:style w:type="paragraph" w:styleId="ListNumber2">
    <w:name w:val="List Number 2"/>
    <w:basedOn w:val="ListNumber"/>
    <w:rsid w:val="004F6624"/>
    <w:pPr>
      <w:ind w:left="3120"/>
    </w:pPr>
  </w:style>
  <w:style w:type="paragraph" w:styleId="ListNumber3">
    <w:name w:val="List Number 3"/>
    <w:basedOn w:val="ListNumber"/>
    <w:rsid w:val="004F6624"/>
    <w:pPr>
      <w:ind w:left="3360"/>
    </w:pPr>
  </w:style>
  <w:style w:type="paragraph" w:styleId="ListNumber4">
    <w:name w:val="List Number 4"/>
    <w:basedOn w:val="ListNumber3"/>
    <w:rsid w:val="004F6624"/>
    <w:pPr>
      <w:ind w:left="3480"/>
    </w:pPr>
  </w:style>
  <w:style w:type="paragraph" w:styleId="ListNumber5">
    <w:name w:val="List Number 5"/>
    <w:basedOn w:val="ListNumber4"/>
    <w:rsid w:val="004F6624"/>
    <w:pPr>
      <w:ind w:left="3960"/>
    </w:pPr>
  </w:style>
  <w:style w:type="paragraph" w:styleId="MacroText">
    <w:name w:val="macro"/>
    <w:basedOn w:val="BodyText"/>
    <w:semiHidden/>
    <w:rsid w:val="008873A1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BodyText"/>
    <w:rsid w:val="008873A1"/>
    <w:pPr>
      <w:jc w:val="center"/>
    </w:pPr>
  </w:style>
  <w:style w:type="character" w:styleId="PageNumber">
    <w:name w:val="page number"/>
    <w:rsid w:val="008873A1"/>
  </w:style>
  <w:style w:type="paragraph" w:customStyle="1" w:styleId="Picture">
    <w:name w:val="Picture"/>
    <w:basedOn w:val="BodyText"/>
    <w:next w:val="Caption"/>
    <w:rsid w:val="008873A1"/>
    <w:pPr>
      <w:keepNext/>
      <w:spacing w:line="240" w:lineRule="auto"/>
      <w:jc w:val="center"/>
    </w:pPr>
  </w:style>
  <w:style w:type="paragraph" w:customStyle="1" w:styleId="SectionLabel">
    <w:name w:val="Section Label"/>
    <w:basedOn w:val="HeadingBase"/>
    <w:next w:val="BodyText"/>
    <w:rsid w:val="008873A1"/>
    <w:pPr>
      <w:pageBreakBefore/>
      <w:spacing w:after="700"/>
      <w:jc w:val="center"/>
    </w:pPr>
    <w:rPr>
      <w:b w:val="0"/>
      <w:caps/>
      <w:spacing w:val="10"/>
    </w:rPr>
  </w:style>
  <w:style w:type="paragraph" w:styleId="Subtitle">
    <w:name w:val="Subtitle"/>
    <w:link w:val="SubtitleChar"/>
    <w:uiPriority w:val="11"/>
    <w:qFormat/>
    <w:rsid w:val="007E288A"/>
    <w:pPr>
      <w:spacing w:after="600"/>
      <w:ind w:left="567" w:right="1191"/>
      <w:jc w:val="right"/>
    </w:pPr>
    <w:rPr>
      <w:smallCaps/>
      <w:color w:val="767570"/>
      <w:spacing w:val="5"/>
      <w:sz w:val="28"/>
      <w:szCs w:val="28"/>
      <w:lang w:val="en-US" w:eastAsia="ja-JP"/>
    </w:rPr>
  </w:style>
  <w:style w:type="paragraph" w:styleId="Title">
    <w:name w:val="Title"/>
    <w:link w:val="TitleChar"/>
    <w:uiPriority w:val="10"/>
    <w:qFormat/>
    <w:rsid w:val="00750FAB"/>
    <w:pPr>
      <w:keepNext/>
      <w:spacing w:before="2520" w:after="120"/>
      <w:ind w:left="567" w:right="1134"/>
      <w:jc w:val="right"/>
    </w:pPr>
    <w:rPr>
      <w:rFonts w:ascii="Cambria" w:hAnsi="Cambria" w:cs="Times New Roman"/>
      <w:smallCaps/>
      <w:color w:val="17365D"/>
      <w:spacing w:val="5"/>
      <w:sz w:val="48"/>
      <w:szCs w:val="72"/>
      <w:lang w:val="en-GB" w:eastAsia="ja-JP"/>
    </w:rPr>
  </w:style>
  <w:style w:type="paragraph" w:customStyle="1" w:styleId="SubtitleCover">
    <w:name w:val="Subtitle Cover"/>
    <w:basedOn w:val="Normal"/>
    <w:next w:val="BodyText"/>
    <w:rsid w:val="008873A1"/>
    <w:pPr>
      <w:keepNext/>
      <w:spacing w:after="560"/>
      <w:ind w:left="1800" w:right="1800"/>
      <w:jc w:val="center"/>
    </w:pPr>
  </w:style>
  <w:style w:type="character" w:customStyle="1" w:styleId="Superscript">
    <w:name w:val="Superscript"/>
    <w:rsid w:val="008873A1"/>
    <w:rPr>
      <w:vertAlign w:val="superscript"/>
    </w:rPr>
  </w:style>
  <w:style w:type="paragraph" w:styleId="TableofAuthorities">
    <w:name w:val="table of authorities"/>
    <w:basedOn w:val="Normal"/>
    <w:semiHidden/>
    <w:rsid w:val="008873A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uiPriority w:val="99"/>
    <w:rsid w:val="00D86726"/>
    <w:pPr>
      <w:tabs>
        <w:tab w:val="right" w:leader="dot" w:pos="8640"/>
      </w:tabs>
      <w:spacing w:after="0"/>
      <w:ind w:left="2268"/>
    </w:pPr>
  </w:style>
  <w:style w:type="paragraph" w:customStyle="1" w:styleId="TitleCover">
    <w:name w:val="Title Cover"/>
    <w:basedOn w:val="HeadingBase"/>
    <w:next w:val="SubtitleCover"/>
    <w:rsid w:val="008873A1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TOAHeading">
    <w:name w:val="toa heading"/>
    <w:basedOn w:val="Normal"/>
    <w:next w:val="TableofAuthorities"/>
    <w:semiHidden/>
    <w:rsid w:val="008873A1"/>
    <w:pPr>
      <w:keepNext/>
      <w:keepLines/>
      <w:spacing w:before="280"/>
    </w:pPr>
    <w:rPr>
      <w:b/>
      <w:kern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E64F9"/>
    <w:pPr>
      <w:spacing w:before="120" w:after="0"/>
      <w:ind w:left="2268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64F9"/>
    <w:pPr>
      <w:spacing w:before="120" w:after="0"/>
      <w:ind w:left="2489"/>
      <w:jc w:val="left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4F9"/>
    <w:pPr>
      <w:spacing w:after="0"/>
      <w:ind w:left="2710"/>
      <w:jc w:val="left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E64F9"/>
    <w:pPr>
      <w:spacing w:after="0"/>
      <w:ind w:left="2926"/>
      <w:jc w:val="left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E64F9"/>
    <w:pPr>
      <w:spacing w:after="0"/>
      <w:ind w:left="3147"/>
      <w:jc w:val="left"/>
    </w:pPr>
    <w:rPr>
      <w:rFonts w:asciiTheme="minorHAnsi" w:hAnsiTheme="minorHAnsi"/>
      <w:sz w:val="20"/>
    </w:rPr>
  </w:style>
  <w:style w:type="paragraph" w:customStyle="1" w:styleId="TOCBase">
    <w:name w:val="TOC Base"/>
    <w:basedOn w:val="Normal"/>
    <w:rsid w:val="00DD290A"/>
  </w:style>
  <w:style w:type="character" w:styleId="Hyperlink">
    <w:name w:val="Hyperlink"/>
    <w:basedOn w:val="DefaultParagraphFont"/>
    <w:uiPriority w:val="99"/>
    <w:rsid w:val="00CD210F"/>
    <w:rPr>
      <w:color w:val="0000FF"/>
      <w:u w:val="single"/>
    </w:rPr>
  </w:style>
  <w:style w:type="paragraph" w:styleId="NormalWeb">
    <w:name w:val="Normal (Web)"/>
    <w:basedOn w:val="Normal"/>
    <w:uiPriority w:val="99"/>
    <w:rsid w:val="00CD210F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styleId="DocumentMap">
    <w:name w:val="Document Map"/>
    <w:basedOn w:val="Normal"/>
    <w:semiHidden/>
    <w:rsid w:val="003C2A57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E61E26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E61E26"/>
    <w:rPr>
      <w:rFonts w:ascii="Tahoma" w:hAnsi="Tahoma" w:cs="Tahoma"/>
      <w:sz w:val="16"/>
      <w:szCs w:val="16"/>
    </w:rPr>
  </w:style>
  <w:style w:type="paragraph" w:styleId="Index6">
    <w:name w:val="index 6"/>
    <w:basedOn w:val="Normal"/>
    <w:next w:val="Normal"/>
    <w:autoRedefine/>
    <w:semiHidden/>
    <w:rsid w:val="00E61E26"/>
    <w:pPr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61E26"/>
    <w:pPr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61E26"/>
    <w:pPr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61E26"/>
    <w:pPr>
      <w:ind w:hanging="24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6E64F9"/>
    <w:pPr>
      <w:spacing w:after="0"/>
      <w:ind w:left="3368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6E64F9"/>
    <w:pPr>
      <w:spacing w:after="0"/>
      <w:ind w:left="4026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6E64F9"/>
    <w:pPr>
      <w:spacing w:after="0"/>
      <w:ind w:left="3589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6E64F9"/>
    <w:pPr>
      <w:spacing w:after="0"/>
      <w:ind w:left="3810"/>
      <w:jc w:val="left"/>
    </w:pPr>
    <w:rPr>
      <w:rFonts w:asciiTheme="minorHAnsi" w:hAnsiTheme="minorHAnsi"/>
      <w:sz w:val="20"/>
    </w:rPr>
  </w:style>
  <w:style w:type="paragraph" w:customStyle="1" w:styleId="Linkeddocuments">
    <w:name w:val="Linked documents"/>
    <w:basedOn w:val="BodyText"/>
    <w:link w:val="LinkeddocumentsChar"/>
    <w:autoRedefine/>
    <w:rsid w:val="0053576B"/>
    <w:rPr>
      <w:lang w:val="el-GR"/>
    </w:rPr>
  </w:style>
  <w:style w:type="character" w:customStyle="1" w:styleId="BodyTextChar">
    <w:name w:val="Body Text Char"/>
    <w:basedOn w:val="DefaultParagraphFont"/>
    <w:link w:val="BodyText"/>
    <w:rsid w:val="006F41A0"/>
    <w:rPr>
      <w:color w:val="5A5A5A"/>
      <w:sz w:val="22"/>
      <w:lang w:val="en-GB" w:eastAsia="ja-JP"/>
    </w:rPr>
  </w:style>
  <w:style w:type="character" w:customStyle="1" w:styleId="LinkeddocumentsChar">
    <w:name w:val="Linked documents Char"/>
    <w:basedOn w:val="BodyTextChar"/>
    <w:link w:val="Linkeddocuments"/>
    <w:rsid w:val="0053576B"/>
    <w:rPr>
      <w:lang w:val="el-GR"/>
    </w:rPr>
  </w:style>
  <w:style w:type="character" w:customStyle="1" w:styleId="StyleVerdana10ptBlack">
    <w:name w:val="Style Verdana 10 pt Black"/>
    <w:basedOn w:val="DefaultParagraphFont"/>
    <w:rsid w:val="006B6C00"/>
    <w:rPr>
      <w:rFonts w:ascii="Verdana" w:hAnsi="Verdana"/>
      <w:color w:val="000000"/>
      <w:sz w:val="20"/>
    </w:rPr>
  </w:style>
  <w:style w:type="character" w:customStyle="1" w:styleId="Marked">
    <w:name w:val="Marked!!"/>
    <w:basedOn w:val="DefaultParagraphFont"/>
    <w:rsid w:val="006B6C00"/>
    <w:rPr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FD5FCD"/>
    <w:rPr>
      <w:rFonts w:ascii="Garamond" w:hAnsi="Garamond"/>
      <w:spacing w:val="-2"/>
      <w:sz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F1262"/>
    <w:rPr>
      <w:rFonts w:ascii="Cambria" w:hAnsi="Cambria" w:cs="Times New Roman"/>
      <w:smallCaps/>
      <w:color w:val="0F243E"/>
      <w:spacing w:val="20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F41A0"/>
    <w:rPr>
      <w:rFonts w:ascii="Cambria" w:hAnsi="Cambria" w:cs="Times New Roman"/>
      <w:smallCaps/>
      <w:color w:val="17365D"/>
      <w:spacing w:val="20"/>
      <w:sz w:val="28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213B2"/>
    <w:rPr>
      <w:rFonts w:ascii="Cambria" w:hAnsi="Cambria" w:cs="Times New Roman"/>
      <w:smallCaps/>
      <w:color w:val="1F497D"/>
      <w:spacing w:val="20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142AF"/>
    <w:rPr>
      <w:rFonts w:ascii="Cambria" w:hAnsi="Cambria" w:cs="Times New Roman"/>
      <w:b/>
      <w:bCs/>
      <w:smallCaps/>
      <w:color w:val="57769D"/>
      <w:spacing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4E5"/>
    <w:rPr>
      <w:rFonts w:ascii="Cambria" w:hAnsi="Cambria" w:cs="Times New Roman"/>
      <w:smallCaps/>
      <w:color w:val="57769D"/>
      <w:spacing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4E5"/>
    <w:rPr>
      <w:rFonts w:ascii="Cambria" w:hAnsi="Cambria" w:cs="Times New Roman"/>
      <w:smallCaps/>
      <w:color w:val="767570"/>
      <w:spacing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4E5"/>
    <w:rPr>
      <w:rFonts w:ascii="Cambria" w:hAnsi="Cambria" w:cs="Times New Roman"/>
      <w:b/>
      <w:bCs/>
      <w:smallCaps/>
      <w:color w:val="767570"/>
      <w:spacing w:val="20"/>
      <w:sz w:val="16"/>
      <w:szCs w:val="1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4E5"/>
    <w:rPr>
      <w:rFonts w:ascii="Cambria" w:hAnsi="Cambria" w:cs="Times New Roman"/>
      <w:b/>
      <w:smallCaps/>
      <w:color w:val="767570"/>
      <w:spacing w:val="20"/>
      <w:sz w:val="16"/>
      <w:szCs w:val="16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4E5"/>
    <w:rPr>
      <w:rFonts w:ascii="Cambria" w:hAnsi="Cambria" w:cs="Times New Roman"/>
      <w:smallCaps/>
      <w:color w:val="767570"/>
      <w:spacing w:val="20"/>
      <w:sz w:val="16"/>
      <w:szCs w:val="1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750FAB"/>
    <w:rPr>
      <w:rFonts w:ascii="Cambria" w:hAnsi="Cambria" w:cs="Times New Roman"/>
      <w:smallCaps/>
      <w:color w:val="17365D"/>
      <w:spacing w:val="5"/>
      <w:sz w:val="48"/>
      <w:szCs w:val="72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E288A"/>
    <w:rPr>
      <w:smallCaps/>
      <w:color w:val="767570"/>
      <w:spacing w:val="5"/>
      <w:sz w:val="28"/>
      <w:szCs w:val="28"/>
      <w:lang w:val="en-US" w:eastAsia="ja-JP"/>
    </w:rPr>
  </w:style>
  <w:style w:type="character" w:styleId="Strong">
    <w:name w:val="Strong"/>
    <w:uiPriority w:val="22"/>
    <w:qFormat/>
    <w:rsid w:val="001114E5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1114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4E5"/>
    <w:rPr>
      <w:color w:val="5A5A5A"/>
      <w:lang w:val="el-GR" w:eastAsia="ja-JP"/>
    </w:rPr>
  </w:style>
  <w:style w:type="paragraph" w:styleId="ListParagraph">
    <w:name w:val="List Paragraph"/>
    <w:basedOn w:val="Normal"/>
    <w:uiPriority w:val="34"/>
    <w:qFormat/>
    <w:rsid w:val="00111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7EFE"/>
    <w:pPr>
      <w:ind w:left="2495" w:right="68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857EFE"/>
    <w:rPr>
      <w:i/>
      <w:iCs/>
      <w:color w:val="5A5A5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4E5"/>
    <w:pPr>
      <w:pBdr>
        <w:top w:val="single" w:sz="4" w:space="12" w:color="7BA0CD"/>
        <w:left w:val="single" w:sz="4" w:space="15" w:color="7BA0CD"/>
        <w:bottom w:val="single" w:sz="12" w:space="10" w:color="3B608D"/>
        <w:right w:val="single" w:sz="12" w:space="15" w:color="3B608D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B608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4E5"/>
    <w:rPr>
      <w:rFonts w:ascii="Cambria" w:eastAsia="Times New Roman" w:hAnsi="Cambria" w:cs="Times New Roman"/>
      <w:smallCaps/>
      <w:color w:val="3B608D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1114E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1114E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1114E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1114E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1114E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Footnotes">
    <w:name w:val="Footnotes"/>
    <w:basedOn w:val="FootnoteText"/>
    <w:link w:val="FootnotesChar"/>
    <w:qFormat/>
    <w:rsid w:val="004405D6"/>
    <w:pPr>
      <w:tabs>
        <w:tab w:val="left" w:pos="2268"/>
      </w:tabs>
      <w:ind w:left="2268" w:hanging="98"/>
    </w:pPr>
    <w:rPr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526127"/>
  </w:style>
  <w:style w:type="character" w:customStyle="1" w:styleId="FootnoteBaseChar">
    <w:name w:val="Footnote Base Char"/>
    <w:basedOn w:val="DefaultParagraphFont"/>
    <w:link w:val="FootnoteBase"/>
    <w:rsid w:val="004405D6"/>
    <w:rPr>
      <w:color w:val="5A5A5A"/>
      <w:sz w:val="18"/>
      <w:lang w:val="el-GR" w:eastAsia="ja-JP"/>
    </w:rPr>
  </w:style>
  <w:style w:type="character" w:customStyle="1" w:styleId="FootnoteTextChar">
    <w:name w:val="Footnote Text Char"/>
    <w:basedOn w:val="FootnoteBaseChar"/>
    <w:link w:val="FootnoteText"/>
    <w:uiPriority w:val="99"/>
    <w:rsid w:val="00DE30E9"/>
    <w:rPr>
      <w:lang w:val="en-GB"/>
    </w:rPr>
  </w:style>
  <w:style w:type="character" w:customStyle="1" w:styleId="FootnotesChar">
    <w:name w:val="Footnotes Char"/>
    <w:basedOn w:val="FootnoteTextChar"/>
    <w:link w:val="Footnotes"/>
    <w:rsid w:val="004405D6"/>
  </w:style>
  <w:style w:type="character" w:customStyle="1" w:styleId="BodyTextIndentChar">
    <w:name w:val="Body Text Indent Char"/>
    <w:basedOn w:val="BodyTextChar"/>
    <w:link w:val="BodyTextIndent"/>
    <w:rsid w:val="00801D0A"/>
  </w:style>
  <w:style w:type="paragraph" w:styleId="ListBullet">
    <w:name w:val="List Bullet"/>
    <w:basedOn w:val="Normal"/>
    <w:rsid w:val="003A7A6A"/>
    <w:pPr>
      <w:numPr>
        <w:numId w:val="16"/>
      </w:numPr>
      <w:tabs>
        <w:tab w:val="clear" w:pos="360"/>
        <w:tab w:val="num" w:pos="2640"/>
      </w:tabs>
      <w:ind w:left="2640"/>
      <w:contextualSpacing/>
    </w:pPr>
  </w:style>
  <w:style w:type="paragraph" w:styleId="ListBullet2">
    <w:name w:val="List Bullet 2"/>
    <w:basedOn w:val="ListBullet"/>
    <w:rsid w:val="003A7A6A"/>
    <w:pPr>
      <w:tabs>
        <w:tab w:val="clear" w:pos="2640"/>
        <w:tab w:val="num" w:pos="2760"/>
      </w:tabs>
      <w:ind w:left="2760"/>
    </w:pPr>
  </w:style>
  <w:style w:type="paragraph" w:styleId="ListBullet3">
    <w:name w:val="List Bullet 3"/>
    <w:basedOn w:val="ListBullet2"/>
    <w:rsid w:val="003A7A6A"/>
    <w:pPr>
      <w:tabs>
        <w:tab w:val="clear" w:pos="2760"/>
        <w:tab w:val="num" w:pos="2880"/>
      </w:tabs>
      <w:ind w:left="2880"/>
    </w:pPr>
  </w:style>
  <w:style w:type="paragraph" w:styleId="ListBullet4">
    <w:name w:val="List Bullet 4"/>
    <w:basedOn w:val="ListBullet3"/>
    <w:rsid w:val="003A7A6A"/>
    <w:pPr>
      <w:tabs>
        <w:tab w:val="clear" w:pos="2880"/>
        <w:tab w:val="num" w:pos="3000"/>
      </w:tabs>
      <w:ind w:left="3000"/>
    </w:pPr>
  </w:style>
  <w:style w:type="paragraph" w:styleId="ListBullet5">
    <w:name w:val="List Bullet 5"/>
    <w:basedOn w:val="ListBullet4"/>
    <w:rsid w:val="003A7A6A"/>
    <w:pPr>
      <w:tabs>
        <w:tab w:val="clear" w:pos="3000"/>
        <w:tab w:val="num" w:pos="3120"/>
      </w:tabs>
      <w:ind w:left="3120"/>
    </w:pPr>
  </w:style>
  <w:style w:type="paragraph" w:styleId="Bibliography">
    <w:name w:val="Bibliography"/>
    <w:basedOn w:val="Normal"/>
    <w:next w:val="Normal"/>
    <w:uiPriority w:val="37"/>
    <w:unhideWhenUsed/>
    <w:rsid w:val="00847539"/>
  </w:style>
  <w:style w:type="paragraph" w:customStyle="1" w:styleId="Heading0">
    <w:name w:val="Heading 0"/>
    <w:basedOn w:val="Heading1"/>
    <w:qFormat/>
    <w:rsid w:val="0057344F"/>
    <w:pPr>
      <w:numPr>
        <w:numId w:val="0"/>
      </w:numPr>
      <w:ind w:left="2694"/>
    </w:pPr>
  </w:style>
  <w:style w:type="character" w:customStyle="1" w:styleId="HeaderChar">
    <w:name w:val="Header Char"/>
    <w:basedOn w:val="DefaultParagraphFont"/>
    <w:link w:val="Header"/>
    <w:uiPriority w:val="99"/>
    <w:rsid w:val="005C7647"/>
    <w:rPr>
      <w:color w:val="5A5A5A"/>
      <w:sz w:val="22"/>
      <w:lang w:val="en-GB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D02F9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pacing w:val="0"/>
      <w:sz w:val="28"/>
      <w:szCs w:val="28"/>
      <w:lang w:val="en-US" w:eastAsia="en-US"/>
    </w:rPr>
  </w:style>
  <w:style w:type="paragraph" w:customStyle="1" w:styleId="Appendices">
    <w:name w:val="Appendices"/>
    <w:basedOn w:val="Heading2"/>
    <w:qFormat/>
    <w:rsid w:val="00457AB5"/>
    <w:pPr>
      <w:numPr>
        <w:ilvl w:val="0"/>
        <w:numId w:val="39"/>
      </w:numPr>
      <w:ind w:left="2694" w:hanging="425"/>
    </w:pPr>
  </w:style>
  <w:style w:type="paragraph" w:customStyle="1" w:styleId="BlankThreeColumns">
    <w:name w:val="Blank (Three Columns)"/>
    <w:rsid w:val="00D766D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test">
    <w:name w:val="test"/>
    <w:basedOn w:val="NoSpacing"/>
    <w:rsid w:val="00E501B9"/>
    <w:pPr>
      <w:spacing w:before="240"/>
    </w:pPr>
    <w:rPr>
      <w:b/>
      <w:lang w:val="el-GR"/>
    </w:rPr>
  </w:style>
  <w:style w:type="paragraph" w:customStyle="1" w:styleId="E2996BA37C6049D0A1C504D3CD7D410F">
    <w:name w:val="E2996BA37C6049D0A1C504D3CD7D410F"/>
    <w:rsid w:val="00D867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B123AA"/>
    <w:pPr>
      <w:tabs>
        <w:tab w:val="decimal" w:pos="360"/>
      </w:tabs>
      <w:spacing w:after="200"/>
      <w:ind w:left="0"/>
      <w:jc w:val="left"/>
    </w:pPr>
    <w:rPr>
      <w:rFonts w:asciiTheme="minorHAnsi" w:eastAsiaTheme="minorEastAsia" w:hAnsiTheme="minorHAnsi" w:cstheme="minorBidi"/>
      <w:color w:val="auto"/>
      <w:szCs w:val="22"/>
      <w:lang w:val="en-US" w:eastAsia="en-US"/>
    </w:rPr>
  </w:style>
  <w:style w:type="table" w:customStyle="1" w:styleId="LightShading-Accent11">
    <w:name w:val="Light Shading - Accent 11"/>
    <w:basedOn w:val="TableNormal"/>
    <w:uiPriority w:val="60"/>
    <w:rsid w:val="00B123A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B12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123A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E28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odestos\Desktop\Runtime%20error%205891.docx" TargetMode="Externa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4.xml"/><Relationship Id="rId10" Type="http://schemas.openxmlformats.org/officeDocument/2006/relationships/hyperlink" Target="file:///K:\%5bstuff%5d\%5bResearch_ph.D%5d\%5bphd_docs%5d\%5bphd_notes_on.%5d\Thesis_phd\Thesis-phd.docx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odestos\Desktop\Runtime%20error%205891.docx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586028-2180-4FBA-91EF-D10381D6897A}" type="doc">
      <dgm:prSet loTypeId="urn:microsoft.com/office/officeart/2005/8/layout/cycle4" loCatId="cycle" qsTypeId="urn:microsoft.com/office/officeart/2005/8/quickstyle/simple4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D4DB568D-9DFD-4DBD-9A93-64BE8120A9FB}">
      <dgm:prSet phldrT="[Text]"/>
      <dgm:spPr/>
      <dgm:t>
        <a:bodyPr/>
        <a:lstStyle/>
        <a:p>
          <a:pPr algn="ctr"/>
          <a:r>
            <a:rPr lang="en-GB" b="1"/>
            <a:t>Design</a:t>
          </a:r>
        </a:p>
      </dgm:t>
    </dgm:pt>
    <dgm:pt modelId="{1E2E4ED7-946C-4D03-8808-810CB5B2B408}" type="parTrans" cxnId="{EC65E1CD-02E2-4823-8AD8-C7458DE134F2}">
      <dgm:prSet/>
      <dgm:spPr/>
      <dgm:t>
        <a:bodyPr/>
        <a:lstStyle/>
        <a:p>
          <a:pPr algn="ctr"/>
          <a:endParaRPr lang="en-GB"/>
        </a:p>
      </dgm:t>
    </dgm:pt>
    <dgm:pt modelId="{02301A79-541A-43BC-92EE-33E9EC4B1ED7}" type="sibTrans" cxnId="{EC65E1CD-02E2-4823-8AD8-C7458DE134F2}">
      <dgm:prSet/>
      <dgm:spPr/>
      <dgm:t>
        <a:bodyPr/>
        <a:lstStyle/>
        <a:p>
          <a:pPr algn="ctr"/>
          <a:endParaRPr lang="en-GB"/>
        </a:p>
      </dgm:t>
    </dgm:pt>
    <dgm:pt modelId="{E0385B4B-5E48-4031-BB4D-0B86C5A8F103}">
      <dgm:prSet phldrT="[Text]"/>
      <dgm:spPr/>
      <dgm:t>
        <a:bodyPr/>
        <a:lstStyle/>
        <a:p>
          <a:pPr algn="ctr"/>
          <a:r>
            <a:rPr lang="en-GB"/>
            <a:t>Theory</a:t>
          </a:r>
        </a:p>
      </dgm:t>
    </dgm:pt>
    <dgm:pt modelId="{EBF29BB1-653C-408C-B517-75873C3C9D83}" type="parTrans" cxnId="{C15920F6-DD2C-4EDD-8D28-1CB17732CF34}">
      <dgm:prSet/>
      <dgm:spPr/>
      <dgm:t>
        <a:bodyPr/>
        <a:lstStyle/>
        <a:p>
          <a:pPr algn="ctr"/>
          <a:endParaRPr lang="en-GB"/>
        </a:p>
      </dgm:t>
    </dgm:pt>
    <dgm:pt modelId="{9E926DDF-A8CB-43AC-9E84-57FDE7CE6091}" type="sibTrans" cxnId="{C15920F6-DD2C-4EDD-8D28-1CB17732CF34}">
      <dgm:prSet/>
      <dgm:spPr/>
      <dgm:t>
        <a:bodyPr/>
        <a:lstStyle/>
        <a:p>
          <a:pPr algn="ctr"/>
          <a:endParaRPr lang="en-GB"/>
        </a:p>
      </dgm:t>
    </dgm:pt>
    <dgm:pt modelId="{42BB8FEC-9908-471D-9CE1-54170609C4EC}">
      <dgm:prSet phldrT="[Text]"/>
      <dgm:spPr/>
      <dgm:t>
        <a:bodyPr/>
        <a:lstStyle/>
        <a:p>
          <a:pPr algn="ctr"/>
          <a:r>
            <a:rPr lang="en-GB" b="0" i="0"/>
            <a:t>Methodology</a:t>
          </a:r>
        </a:p>
      </dgm:t>
    </dgm:pt>
    <dgm:pt modelId="{189DAD46-F4CC-4EE5-832E-D3DB06B889C3}" type="parTrans" cxnId="{0C623A1F-3129-4E12-852D-9847B5CACA3B}">
      <dgm:prSet/>
      <dgm:spPr/>
      <dgm:t>
        <a:bodyPr/>
        <a:lstStyle/>
        <a:p>
          <a:pPr algn="ctr"/>
          <a:endParaRPr lang="en-GB"/>
        </a:p>
      </dgm:t>
    </dgm:pt>
    <dgm:pt modelId="{1DA59EE8-FD32-4125-8D28-88C30984ACE5}" type="sibTrans" cxnId="{0C623A1F-3129-4E12-852D-9847B5CACA3B}">
      <dgm:prSet/>
      <dgm:spPr/>
      <dgm:t>
        <a:bodyPr/>
        <a:lstStyle/>
        <a:p>
          <a:pPr algn="ctr"/>
          <a:endParaRPr lang="en-GB"/>
        </a:p>
      </dgm:t>
    </dgm:pt>
    <dgm:pt modelId="{A7783B46-69FC-4292-8500-E23131348831}">
      <dgm:prSet phldrT="[Text]"/>
      <dgm:spPr/>
      <dgm:t>
        <a:bodyPr/>
        <a:lstStyle/>
        <a:p>
          <a:pPr algn="ctr"/>
          <a:r>
            <a:rPr lang="en-GB" b="0"/>
            <a:t>Practice</a:t>
          </a:r>
        </a:p>
      </dgm:t>
    </dgm:pt>
    <dgm:pt modelId="{2A2038B3-0329-484C-9F63-3AA506675268}" type="parTrans" cxnId="{2D8C4FDE-1000-4A62-BF3E-01EDF6529D63}">
      <dgm:prSet/>
      <dgm:spPr/>
      <dgm:t>
        <a:bodyPr/>
        <a:lstStyle/>
        <a:p>
          <a:pPr algn="ctr"/>
          <a:endParaRPr lang="en-GB"/>
        </a:p>
      </dgm:t>
    </dgm:pt>
    <dgm:pt modelId="{2836FBB5-3ACD-41C2-998C-01273C480091}" type="sibTrans" cxnId="{2D8C4FDE-1000-4A62-BF3E-01EDF6529D63}">
      <dgm:prSet/>
      <dgm:spPr/>
      <dgm:t>
        <a:bodyPr/>
        <a:lstStyle/>
        <a:p>
          <a:pPr algn="ctr"/>
          <a:endParaRPr lang="en-GB"/>
        </a:p>
      </dgm:t>
    </dgm:pt>
    <dgm:pt modelId="{31C16B6D-7802-4989-9487-391DCD1B9D30}" type="pres">
      <dgm:prSet presAssocID="{D9586028-2180-4FBA-91EF-D10381D6897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496975E-E95B-4B07-8507-29E0E3F70126}" type="pres">
      <dgm:prSet presAssocID="{D9586028-2180-4FBA-91EF-D10381D6897A}" presName="children" presStyleCnt="0"/>
      <dgm:spPr/>
    </dgm:pt>
    <dgm:pt modelId="{0D1BA0FA-BC40-45EB-AE7E-426475B25589}" type="pres">
      <dgm:prSet presAssocID="{D9586028-2180-4FBA-91EF-D10381D6897A}" presName="childPlaceholder" presStyleCnt="0"/>
      <dgm:spPr/>
    </dgm:pt>
    <dgm:pt modelId="{81A63334-78BC-48FD-907D-DDBF4B5B6246}" type="pres">
      <dgm:prSet presAssocID="{D9586028-2180-4FBA-91EF-D10381D6897A}" presName="circle" presStyleCnt="0"/>
      <dgm:spPr/>
    </dgm:pt>
    <dgm:pt modelId="{69664F95-F2DA-408E-888B-0862D259C3D2}" type="pres">
      <dgm:prSet presAssocID="{D9586028-2180-4FBA-91EF-D10381D6897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7673B6E-9E79-4A5D-9228-056AA0393F98}" type="pres">
      <dgm:prSet presAssocID="{D9586028-2180-4FBA-91EF-D10381D6897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429421-6865-47FD-B57E-F8A891AB794C}" type="pres">
      <dgm:prSet presAssocID="{D9586028-2180-4FBA-91EF-D10381D6897A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CB56C4-F5B7-48A4-A2C4-92A10FE1C36B}" type="pres">
      <dgm:prSet presAssocID="{D9586028-2180-4FBA-91EF-D10381D6897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C94B27-AB51-4F88-9F67-9E6999CEBD78}" type="pres">
      <dgm:prSet presAssocID="{D9586028-2180-4FBA-91EF-D10381D6897A}" presName="quadrantPlaceholder" presStyleCnt="0"/>
      <dgm:spPr/>
    </dgm:pt>
    <dgm:pt modelId="{F5177AF4-4B50-4BBA-B47C-DA120885F819}" type="pres">
      <dgm:prSet presAssocID="{D9586028-2180-4FBA-91EF-D10381D6897A}" presName="center1" presStyleLbl="fgShp" presStyleIdx="0" presStyleCnt="2"/>
      <dgm:spPr/>
    </dgm:pt>
    <dgm:pt modelId="{424DB998-529F-47BF-AA7A-44DA856DC6BA}" type="pres">
      <dgm:prSet presAssocID="{D9586028-2180-4FBA-91EF-D10381D6897A}" presName="center2" presStyleLbl="fgShp" presStyleIdx="1" presStyleCnt="2"/>
      <dgm:spPr/>
    </dgm:pt>
  </dgm:ptLst>
  <dgm:cxnLst>
    <dgm:cxn modelId="{1796F4DA-F8AB-4319-97E4-37EE2B163C19}" type="presOf" srcId="{42BB8FEC-9908-471D-9CE1-54170609C4EC}" destId="{24429421-6865-47FD-B57E-F8A891AB794C}" srcOrd="0" destOrd="0" presId="urn:microsoft.com/office/officeart/2005/8/layout/cycle4"/>
    <dgm:cxn modelId="{C15920F6-DD2C-4EDD-8D28-1CB17732CF34}" srcId="{D9586028-2180-4FBA-91EF-D10381D6897A}" destId="{E0385B4B-5E48-4031-BB4D-0B86C5A8F103}" srcOrd="1" destOrd="0" parTransId="{EBF29BB1-653C-408C-B517-75873C3C9D83}" sibTransId="{9E926DDF-A8CB-43AC-9E84-57FDE7CE6091}"/>
    <dgm:cxn modelId="{D56D5214-2F86-4826-9DA6-B848677FBD4C}" type="presOf" srcId="{D4DB568D-9DFD-4DBD-9A93-64BE8120A9FB}" destId="{69664F95-F2DA-408E-888B-0862D259C3D2}" srcOrd="0" destOrd="0" presId="urn:microsoft.com/office/officeart/2005/8/layout/cycle4"/>
    <dgm:cxn modelId="{37907A95-DDB3-466B-972D-AF19223B3302}" type="presOf" srcId="{E0385B4B-5E48-4031-BB4D-0B86C5A8F103}" destId="{B7673B6E-9E79-4A5D-9228-056AA0393F98}" srcOrd="0" destOrd="0" presId="urn:microsoft.com/office/officeart/2005/8/layout/cycle4"/>
    <dgm:cxn modelId="{0C623A1F-3129-4E12-852D-9847B5CACA3B}" srcId="{D9586028-2180-4FBA-91EF-D10381D6897A}" destId="{42BB8FEC-9908-471D-9CE1-54170609C4EC}" srcOrd="2" destOrd="0" parTransId="{189DAD46-F4CC-4EE5-832E-D3DB06B889C3}" sibTransId="{1DA59EE8-FD32-4125-8D28-88C30984ACE5}"/>
    <dgm:cxn modelId="{A17382DB-ED10-4C87-BB0B-4E1C8852D7B3}" type="presOf" srcId="{A7783B46-69FC-4292-8500-E23131348831}" destId="{A8CB56C4-F5B7-48A4-A2C4-92A10FE1C36B}" srcOrd="0" destOrd="0" presId="urn:microsoft.com/office/officeart/2005/8/layout/cycle4"/>
    <dgm:cxn modelId="{2D8C4FDE-1000-4A62-BF3E-01EDF6529D63}" srcId="{D9586028-2180-4FBA-91EF-D10381D6897A}" destId="{A7783B46-69FC-4292-8500-E23131348831}" srcOrd="3" destOrd="0" parTransId="{2A2038B3-0329-484C-9F63-3AA506675268}" sibTransId="{2836FBB5-3ACD-41C2-998C-01273C480091}"/>
    <dgm:cxn modelId="{EC65E1CD-02E2-4823-8AD8-C7458DE134F2}" srcId="{D9586028-2180-4FBA-91EF-D10381D6897A}" destId="{D4DB568D-9DFD-4DBD-9A93-64BE8120A9FB}" srcOrd="0" destOrd="0" parTransId="{1E2E4ED7-946C-4D03-8808-810CB5B2B408}" sibTransId="{02301A79-541A-43BC-92EE-33E9EC4B1ED7}"/>
    <dgm:cxn modelId="{A8430038-3DF0-433A-A521-A743EC94F44D}" type="presOf" srcId="{D9586028-2180-4FBA-91EF-D10381D6897A}" destId="{31C16B6D-7802-4989-9487-391DCD1B9D30}" srcOrd="0" destOrd="0" presId="urn:microsoft.com/office/officeart/2005/8/layout/cycle4"/>
    <dgm:cxn modelId="{660E48EE-8D93-4B7E-BC66-64129D05DA20}" type="presParOf" srcId="{31C16B6D-7802-4989-9487-391DCD1B9D30}" destId="{B496975E-E95B-4B07-8507-29E0E3F70126}" srcOrd="0" destOrd="0" presId="urn:microsoft.com/office/officeart/2005/8/layout/cycle4"/>
    <dgm:cxn modelId="{F7CB75B4-CDE0-4A6E-87BA-5ECC523E78CC}" type="presParOf" srcId="{B496975E-E95B-4B07-8507-29E0E3F70126}" destId="{0D1BA0FA-BC40-45EB-AE7E-426475B25589}" srcOrd="0" destOrd="0" presId="urn:microsoft.com/office/officeart/2005/8/layout/cycle4"/>
    <dgm:cxn modelId="{5356802F-77E7-47DD-984E-CD6D889EB95C}" type="presParOf" srcId="{31C16B6D-7802-4989-9487-391DCD1B9D30}" destId="{81A63334-78BC-48FD-907D-DDBF4B5B6246}" srcOrd="1" destOrd="0" presId="urn:microsoft.com/office/officeart/2005/8/layout/cycle4"/>
    <dgm:cxn modelId="{1C9656E4-B19F-4B6C-8C0E-F113E829F01A}" type="presParOf" srcId="{81A63334-78BC-48FD-907D-DDBF4B5B6246}" destId="{69664F95-F2DA-408E-888B-0862D259C3D2}" srcOrd="0" destOrd="0" presId="urn:microsoft.com/office/officeart/2005/8/layout/cycle4"/>
    <dgm:cxn modelId="{7F6820AA-5F9E-438E-80B3-300A9906B608}" type="presParOf" srcId="{81A63334-78BC-48FD-907D-DDBF4B5B6246}" destId="{B7673B6E-9E79-4A5D-9228-056AA0393F98}" srcOrd="1" destOrd="0" presId="urn:microsoft.com/office/officeart/2005/8/layout/cycle4"/>
    <dgm:cxn modelId="{D4D9AA96-D74A-4782-A95D-FE94565819A2}" type="presParOf" srcId="{81A63334-78BC-48FD-907D-DDBF4B5B6246}" destId="{24429421-6865-47FD-B57E-F8A891AB794C}" srcOrd="2" destOrd="0" presId="urn:microsoft.com/office/officeart/2005/8/layout/cycle4"/>
    <dgm:cxn modelId="{57A2D21E-5C4B-45D4-8404-5DBB0ED3BE3B}" type="presParOf" srcId="{81A63334-78BC-48FD-907D-DDBF4B5B6246}" destId="{A8CB56C4-F5B7-48A4-A2C4-92A10FE1C36B}" srcOrd="3" destOrd="0" presId="urn:microsoft.com/office/officeart/2005/8/layout/cycle4"/>
    <dgm:cxn modelId="{3C0E2F8F-7EB4-46E2-AC3E-C5B7F0251C1A}" type="presParOf" srcId="{81A63334-78BC-48FD-907D-DDBF4B5B6246}" destId="{09C94B27-AB51-4F88-9F67-9E6999CEBD78}" srcOrd="4" destOrd="0" presId="urn:microsoft.com/office/officeart/2005/8/layout/cycle4"/>
    <dgm:cxn modelId="{9196FDF9-6932-4BCE-9C9F-B9B05D47251C}" type="presParOf" srcId="{31C16B6D-7802-4989-9487-391DCD1B9D30}" destId="{F5177AF4-4B50-4BBA-B47C-DA120885F819}" srcOrd="2" destOrd="0" presId="urn:microsoft.com/office/officeart/2005/8/layout/cycle4"/>
    <dgm:cxn modelId="{A5C77A99-77EE-4ABE-8BF2-0FE8B6204C4E}" type="presParOf" srcId="{31C16B6D-7802-4989-9487-391DCD1B9D30}" destId="{424DB998-529F-47BF-AA7A-44DA856DC6BA}" srcOrd="3" destOrd="0" presId="urn:microsoft.com/office/officeart/2005/8/layout/cycle4"/>
  </dgm:cxnLst>
  <dgm:bg>
    <a:noFill/>
    <a:effectLst/>
  </dgm:bg>
  <dgm:whole>
    <a:ln>
      <a:noFill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>
  <b:Source>
    <b:Tag>Cun</b:Tag>
    <b:SourceType>Book</b:SourceType>
    <b:Guid>{D7E70C41-8AC9-41B7-B3CB-3037FC225DF3}</b:Guid>
    <b:LCID>0</b:LCID>
    <b:Author>
      <b:Author>
        <b:NameList>
          <b:Person>
            <b:Last>Cunningham</b:Last>
            <b:First>W.</b:First>
          </b:Person>
          <b:Person>
            <b:Last>Leuf</b:Last>
            <b:First>B.</b:First>
          </b:Person>
        </b:NameList>
      </b:Author>
    </b:Author>
    <b:Title>The Wiki Way</b:Title>
    <b:Year>2001</b:Year>
    <b:Publisher>Addison-Wesley Professional</b:Publisher>
    <b:RefOrder>1</b:RefOrder>
  </b:Source>
</b:Sources>
</file>

<file path=customXml/itemProps1.xml><?xml version="1.0" encoding="utf-8"?>
<ds:datastoreItem xmlns:ds="http://schemas.openxmlformats.org/officeDocument/2006/customXml" ds:itemID="{9A3C1682-4062-4D7A-85B4-315DEBB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PhD-title goes here</vt:lpstr>
    </vt:vector>
  </TitlesOfParts>
  <Manager/>
  <Company>Microsoft Corporation</Company>
  <LinksUpToDate>false</LinksUpToDate>
  <CharactersWithSpaces>4979</CharactersWithSpaces>
  <SharedDoc>false</SharedDoc>
  <HLinks>
    <vt:vector size="600" baseType="variant">
      <vt:variant>
        <vt:i4>7012394</vt:i4>
      </vt:variant>
      <vt:variant>
        <vt:i4>582</vt:i4>
      </vt:variant>
      <vt:variant>
        <vt:i4>0</vt:i4>
      </vt:variant>
      <vt:variant>
        <vt:i4>5</vt:i4>
      </vt:variant>
      <vt:variant>
        <vt:lpwstr>http://www.ider.herts.ac.uk/school/courseware/design/overview/overview.html</vt:lpwstr>
      </vt:variant>
      <vt:variant>
        <vt:lpwstr/>
      </vt:variant>
      <vt:variant>
        <vt:i4>851979</vt:i4>
      </vt:variant>
      <vt:variant>
        <vt:i4>579</vt:i4>
      </vt:variant>
      <vt:variant>
        <vt:i4>0</vt:i4>
      </vt:variant>
      <vt:variant>
        <vt:i4>5</vt:i4>
      </vt:variant>
      <vt:variant>
        <vt:lpwstr>http://members.door.net/arisbe/menu/library/aboutcsp/ransdell/phenom.htm</vt:lpwstr>
      </vt:variant>
      <vt:variant>
        <vt:lpwstr/>
      </vt:variant>
      <vt:variant>
        <vt:i4>1769476</vt:i4>
      </vt:variant>
      <vt:variant>
        <vt:i4>576</vt:i4>
      </vt:variant>
      <vt:variant>
        <vt:i4>0</vt:i4>
      </vt:variant>
      <vt:variant>
        <vt:i4>5</vt:i4>
      </vt:variant>
      <vt:variant>
        <vt:lpwstr>http://www.rep.routledge.com/article/P059</vt:lpwstr>
      </vt:variant>
      <vt:variant>
        <vt:lpwstr/>
      </vt:variant>
      <vt:variant>
        <vt:i4>1769476</vt:i4>
      </vt:variant>
      <vt:variant>
        <vt:i4>573</vt:i4>
      </vt:variant>
      <vt:variant>
        <vt:i4>0</vt:i4>
      </vt:variant>
      <vt:variant>
        <vt:i4>5</vt:i4>
      </vt:variant>
      <vt:variant>
        <vt:lpwstr>http://www.rep.routledge.com/article/P051</vt:lpwstr>
      </vt:variant>
      <vt:variant>
        <vt:lpwstr/>
      </vt:variant>
      <vt:variant>
        <vt:i4>1048637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_Toc149060334</vt:lpwstr>
      </vt:variant>
      <vt:variant>
        <vt:i4>1048637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_Toc149060333</vt:lpwstr>
      </vt:variant>
      <vt:variant>
        <vt:i4>1048637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_Toc149060332</vt:lpwstr>
      </vt:variant>
      <vt:variant>
        <vt:i4>1048637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_Toc149060331</vt:lpwstr>
      </vt:variant>
      <vt:variant>
        <vt:i4>1048637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_Toc149060330</vt:lpwstr>
      </vt:variant>
      <vt:variant>
        <vt:i4>1114173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_Toc149060329</vt:lpwstr>
      </vt:variant>
      <vt:variant>
        <vt:i4>1114173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_Toc149060328</vt:lpwstr>
      </vt:variant>
      <vt:variant>
        <vt:i4>1114173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_Toc149060327</vt:lpwstr>
      </vt:variant>
      <vt:variant>
        <vt:i4>1114173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_Toc149060326</vt:lpwstr>
      </vt:variant>
      <vt:variant>
        <vt:i4>1114173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_Toc149060325</vt:lpwstr>
      </vt:variant>
      <vt:variant>
        <vt:i4>1114173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_Toc149060324</vt:lpwstr>
      </vt:variant>
      <vt:variant>
        <vt:i4>1114173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_Toc149060323</vt:lpwstr>
      </vt:variant>
      <vt:variant>
        <vt:i4>1114173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_Toc149060322</vt:lpwstr>
      </vt:variant>
      <vt:variant>
        <vt:i4>1114173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_Toc149060321</vt:lpwstr>
      </vt:variant>
      <vt:variant>
        <vt:i4>1114173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_Toc149060320</vt:lpwstr>
      </vt:variant>
      <vt:variant>
        <vt:i4>1179709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_Toc149060319</vt:lpwstr>
      </vt:variant>
      <vt:variant>
        <vt:i4>1179709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_Toc149060318</vt:lpwstr>
      </vt:variant>
      <vt:variant>
        <vt:i4>1179709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_Toc149060317</vt:lpwstr>
      </vt:variant>
      <vt:variant>
        <vt:i4>1179709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_Toc149060316</vt:lpwstr>
      </vt:variant>
      <vt:variant>
        <vt:i4>1179709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_Toc149060315</vt:lpwstr>
      </vt:variant>
      <vt:variant>
        <vt:i4>1179709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_Toc149060314</vt:lpwstr>
      </vt:variant>
      <vt:variant>
        <vt:i4>1179709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_Toc149060313</vt:lpwstr>
      </vt:variant>
      <vt:variant>
        <vt:i4>1179709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_Toc149060312</vt:lpwstr>
      </vt:variant>
      <vt:variant>
        <vt:i4>1179709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_Toc149060311</vt:lpwstr>
      </vt:variant>
      <vt:variant>
        <vt:i4>1179709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_Toc149060310</vt:lpwstr>
      </vt:variant>
      <vt:variant>
        <vt:i4>1245245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_Toc149060309</vt:lpwstr>
      </vt:variant>
      <vt:variant>
        <vt:i4>1245245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_Toc149060308</vt:lpwstr>
      </vt:variant>
      <vt:variant>
        <vt:i4>1245245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_Toc149060307</vt:lpwstr>
      </vt:variant>
      <vt:variant>
        <vt:i4>1245245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_Toc149060306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_Toc149060305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_Toc149060304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_Toc149060303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_Toc149060302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_Toc149060301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_Toc149060300</vt:lpwstr>
      </vt:variant>
      <vt:variant>
        <vt:i4>1703996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_Toc149060299</vt:lpwstr>
      </vt:variant>
      <vt:variant>
        <vt:i4>1703996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_Toc149060298</vt:lpwstr>
      </vt:variant>
      <vt:variant>
        <vt:i4>1703996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_Toc149060297</vt:lpwstr>
      </vt:variant>
      <vt:variant>
        <vt:i4>1703996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_Toc149060296</vt:lpwstr>
      </vt:variant>
      <vt:variant>
        <vt:i4>1703996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_Toc149060295</vt:lpwstr>
      </vt:variant>
      <vt:variant>
        <vt:i4>1703996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_Toc149060294</vt:lpwstr>
      </vt:variant>
      <vt:variant>
        <vt:i4>1703996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_Toc149060293</vt:lpwstr>
      </vt:variant>
      <vt:variant>
        <vt:i4>1703996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_Toc149060292</vt:lpwstr>
      </vt:variant>
      <vt:variant>
        <vt:i4>1703996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_Toc149060291</vt:lpwstr>
      </vt:variant>
      <vt:variant>
        <vt:i4>1703996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_Toc149060290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_Toc149060289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_Toc149060288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_Toc149060287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_Toc149060286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_Toc149060285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_Toc149060284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_Toc149060283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_Toc149060282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_Toc149060281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_Toc149060280</vt:lpwstr>
      </vt:variant>
      <vt:variant>
        <vt:i4>1310780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_Toc149060279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_Toc149060278</vt:lpwstr>
      </vt:variant>
      <vt:variant>
        <vt:i4>1310780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_Toc149060277</vt:lpwstr>
      </vt:variant>
      <vt:variant>
        <vt:i4>1310780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_Toc149060276</vt:lpwstr>
      </vt:variant>
      <vt:variant>
        <vt:i4>1310780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_Toc149060275</vt:lpwstr>
      </vt:variant>
      <vt:variant>
        <vt:i4>1310780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_Toc149060274</vt:lpwstr>
      </vt:variant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_Toc149060273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_Toc149060272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_Toc149060271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_Toc149060270</vt:lpwstr>
      </vt:variant>
      <vt:variant>
        <vt:i4>1376316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_Toc149060269</vt:lpwstr>
      </vt:variant>
      <vt:variant>
        <vt:i4>1376316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_Toc149060268</vt:lpwstr>
      </vt:variant>
      <vt:variant>
        <vt:i4>1376316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_Toc149060267</vt:lpwstr>
      </vt:variant>
      <vt:variant>
        <vt:i4>1376316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_Toc149060266</vt:lpwstr>
      </vt:variant>
      <vt:variant>
        <vt:i4>1376316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_Toc149060265</vt:lpwstr>
      </vt:variant>
      <vt:variant>
        <vt:i4>1376316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_Toc149060264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_Toc149060263</vt:lpwstr>
      </vt:variant>
      <vt:variant>
        <vt:i4>1376316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_Toc149060262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_Toc149060261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_Toc149060260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_Toc149060259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_Toc149060258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_Toc149060257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_Toc149060256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_Toc149060255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_Toc149060254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_Toc149060253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_Toc149060252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_Toc149060251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_Toc149060250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_Toc149060249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_Toc149060248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_Toc149060247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_Toc149060246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_Toc149060245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_Toc149060244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_Toc149060243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_Toc149060242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_Toc149060241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_Toc149060240</vt:lpwstr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http://www.ider.herts.ac.uk/school/courseware/design/overview/overview.html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 doc</dc:title>
  <dc:subject/>
  <dc:creator>modestos</dc:creator>
  <cp:keywords/>
  <dc:description/>
  <cp:lastModifiedBy>modestos</cp:lastModifiedBy>
  <cp:revision>10</cp:revision>
  <dcterms:created xsi:type="dcterms:W3CDTF">2008-02-07T17:40:00Z</dcterms:created>
  <dcterms:modified xsi:type="dcterms:W3CDTF">2008-02-07T18:17:00Z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TC010761961033</vt:lpwstr>
  </property>
  <property fmtid="{D5CDD505-2E9C-101B-9397-08002B2CF9AE}" pid="3" name="MTEquationNumber2">
    <vt:lpwstr>(#S1.#E1)</vt:lpwstr>
  </property>
  <property fmtid="{D5CDD505-2E9C-101B-9397-08002B2CF9AE}" pid="4" name="ZOTERO_PREF_1">
    <vt:lpwstr>KQwvTyJW:http:://www.zotero.org/styles/apa:in-text:1:0:False</vt:lpwstr>
  </property>
</Properties>
</file>