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43F58" w:rsidRPr="00090DA8" w:rsidRDefault="00090DA8" w:rsidP="008C2394">
      <w:pPr>
        <w:outlineLvl w:val="0"/>
        <w:rPr>
          <w:b/>
          <w:u w:val="none"/>
        </w:rPr>
      </w:pPr>
      <w:r w:rsidRPr="00090DA8">
        <w:rPr>
          <w:b/>
          <w:u w:val="none"/>
        </w:rPr>
        <w:t xml:space="preserve">ΙΣΤΟΡΙΚΑ </w:t>
      </w:r>
      <w:r w:rsidR="00346709">
        <w:rPr>
          <w:u w:val="none"/>
        </w:rPr>
        <w:t>*</w:t>
      </w:r>
      <w:r w:rsidR="00346709" w:rsidRPr="00346709">
        <w:rPr>
          <w:highlight w:val="lightGray"/>
          <w:u w:val="none"/>
        </w:rPr>
        <w:t>ΒΙΒΛΙΟ the Animation Bible σελ293</w:t>
      </w:r>
      <w:r w:rsidR="00346709">
        <w:rPr>
          <w:u w:val="none"/>
        </w:rPr>
        <w:t xml:space="preserve"> </w:t>
      </w:r>
    </w:p>
    <w:p w:rsidR="00066DA2" w:rsidRDefault="00066DA2">
      <w:pPr>
        <w:rPr>
          <w:u w:val="none"/>
        </w:rPr>
      </w:pPr>
      <w:r>
        <w:rPr>
          <w:u w:val="none"/>
        </w:rPr>
        <w:t xml:space="preserve">ΙΣΤΟΡΙΑ ΤΗΣ ΠΛΗΡΟΦΟΡΙΚΗΣ ΚΙΝΗΜΑΤΟΓΡΑΦΙΑΣ </w:t>
      </w:r>
    </w:p>
    <w:p w:rsidR="00B44D01" w:rsidRDefault="00786F41">
      <w:pPr>
        <w:rPr>
          <w:u w:val="none"/>
        </w:rPr>
      </w:pPr>
      <w:r>
        <w:rPr>
          <w:u w:val="none"/>
        </w:rPr>
        <w:t>Η πληροφορική κινηματογραφία και τα γραφικά των υπολογιστών</w:t>
      </w:r>
      <w:r w:rsidR="009F4A02">
        <w:rPr>
          <w:u w:val="none"/>
        </w:rPr>
        <w:t>,</w:t>
      </w:r>
      <w:r>
        <w:rPr>
          <w:u w:val="none"/>
        </w:rPr>
        <w:t xml:space="preserve"> επέφεραν ριζικές αλλαγές</w:t>
      </w:r>
      <w:r w:rsidR="00C37C6A">
        <w:rPr>
          <w:u w:val="none"/>
        </w:rPr>
        <w:t xml:space="preserve"> στον κινηματογράφο</w:t>
      </w:r>
      <w:r>
        <w:rPr>
          <w:u w:val="none"/>
        </w:rPr>
        <w:t>. Σημειώνονται</w:t>
      </w:r>
      <w:r w:rsidR="00F36BBB">
        <w:rPr>
          <w:u w:val="none"/>
        </w:rPr>
        <w:t>,</w:t>
      </w:r>
      <w:r>
        <w:rPr>
          <w:u w:val="none"/>
        </w:rPr>
        <w:t xml:space="preserve"> </w:t>
      </w:r>
      <w:r w:rsidR="00F36BBB">
        <w:rPr>
          <w:u w:val="none"/>
        </w:rPr>
        <w:t xml:space="preserve">μέχρι και σήμερα, </w:t>
      </w:r>
      <w:r>
        <w:rPr>
          <w:u w:val="none"/>
        </w:rPr>
        <w:t>διαρκώς νέες βελτιώσεις και καινοτομί</w:t>
      </w:r>
      <w:r w:rsidR="00AB19EF">
        <w:rPr>
          <w:u w:val="none"/>
        </w:rPr>
        <w:t xml:space="preserve">ες, οι οποίες έχουν </w:t>
      </w:r>
      <w:r w:rsidR="00A24CD9">
        <w:rPr>
          <w:u w:val="none"/>
        </w:rPr>
        <w:t xml:space="preserve">ως </w:t>
      </w:r>
      <w:r w:rsidR="00AB19EF">
        <w:rPr>
          <w:u w:val="none"/>
        </w:rPr>
        <w:t xml:space="preserve">αποτέλεσμα </w:t>
      </w:r>
      <w:r w:rsidR="00102A55">
        <w:rPr>
          <w:u w:val="none"/>
        </w:rPr>
        <w:t xml:space="preserve">την </w:t>
      </w:r>
      <w:r w:rsidR="0063002F">
        <w:rPr>
          <w:u w:val="none"/>
        </w:rPr>
        <w:t>συνεχή</w:t>
      </w:r>
      <w:r w:rsidR="00102A55">
        <w:rPr>
          <w:u w:val="none"/>
        </w:rPr>
        <w:t xml:space="preserve"> εξέλιξη των ψηφιακών ταινιών. </w:t>
      </w:r>
      <w:r w:rsidR="00703CBB">
        <w:rPr>
          <w:u w:val="none"/>
        </w:rPr>
        <w:t>Αποτέλεσμα της</w:t>
      </w:r>
      <w:r w:rsidR="0040274D">
        <w:rPr>
          <w:u w:val="none"/>
        </w:rPr>
        <w:t xml:space="preserve"> </w:t>
      </w:r>
      <w:r w:rsidR="00703CBB">
        <w:rPr>
          <w:u w:val="none"/>
        </w:rPr>
        <w:t>διαρκούς</w:t>
      </w:r>
      <w:r w:rsidR="002364CE">
        <w:rPr>
          <w:u w:val="none"/>
        </w:rPr>
        <w:t xml:space="preserve"> πτώση</w:t>
      </w:r>
      <w:r w:rsidR="00703CBB">
        <w:rPr>
          <w:u w:val="none"/>
        </w:rPr>
        <w:t>ς</w:t>
      </w:r>
      <w:r w:rsidR="002364CE">
        <w:rPr>
          <w:u w:val="none"/>
        </w:rPr>
        <w:t xml:space="preserve"> του κόστους του </w:t>
      </w:r>
      <w:r w:rsidR="0040274D">
        <w:rPr>
          <w:u w:val="none"/>
        </w:rPr>
        <w:t xml:space="preserve">υλικού και </w:t>
      </w:r>
      <w:r w:rsidR="002364CE">
        <w:rPr>
          <w:u w:val="none"/>
        </w:rPr>
        <w:t xml:space="preserve">του </w:t>
      </w:r>
      <w:r w:rsidR="0040274D">
        <w:rPr>
          <w:u w:val="none"/>
        </w:rPr>
        <w:t>λογισμικού</w:t>
      </w:r>
      <w:r w:rsidR="00703CBB">
        <w:rPr>
          <w:u w:val="none"/>
        </w:rPr>
        <w:t>,</w:t>
      </w:r>
      <w:r w:rsidR="00790F59">
        <w:rPr>
          <w:u w:val="none"/>
        </w:rPr>
        <w:t xml:space="preserve"> </w:t>
      </w:r>
      <w:r w:rsidR="002364CE">
        <w:rPr>
          <w:u w:val="none"/>
        </w:rPr>
        <w:t>σε συνδυασμό με την άνοδο της</w:t>
      </w:r>
      <w:r w:rsidR="00790F59">
        <w:rPr>
          <w:u w:val="none"/>
        </w:rPr>
        <w:t xml:space="preserve"> ισχύος</w:t>
      </w:r>
      <w:r w:rsidR="007D7443">
        <w:rPr>
          <w:u w:val="none"/>
        </w:rPr>
        <w:t xml:space="preserve"> </w:t>
      </w:r>
      <w:r w:rsidR="00235B20">
        <w:rPr>
          <w:u w:val="none"/>
        </w:rPr>
        <w:t>τους</w:t>
      </w:r>
      <w:r w:rsidR="00E9127E">
        <w:rPr>
          <w:u w:val="none"/>
        </w:rPr>
        <w:t>,</w:t>
      </w:r>
      <w:r w:rsidR="00765B2C">
        <w:rPr>
          <w:u w:val="none"/>
        </w:rPr>
        <w:t xml:space="preserve"> </w:t>
      </w:r>
      <w:r w:rsidR="00703CBB">
        <w:rPr>
          <w:u w:val="none"/>
        </w:rPr>
        <w:t xml:space="preserve">είναι να </w:t>
      </w:r>
      <w:r w:rsidR="00EF1BED">
        <w:rPr>
          <w:u w:val="none"/>
        </w:rPr>
        <w:t>έχουν πλέον πρόσβαση στην πληρ</w:t>
      </w:r>
      <w:r w:rsidR="001C67FE">
        <w:rPr>
          <w:u w:val="none"/>
        </w:rPr>
        <w:t>οφορική</w:t>
      </w:r>
      <w:r w:rsidR="00EF1BED">
        <w:rPr>
          <w:u w:val="none"/>
        </w:rPr>
        <w:t xml:space="preserve"> κινηματογραφία περισσότεροι δημιουργοί απο ποτέ</w:t>
      </w:r>
      <w:r w:rsidR="002364CE">
        <w:rPr>
          <w:u w:val="none"/>
        </w:rPr>
        <w:t xml:space="preserve"> </w:t>
      </w:r>
      <w:r w:rsidR="0045063A">
        <w:rPr>
          <w:u w:val="none"/>
        </w:rPr>
        <w:t xml:space="preserve">και επιπλέον </w:t>
      </w:r>
      <w:r w:rsidR="002364CE">
        <w:rPr>
          <w:u w:val="none"/>
        </w:rPr>
        <w:t xml:space="preserve">με </w:t>
      </w:r>
      <w:r w:rsidR="0045063A">
        <w:rPr>
          <w:u w:val="none"/>
        </w:rPr>
        <w:t xml:space="preserve">εκτεταμένες </w:t>
      </w:r>
      <w:r w:rsidR="002364CE">
        <w:rPr>
          <w:u w:val="none"/>
        </w:rPr>
        <w:t>δυνατότητες</w:t>
      </w:r>
      <w:r w:rsidR="00EF1BED">
        <w:rPr>
          <w:u w:val="none"/>
        </w:rPr>
        <w:t xml:space="preserve">. </w:t>
      </w:r>
    </w:p>
    <w:p w:rsidR="00B44D01" w:rsidRDefault="00B44D01">
      <w:pPr>
        <w:rPr>
          <w:u w:val="none"/>
        </w:rPr>
      </w:pPr>
    </w:p>
    <w:p w:rsidR="00786F41" w:rsidRDefault="00B44D01">
      <w:pPr>
        <w:rPr>
          <w:u w:val="none"/>
        </w:rPr>
      </w:pPr>
      <w:r>
        <w:rPr>
          <w:u w:val="none"/>
        </w:rPr>
        <w:t>Παρακάτω</w:t>
      </w:r>
      <w:r w:rsidR="00703CBB">
        <w:rPr>
          <w:u w:val="none"/>
        </w:rPr>
        <w:t xml:space="preserve">, για μια πρώτη εκτίμηση της συνολικής κατάστασης που επικατεί, </w:t>
      </w:r>
      <w:r>
        <w:rPr>
          <w:u w:val="none"/>
        </w:rPr>
        <w:t xml:space="preserve">παρουσιάζεται ένας πίνακας που περιέχει κινηματογραφικές παραγωγές ταινιών μεγάλου μήκους, τρισδιάστατης (3Δ) πληροφορικής κινηματογραφίας. </w:t>
      </w:r>
      <w:r w:rsidR="001D47AC">
        <w:rPr>
          <w:u w:val="none"/>
        </w:rPr>
        <w:t xml:space="preserve">Πιο συγκεκριμένα, αφορά έργα που έχουν σχεδιαστεί εξ’ ολοκλήρου σε υπολογιστή, όχι ταινίες που περιέχουν απλά κάποιο ψηφιακό οπτικό εφφέ. </w:t>
      </w:r>
    </w:p>
    <w:p w:rsidR="00A713F2" w:rsidRDefault="00A713F2">
      <w:pPr>
        <w:rPr>
          <w:u w:val="none"/>
        </w:rPr>
      </w:pPr>
    </w:p>
    <w:tbl>
      <w:tblPr>
        <w:tblStyle w:val="MediumShading2-Accent5"/>
        <w:tblW w:w="0" w:type="auto"/>
        <w:tblLayout w:type="fixed"/>
        <w:tblLook w:val="0420"/>
      </w:tblPr>
      <w:tblGrid>
        <w:gridCol w:w="1101"/>
        <w:gridCol w:w="3341"/>
      </w:tblGrid>
      <w:tr w:rsidR="006F48DB" w:rsidRPr="006F48DB">
        <w:trPr>
          <w:cnfStyle w:val="100000000000"/>
          <w:trHeight w:val="361"/>
        </w:trPr>
        <w:tc>
          <w:tcPr>
            <w:tcW w:w="1101" w:type="dxa"/>
            <w:tcBorders>
              <w:top w:val="single" w:sz="18" w:space="0" w:color="1F497D" w:themeColor="text2"/>
              <w:bottom w:val="single" w:sz="18" w:space="0" w:color="1F497D" w:themeColor="text2"/>
            </w:tcBorders>
          </w:tcPr>
          <w:p w:rsidR="006F48DB" w:rsidRPr="006F48DB" w:rsidRDefault="009F729F" w:rsidP="009F729F">
            <w:pPr>
              <w:rPr>
                <w:u w:val="none"/>
              </w:rPr>
            </w:pPr>
            <w:r>
              <w:rPr>
                <w:u w:val="none"/>
              </w:rPr>
              <w:t xml:space="preserve">Έτος </w:t>
            </w:r>
          </w:p>
        </w:tc>
        <w:tc>
          <w:tcPr>
            <w:tcW w:w="3341" w:type="dxa"/>
            <w:tcBorders>
              <w:top w:val="single" w:sz="18" w:space="0" w:color="1F497D" w:themeColor="text2"/>
              <w:bottom w:val="single" w:sz="18" w:space="0" w:color="1F497D" w:themeColor="text2"/>
            </w:tcBorders>
          </w:tcPr>
          <w:p w:rsidR="006F48DB" w:rsidRPr="006F48DB" w:rsidRDefault="006E5829" w:rsidP="009F729F">
            <w:pPr>
              <w:rPr>
                <w:u w:val="none"/>
              </w:rPr>
            </w:pPr>
            <w:r>
              <w:rPr>
                <w:u w:val="none"/>
              </w:rPr>
              <w:t>Έργο</w:t>
            </w:r>
          </w:p>
        </w:tc>
      </w:tr>
      <w:tr w:rsidR="006F48DB" w:rsidRPr="006F48DB">
        <w:trPr>
          <w:cnfStyle w:val="000000100000"/>
          <w:trHeight w:val="342"/>
        </w:trPr>
        <w:tc>
          <w:tcPr>
            <w:tcW w:w="1101" w:type="dxa"/>
            <w:vAlign w:val="center"/>
          </w:tcPr>
          <w:p w:rsidR="006F48DB" w:rsidRPr="006F48DB" w:rsidRDefault="00061F76" w:rsidP="009F729F">
            <w:pPr>
              <w:rPr>
                <w:u w:val="none"/>
              </w:rPr>
            </w:pPr>
            <w:r>
              <w:rPr>
                <w:u w:val="none"/>
              </w:rPr>
              <w:t>1982</w:t>
            </w:r>
          </w:p>
        </w:tc>
        <w:tc>
          <w:tcPr>
            <w:tcW w:w="3341" w:type="dxa"/>
            <w:vAlign w:val="center"/>
          </w:tcPr>
          <w:p w:rsidR="006F48DB" w:rsidRPr="006F48DB" w:rsidRDefault="00061F76" w:rsidP="009F729F">
            <w:pPr>
              <w:rPr>
                <w:u w:val="none"/>
              </w:rPr>
            </w:pPr>
            <w:r>
              <w:rPr>
                <w:u w:val="none"/>
              </w:rPr>
              <w:t xml:space="preserve">Tron </w:t>
            </w:r>
            <w:r w:rsidR="00A40E3F">
              <w:rPr>
                <w:u w:val="none"/>
              </w:rPr>
              <w:t>(Pixar Studio)</w:t>
            </w:r>
            <w:r w:rsidR="00EB44CF">
              <w:rPr>
                <w:u w:val="none"/>
              </w:rPr>
              <w:t xml:space="preserve"> /</w:t>
            </w:r>
            <w:r w:rsidR="00882279">
              <w:rPr>
                <w:u w:val="none"/>
              </w:rPr>
              <w:t>Disney</w:t>
            </w:r>
            <w:r w:rsidR="004F64D2">
              <w:rPr>
                <w:u w:val="none"/>
              </w:rPr>
              <w:t xml:space="preserve">? </w:t>
            </w:r>
          </w:p>
        </w:tc>
      </w:tr>
      <w:tr w:rsidR="006F48DB" w:rsidRPr="006F48DB">
        <w:trPr>
          <w:trHeight w:val="342"/>
        </w:trPr>
        <w:tc>
          <w:tcPr>
            <w:tcW w:w="1101" w:type="dxa"/>
            <w:vAlign w:val="center"/>
          </w:tcPr>
          <w:p w:rsidR="006F48DB" w:rsidRPr="006F48DB" w:rsidRDefault="006F48DB" w:rsidP="009F729F">
            <w:pPr>
              <w:rPr>
                <w:u w:val="none"/>
              </w:rPr>
            </w:pPr>
            <w:r w:rsidRPr="006F48DB">
              <w:rPr>
                <w:u w:val="none"/>
              </w:rPr>
              <w:t>1995</w:t>
            </w:r>
          </w:p>
        </w:tc>
        <w:tc>
          <w:tcPr>
            <w:tcW w:w="3341" w:type="dxa"/>
            <w:vAlign w:val="center"/>
          </w:tcPr>
          <w:p w:rsidR="006F48DB" w:rsidRPr="006F48DB" w:rsidRDefault="006F48DB" w:rsidP="005A77C6">
            <w:pPr>
              <w:rPr>
                <w:u w:val="none"/>
              </w:rPr>
            </w:pPr>
            <w:r>
              <w:rPr>
                <w:u w:val="none"/>
              </w:rPr>
              <w:t>Toy Story</w:t>
            </w:r>
            <w:r w:rsidR="005A77C6">
              <w:rPr>
                <w:u w:val="none"/>
              </w:rPr>
              <w:t xml:space="preserve"> (Pixar/Disney)</w:t>
            </w:r>
          </w:p>
        </w:tc>
      </w:tr>
      <w:tr w:rsidR="006F48DB" w:rsidRPr="006F48DB">
        <w:trPr>
          <w:cnfStyle w:val="000000100000"/>
          <w:trHeight w:val="342"/>
        </w:trPr>
        <w:tc>
          <w:tcPr>
            <w:tcW w:w="1101" w:type="dxa"/>
            <w:vAlign w:val="center"/>
          </w:tcPr>
          <w:p w:rsidR="006F48DB" w:rsidRPr="006F48DB" w:rsidRDefault="00ED5B0C" w:rsidP="009F729F">
            <w:pPr>
              <w:rPr>
                <w:u w:val="none"/>
              </w:rPr>
            </w:pPr>
            <w:r>
              <w:rPr>
                <w:u w:val="none"/>
              </w:rPr>
              <w:t>1998</w:t>
            </w:r>
          </w:p>
        </w:tc>
        <w:tc>
          <w:tcPr>
            <w:tcW w:w="3341" w:type="dxa"/>
            <w:vAlign w:val="center"/>
          </w:tcPr>
          <w:p w:rsidR="006F48DB" w:rsidRPr="006F48DB" w:rsidRDefault="0084126F" w:rsidP="009F729F">
            <w:pPr>
              <w:rPr>
                <w:u w:val="none"/>
              </w:rPr>
            </w:pPr>
            <w:r>
              <w:rPr>
                <w:u w:val="none"/>
              </w:rPr>
              <w:t>Antz (</w:t>
            </w:r>
            <w:r w:rsidR="005E5C2A">
              <w:rPr>
                <w:u w:val="none"/>
              </w:rPr>
              <w:t>DreamWorks</w:t>
            </w:r>
            <w:r>
              <w:rPr>
                <w:u w:val="none"/>
              </w:rPr>
              <w:t>)</w:t>
            </w:r>
            <w:r w:rsidR="002407DF">
              <w:rPr>
                <w:u w:val="none"/>
              </w:rPr>
              <w:t xml:space="preserve"> PDI </w:t>
            </w:r>
          </w:p>
        </w:tc>
      </w:tr>
      <w:tr w:rsidR="0084126F" w:rsidRPr="006F48DB">
        <w:trPr>
          <w:trHeight w:val="342"/>
        </w:trPr>
        <w:tc>
          <w:tcPr>
            <w:tcW w:w="1101" w:type="dxa"/>
            <w:vAlign w:val="center"/>
          </w:tcPr>
          <w:p w:rsidR="0084126F" w:rsidRDefault="0084126F" w:rsidP="009F729F">
            <w:pPr>
              <w:rPr>
                <w:u w:val="none"/>
              </w:rPr>
            </w:pPr>
          </w:p>
        </w:tc>
        <w:tc>
          <w:tcPr>
            <w:tcW w:w="3341" w:type="dxa"/>
            <w:vAlign w:val="center"/>
          </w:tcPr>
          <w:p w:rsidR="0084126F" w:rsidRDefault="003E5203" w:rsidP="009F729F">
            <w:pPr>
              <w:rPr>
                <w:u w:val="none"/>
              </w:rPr>
            </w:pPr>
            <w:r>
              <w:rPr>
                <w:u w:val="none"/>
              </w:rPr>
              <w:t xml:space="preserve">A Bug’s Life </w:t>
            </w:r>
            <w:r w:rsidR="005A77C6">
              <w:rPr>
                <w:u w:val="none"/>
              </w:rPr>
              <w:t>(Pixar/Disney)</w:t>
            </w:r>
          </w:p>
        </w:tc>
      </w:tr>
      <w:tr w:rsidR="00E70FE1" w:rsidRPr="006F48DB">
        <w:trPr>
          <w:cnfStyle w:val="000000100000"/>
          <w:trHeight w:val="342"/>
        </w:trPr>
        <w:tc>
          <w:tcPr>
            <w:tcW w:w="1101" w:type="dxa"/>
            <w:vAlign w:val="center"/>
          </w:tcPr>
          <w:p w:rsidR="00E70FE1" w:rsidRDefault="00E70FE1" w:rsidP="009F729F">
            <w:pPr>
              <w:rPr>
                <w:u w:val="none"/>
              </w:rPr>
            </w:pPr>
            <w:r>
              <w:rPr>
                <w:u w:val="none"/>
              </w:rPr>
              <w:t>1999</w:t>
            </w:r>
          </w:p>
        </w:tc>
        <w:tc>
          <w:tcPr>
            <w:tcW w:w="3341" w:type="dxa"/>
            <w:vAlign w:val="center"/>
          </w:tcPr>
          <w:p w:rsidR="00E70FE1" w:rsidRPr="006F48DB" w:rsidRDefault="00E70FE1" w:rsidP="009F729F">
            <w:pPr>
              <w:rPr>
                <w:u w:val="none"/>
              </w:rPr>
            </w:pPr>
            <w:r>
              <w:rPr>
                <w:u w:val="none"/>
              </w:rPr>
              <w:t>Toy Story 2</w:t>
            </w:r>
            <w:r w:rsidR="002407DF">
              <w:rPr>
                <w:u w:val="none"/>
              </w:rPr>
              <w:t xml:space="preserve"> (Pixar)</w:t>
            </w:r>
          </w:p>
        </w:tc>
      </w:tr>
      <w:tr w:rsidR="00E70FE1" w:rsidRPr="006F48DB">
        <w:trPr>
          <w:trHeight w:val="342"/>
        </w:trPr>
        <w:tc>
          <w:tcPr>
            <w:tcW w:w="1101" w:type="dxa"/>
            <w:vAlign w:val="center"/>
          </w:tcPr>
          <w:p w:rsidR="00E70FE1" w:rsidRDefault="00E70FE1" w:rsidP="009F729F">
            <w:pPr>
              <w:rPr>
                <w:u w:val="none"/>
              </w:rPr>
            </w:pPr>
          </w:p>
        </w:tc>
        <w:tc>
          <w:tcPr>
            <w:tcW w:w="3341" w:type="dxa"/>
            <w:vAlign w:val="center"/>
          </w:tcPr>
          <w:p w:rsidR="00E70FE1" w:rsidRDefault="00E70FE1" w:rsidP="009F729F">
            <w:pPr>
              <w:rPr>
                <w:u w:val="none"/>
              </w:rPr>
            </w:pPr>
            <w:r>
              <w:rPr>
                <w:u w:val="none"/>
              </w:rPr>
              <w:t>Monstres, Inc (Pixar)</w:t>
            </w:r>
          </w:p>
        </w:tc>
      </w:tr>
      <w:tr w:rsidR="003E5203" w:rsidRPr="006F48DB">
        <w:trPr>
          <w:cnfStyle w:val="000000100000"/>
          <w:trHeight w:val="342"/>
        </w:trPr>
        <w:tc>
          <w:tcPr>
            <w:tcW w:w="1101" w:type="dxa"/>
            <w:vAlign w:val="center"/>
          </w:tcPr>
          <w:p w:rsidR="003E5203" w:rsidRDefault="003E5203" w:rsidP="009F729F">
            <w:pPr>
              <w:rPr>
                <w:u w:val="none"/>
              </w:rPr>
            </w:pPr>
          </w:p>
        </w:tc>
        <w:tc>
          <w:tcPr>
            <w:tcW w:w="3341" w:type="dxa"/>
            <w:vAlign w:val="center"/>
          </w:tcPr>
          <w:p w:rsidR="003E5203" w:rsidRDefault="003E5203" w:rsidP="009F729F">
            <w:pPr>
              <w:rPr>
                <w:u w:val="none"/>
              </w:rPr>
            </w:pPr>
            <w:r>
              <w:rPr>
                <w:u w:val="none"/>
              </w:rPr>
              <w:t>Fantasia 2000 (Disney)</w:t>
            </w:r>
          </w:p>
        </w:tc>
      </w:tr>
      <w:tr w:rsidR="003E5203" w:rsidRPr="006F48DB">
        <w:trPr>
          <w:trHeight w:val="342"/>
        </w:trPr>
        <w:tc>
          <w:tcPr>
            <w:tcW w:w="1101" w:type="dxa"/>
            <w:vAlign w:val="center"/>
          </w:tcPr>
          <w:p w:rsidR="003E5203" w:rsidRDefault="003E5203" w:rsidP="009F729F">
            <w:pPr>
              <w:rPr>
                <w:u w:val="none"/>
              </w:rPr>
            </w:pPr>
            <w:r>
              <w:rPr>
                <w:u w:val="none"/>
              </w:rPr>
              <w:t>2000</w:t>
            </w:r>
          </w:p>
        </w:tc>
        <w:tc>
          <w:tcPr>
            <w:tcW w:w="3341" w:type="dxa"/>
            <w:vAlign w:val="center"/>
          </w:tcPr>
          <w:p w:rsidR="003E5203" w:rsidRDefault="003E5203" w:rsidP="009F729F">
            <w:pPr>
              <w:rPr>
                <w:u w:val="none"/>
              </w:rPr>
            </w:pPr>
            <w:r>
              <w:rPr>
                <w:u w:val="none"/>
              </w:rPr>
              <w:t>Chicken Run</w:t>
            </w:r>
          </w:p>
        </w:tc>
      </w:tr>
      <w:tr w:rsidR="00E70FE1" w:rsidRPr="006F48DB">
        <w:trPr>
          <w:cnfStyle w:val="000000100000"/>
          <w:trHeight w:val="342"/>
        </w:trPr>
        <w:tc>
          <w:tcPr>
            <w:tcW w:w="1101" w:type="dxa"/>
            <w:vAlign w:val="center"/>
          </w:tcPr>
          <w:p w:rsidR="00E70FE1" w:rsidRDefault="00E70FE1" w:rsidP="009F729F">
            <w:pPr>
              <w:rPr>
                <w:u w:val="none"/>
              </w:rPr>
            </w:pPr>
            <w:r>
              <w:rPr>
                <w:u w:val="none"/>
              </w:rPr>
              <w:t>2001</w:t>
            </w:r>
          </w:p>
        </w:tc>
        <w:tc>
          <w:tcPr>
            <w:tcW w:w="3341" w:type="dxa"/>
            <w:vAlign w:val="center"/>
          </w:tcPr>
          <w:p w:rsidR="00E70FE1" w:rsidRPr="006F48DB" w:rsidRDefault="00E70FE1" w:rsidP="009F729F">
            <w:pPr>
              <w:rPr>
                <w:u w:val="none"/>
              </w:rPr>
            </w:pPr>
            <w:r>
              <w:rPr>
                <w:u w:val="none"/>
              </w:rPr>
              <w:t>Shrek (</w:t>
            </w:r>
            <w:r w:rsidRPr="00E2101C">
              <w:rPr>
                <w:u w:val="none"/>
                <w:lang w:val="en-US"/>
              </w:rPr>
              <w:t>Dreamworks</w:t>
            </w:r>
            <w:r>
              <w:rPr>
                <w:u w:val="none"/>
                <w:lang w:val="en-US"/>
              </w:rPr>
              <w:t xml:space="preserve"> /PDI</w:t>
            </w:r>
            <w:r>
              <w:rPr>
                <w:u w:val="none"/>
              </w:rPr>
              <w:t>)</w:t>
            </w:r>
          </w:p>
        </w:tc>
      </w:tr>
      <w:tr w:rsidR="005346EE" w:rsidRPr="006F48DB">
        <w:trPr>
          <w:trHeight w:val="342"/>
        </w:trPr>
        <w:tc>
          <w:tcPr>
            <w:tcW w:w="1101" w:type="dxa"/>
            <w:vAlign w:val="center"/>
          </w:tcPr>
          <w:p w:rsidR="005346EE" w:rsidRDefault="005346EE" w:rsidP="009F729F">
            <w:pPr>
              <w:rPr>
                <w:u w:val="none"/>
              </w:rPr>
            </w:pPr>
          </w:p>
        </w:tc>
        <w:tc>
          <w:tcPr>
            <w:tcW w:w="3341" w:type="dxa"/>
            <w:vAlign w:val="center"/>
          </w:tcPr>
          <w:p w:rsidR="005346EE" w:rsidRDefault="005346EE" w:rsidP="009F729F">
            <w:pPr>
              <w:rPr>
                <w:u w:val="none"/>
              </w:rPr>
            </w:pPr>
            <w:r>
              <w:rPr>
                <w:u w:val="none"/>
              </w:rPr>
              <w:t xml:space="preserve">Monster, Inc. </w:t>
            </w:r>
            <w:r w:rsidR="003E5203">
              <w:rPr>
                <w:u w:val="none"/>
              </w:rPr>
              <w:t>(Pixar)</w:t>
            </w:r>
          </w:p>
        </w:tc>
      </w:tr>
      <w:tr w:rsidR="00E70FE1" w:rsidRPr="006F48DB">
        <w:trPr>
          <w:cnfStyle w:val="000000100000"/>
          <w:trHeight w:val="342"/>
        </w:trPr>
        <w:tc>
          <w:tcPr>
            <w:tcW w:w="1101" w:type="dxa"/>
            <w:vAlign w:val="center"/>
          </w:tcPr>
          <w:p w:rsidR="00E70FE1" w:rsidRDefault="00E70FE1" w:rsidP="009F729F">
            <w:pPr>
              <w:rPr>
                <w:u w:val="none"/>
              </w:rPr>
            </w:pPr>
            <w:r>
              <w:rPr>
                <w:u w:val="none"/>
              </w:rPr>
              <w:t>2002</w:t>
            </w:r>
          </w:p>
        </w:tc>
        <w:tc>
          <w:tcPr>
            <w:tcW w:w="3341" w:type="dxa"/>
            <w:vAlign w:val="center"/>
          </w:tcPr>
          <w:p w:rsidR="00E70FE1" w:rsidRDefault="00E70FE1" w:rsidP="009F729F">
            <w:pPr>
              <w:rPr>
                <w:u w:val="none"/>
              </w:rPr>
            </w:pPr>
            <w:r>
              <w:rPr>
                <w:u w:val="none"/>
              </w:rPr>
              <w:t>Ice Age (Blue Sky Studios)</w:t>
            </w:r>
          </w:p>
        </w:tc>
      </w:tr>
      <w:tr w:rsidR="00E70FE1" w:rsidRPr="006F48DB">
        <w:trPr>
          <w:trHeight w:val="342"/>
        </w:trPr>
        <w:tc>
          <w:tcPr>
            <w:tcW w:w="1101" w:type="dxa"/>
            <w:vAlign w:val="center"/>
          </w:tcPr>
          <w:p w:rsidR="00E70FE1" w:rsidRDefault="00C240AC" w:rsidP="009F729F">
            <w:pPr>
              <w:rPr>
                <w:u w:val="none"/>
              </w:rPr>
            </w:pPr>
            <w:r>
              <w:rPr>
                <w:u w:val="none"/>
              </w:rPr>
              <w:t>2003</w:t>
            </w:r>
          </w:p>
        </w:tc>
        <w:tc>
          <w:tcPr>
            <w:tcW w:w="3341" w:type="dxa"/>
            <w:vAlign w:val="center"/>
          </w:tcPr>
          <w:p w:rsidR="00E70FE1" w:rsidRDefault="00C240AC" w:rsidP="009F729F">
            <w:pPr>
              <w:rPr>
                <w:u w:val="none"/>
              </w:rPr>
            </w:pPr>
            <w:r>
              <w:rPr>
                <w:u w:val="none"/>
              </w:rPr>
              <w:t>Finding Nemo (Pixar)</w:t>
            </w:r>
          </w:p>
        </w:tc>
      </w:tr>
      <w:tr w:rsidR="00E70FE1" w:rsidRPr="006F48DB">
        <w:trPr>
          <w:cnfStyle w:val="000000100000"/>
          <w:trHeight w:val="342"/>
        </w:trPr>
        <w:tc>
          <w:tcPr>
            <w:tcW w:w="1101" w:type="dxa"/>
            <w:vAlign w:val="center"/>
          </w:tcPr>
          <w:p w:rsidR="00E70FE1" w:rsidRDefault="00E70FE1" w:rsidP="009F729F">
            <w:pPr>
              <w:rPr>
                <w:u w:val="none"/>
              </w:rPr>
            </w:pPr>
          </w:p>
        </w:tc>
        <w:tc>
          <w:tcPr>
            <w:tcW w:w="3341" w:type="dxa"/>
            <w:vAlign w:val="center"/>
          </w:tcPr>
          <w:p w:rsidR="00E70FE1" w:rsidRPr="00F242A4" w:rsidRDefault="00C240AC" w:rsidP="009F729F">
            <w:pPr>
              <w:rPr>
                <w:iCs/>
                <w:u w:val="none"/>
                <w:lang w:val="en-US"/>
              </w:rPr>
            </w:pPr>
            <w:r>
              <w:rPr>
                <w:iCs/>
                <w:u w:val="none"/>
                <w:lang w:val="en-US"/>
              </w:rPr>
              <w:t>Les Triplettes de Belleville</w:t>
            </w:r>
          </w:p>
        </w:tc>
      </w:tr>
      <w:tr w:rsidR="00E70FE1" w:rsidRPr="006F48DB">
        <w:trPr>
          <w:trHeight w:val="342"/>
        </w:trPr>
        <w:tc>
          <w:tcPr>
            <w:tcW w:w="1101" w:type="dxa"/>
            <w:vAlign w:val="center"/>
          </w:tcPr>
          <w:p w:rsidR="00E70FE1" w:rsidRDefault="00E70FE1" w:rsidP="009F729F">
            <w:pPr>
              <w:rPr>
                <w:u w:val="none"/>
              </w:rPr>
            </w:pPr>
            <w:r>
              <w:rPr>
                <w:u w:val="none"/>
              </w:rPr>
              <w:t>2004</w:t>
            </w:r>
          </w:p>
        </w:tc>
        <w:tc>
          <w:tcPr>
            <w:tcW w:w="3341" w:type="dxa"/>
            <w:vAlign w:val="center"/>
          </w:tcPr>
          <w:p w:rsidR="00E70FE1" w:rsidRDefault="00E70FE1" w:rsidP="009F729F">
            <w:pPr>
              <w:rPr>
                <w:u w:val="none"/>
              </w:rPr>
            </w:pPr>
            <w:r w:rsidRPr="00F242A4">
              <w:rPr>
                <w:iCs/>
                <w:u w:val="none"/>
                <w:lang w:val="en-US"/>
              </w:rPr>
              <w:t>The Incredibles</w:t>
            </w:r>
            <w:r>
              <w:rPr>
                <w:iCs/>
                <w:u w:val="none"/>
                <w:lang w:val="en-US"/>
              </w:rPr>
              <w:t xml:space="preserve"> (Pixar)</w:t>
            </w:r>
          </w:p>
        </w:tc>
      </w:tr>
      <w:tr w:rsidR="00C240AC" w:rsidRPr="006F48DB">
        <w:trPr>
          <w:cnfStyle w:val="000000100000"/>
          <w:trHeight w:val="342"/>
        </w:trPr>
        <w:tc>
          <w:tcPr>
            <w:tcW w:w="1101" w:type="dxa"/>
            <w:vAlign w:val="center"/>
          </w:tcPr>
          <w:p w:rsidR="00C240AC" w:rsidRDefault="00C240AC" w:rsidP="009F729F">
            <w:pPr>
              <w:rPr>
                <w:u w:val="none"/>
              </w:rPr>
            </w:pPr>
          </w:p>
        </w:tc>
        <w:tc>
          <w:tcPr>
            <w:tcW w:w="3341" w:type="dxa"/>
            <w:vAlign w:val="center"/>
          </w:tcPr>
          <w:p w:rsidR="00C240AC" w:rsidRDefault="00C240AC" w:rsidP="009F729F">
            <w:pPr>
              <w:rPr>
                <w:iCs/>
                <w:u w:val="none"/>
                <w:lang w:val="en-US"/>
              </w:rPr>
            </w:pPr>
            <w:r>
              <w:rPr>
                <w:iCs/>
                <w:u w:val="none"/>
                <w:lang w:val="en-US"/>
              </w:rPr>
              <w:t xml:space="preserve">Shrek 2 </w:t>
            </w:r>
            <w:r w:rsidR="0050771F">
              <w:rPr>
                <w:iCs/>
                <w:u w:val="none"/>
                <w:lang w:val="en-US"/>
              </w:rPr>
              <w:t>(</w:t>
            </w:r>
            <w:r w:rsidR="0050771F" w:rsidRPr="0050771F">
              <w:rPr>
                <w:iCs/>
                <w:u w:val="none"/>
              </w:rPr>
              <w:t>PDI/Dreamworks</w:t>
            </w:r>
            <w:r w:rsidR="0050771F">
              <w:rPr>
                <w:iCs/>
                <w:u w:val="none"/>
                <w:lang w:val="en-US"/>
              </w:rPr>
              <w:t>)</w:t>
            </w:r>
          </w:p>
        </w:tc>
      </w:tr>
      <w:tr w:rsidR="00061E9B" w:rsidRPr="006F48DB">
        <w:trPr>
          <w:trHeight w:val="342"/>
        </w:trPr>
        <w:tc>
          <w:tcPr>
            <w:tcW w:w="1101" w:type="dxa"/>
            <w:vAlign w:val="center"/>
          </w:tcPr>
          <w:p w:rsidR="00061E9B" w:rsidRDefault="00061E9B" w:rsidP="009F729F">
            <w:pPr>
              <w:rPr>
                <w:u w:val="none"/>
              </w:rPr>
            </w:pPr>
            <w:r>
              <w:rPr>
                <w:u w:val="none"/>
              </w:rPr>
              <w:t>2005</w:t>
            </w:r>
          </w:p>
        </w:tc>
        <w:tc>
          <w:tcPr>
            <w:tcW w:w="3341" w:type="dxa"/>
            <w:vAlign w:val="center"/>
          </w:tcPr>
          <w:p w:rsidR="00061E9B" w:rsidRDefault="00061E9B" w:rsidP="009F729F">
            <w:pPr>
              <w:rPr>
                <w:iCs/>
                <w:u w:val="none"/>
                <w:lang w:val="en-US"/>
              </w:rPr>
            </w:pPr>
            <w:r>
              <w:rPr>
                <w:iCs/>
                <w:u w:val="none"/>
                <w:lang w:val="en-US"/>
              </w:rPr>
              <w:t>Corpse Bride</w:t>
            </w:r>
          </w:p>
        </w:tc>
      </w:tr>
      <w:tr w:rsidR="00061E9B" w:rsidRPr="006F48DB">
        <w:trPr>
          <w:cnfStyle w:val="000000100000"/>
          <w:trHeight w:val="342"/>
        </w:trPr>
        <w:tc>
          <w:tcPr>
            <w:tcW w:w="1101" w:type="dxa"/>
            <w:vAlign w:val="center"/>
          </w:tcPr>
          <w:p w:rsidR="00061E9B" w:rsidRDefault="00061E9B" w:rsidP="009F729F">
            <w:pPr>
              <w:rPr>
                <w:u w:val="none"/>
              </w:rPr>
            </w:pPr>
          </w:p>
        </w:tc>
        <w:tc>
          <w:tcPr>
            <w:tcW w:w="3341" w:type="dxa"/>
            <w:vAlign w:val="center"/>
          </w:tcPr>
          <w:p w:rsidR="00061E9B" w:rsidRDefault="00061E9B" w:rsidP="009F729F">
            <w:pPr>
              <w:rPr>
                <w:iCs/>
                <w:u w:val="none"/>
                <w:lang w:val="en-US"/>
              </w:rPr>
            </w:pPr>
            <w:r>
              <w:rPr>
                <w:iCs/>
                <w:u w:val="none"/>
                <w:lang w:val="en-US"/>
              </w:rPr>
              <w:t xml:space="preserve">Madagascar </w:t>
            </w:r>
            <w:r w:rsidR="0050771F">
              <w:rPr>
                <w:iCs/>
                <w:u w:val="none"/>
                <w:lang w:val="en-US"/>
              </w:rPr>
              <w:t>(</w:t>
            </w:r>
            <w:r w:rsidR="0050771F" w:rsidRPr="0050771F">
              <w:rPr>
                <w:iCs/>
                <w:u w:val="none"/>
              </w:rPr>
              <w:t>PDI/Dreamworks</w:t>
            </w:r>
            <w:r w:rsidR="0050771F">
              <w:rPr>
                <w:iCs/>
                <w:u w:val="none"/>
                <w:lang w:val="en-US"/>
              </w:rPr>
              <w:t>)</w:t>
            </w:r>
          </w:p>
        </w:tc>
      </w:tr>
      <w:tr w:rsidR="00061E9B" w:rsidRPr="006F48DB">
        <w:trPr>
          <w:trHeight w:val="342"/>
        </w:trPr>
        <w:tc>
          <w:tcPr>
            <w:tcW w:w="1101" w:type="dxa"/>
            <w:vAlign w:val="center"/>
          </w:tcPr>
          <w:p w:rsidR="00061E9B" w:rsidRDefault="00061E9B" w:rsidP="009F729F">
            <w:pPr>
              <w:rPr>
                <w:u w:val="none"/>
              </w:rPr>
            </w:pPr>
          </w:p>
        </w:tc>
        <w:tc>
          <w:tcPr>
            <w:tcW w:w="3341" w:type="dxa"/>
            <w:vAlign w:val="center"/>
          </w:tcPr>
          <w:p w:rsidR="00061E9B" w:rsidRDefault="00061E9B" w:rsidP="009F729F">
            <w:pPr>
              <w:rPr>
                <w:iCs/>
                <w:u w:val="none"/>
                <w:lang w:val="en-US"/>
              </w:rPr>
            </w:pPr>
            <w:r>
              <w:rPr>
                <w:iCs/>
                <w:u w:val="none"/>
                <w:lang w:val="en-US"/>
              </w:rPr>
              <w:t>Robots</w:t>
            </w:r>
          </w:p>
        </w:tc>
      </w:tr>
      <w:tr w:rsidR="006D12C2" w:rsidRPr="006F48DB">
        <w:trPr>
          <w:cnfStyle w:val="000000100000"/>
          <w:trHeight w:val="342"/>
        </w:trPr>
        <w:tc>
          <w:tcPr>
            <w:tcW w:w="1101" w:type="dxa"/>
            <w:vAlign w:val="center"/>
          </w:tcPr>
          <w:p w:rsidR="006D12C2" w:rsidRDefault="006D12C2" w:rsidP="009F729F">
            <w:pPr>
              <w:rPr>
                <w:u w:val="none"/>
              </w:rPr>
            </w:pPr>
          </w:p>
        </w:tc>
        <w:tc>
          <w:tcPr>
            <w:tcW w:w="3341" w:type="dxa"/>
            <w:vAlign w:val="center"/>
          </w:tcPr>
          <w:p w:rsidR="006D12C2" w:rsidRDefault="006D12C2" w:rsidP="009F729F">
            <w:pPr>
              <w:rPr>
                <w:iCs/>
                <w:u w:val="none"/>
                <w:lang w:val="en-US"/>
              </w:rPr>
            </w:pPr>
            <w:r>
              <w:rPr>
                <w:iCs/>
                <w:u w:val="none"/>
                <w:lang w:val="en-US"/>
              </w:rPr>
              <w:t>Chicken Little (all 3D CGI)</w:t>
            </w:r>
          </w:p>
        </w:tc>
      </w:tr>
      <w:tr w:rsidR="00E70FE1" w:rsidRPr="006F48DB">
        <w:trPr>
          <w:trHeight w:val="342"/>
        </w:trPr>
        <w:tc>
          <w:tcPr>
            <w:tcW w:w="1101" w:type="dxa"/>
            <w:vAlign w:val="center"/>
          </w:tcPr>
          <w:p w:rsidR="00E70FE1" w:rsidRDefault="003E0FF6" w:rsidP="009F729F">
            <w:pPr>
              <w:rPr>
                <w:u w:val="none"/>
              </w:rPr>
            </w:pPr>
            <w:r>
              <w:rPr>
                <w:u w:val="none"/>
              </w:rPr>
              <w:t>2006</w:t>
            </w:r>
          </w:p>
        </w:tc>
        <w:tc>
          <w:tcPr>
            <w:tcW w:w="3341" w:type="dxa"/>
            <w:vAlign w:val="center"/>
          </w:tcPr>
          <w:p w:rsidR="00E70FE1" w:rsidRDefault="003E0FF6" w:rsidP="009F729F">
            <w:pPr>
              <w:rPr>
                <w:iCs/>
                <w:u w:val="none"/>
                <w:lang w:val="en-US"/>
              </w:rPr>
            </w:pPr>
            <w:r>
              <w:rPr>
                <w:iCs/>
                <w:u w:val="none"/>
                <w:lang w:val="en-US"/>
              </w:rPr>
              <w:t>Ice Age: The Meltdown</w:t>
            </w:r>
          </w:p>
        </w:tc>
      </w:tr>
      <w:tr w:rsidR="00DA6B9A" w:rsidRPr="006F48DB">
        <w:trPr>
          <w:cnfStyle w:val="000000100000"/>
          <w:trHeight w:val="342"/>
        </w:trPr>
        <w:tc>
          <w:tcPr>
            <w:tcW w:w="1101" w:type="dxa"/>
            <w:vAlign w:val="center"/>
          </w:tcPr>
          <w:p w:rsidR="00DA6B9A" w:rsidRDefault="00DA6B9A" w:rsidP="009F729F">
            <w:pPr>
              <w:rPr>
                <w:u w:val="none"/>
              </w:rPr>
            </w:pPr>
          </w:p>
        </w:tc>
        <w:tc>
          <w:tcPr>
            <w:tcW w:w="3341" w:type="dxa"/>
            <w:vAlign w:val="center"/>
          </w:tcPr>
          <w:p w:rsidR="00DA6B9A" w:rsidRDefault="00DA6B9A" w:rsidP="009F729F">
            <w:pPr>
              <w:rPr>
                <w:iCs/>
                <w:u w:val="none"/>
                <w:lang w:val="en-US"/>
              </w:rPr>
            </w:pPr>
            <w:r>
              <w:rPr>
                <w:iCs/>
                <w:u w:val="none"/>
                <w:lang w:val="en-US"/>
              </w:rPr>
              <w:t>Happy Feet</w:t>
            </w:r>
          </w:p>
        </w:tc>
      </w:tr>
      <w:tr w:rsidR="00DA6B9A" w:rsidRPr="006F48DB">
        <w:trPr>
          <w:trHeight w:val="342"/>
        </w:trPr>
        <w:tc>
          <w:tcPr>
            <w:tcW w:w="1101" w:type="dxa"/>
            <w:vAlign w:val="center"/>
          </w:tcPr>
          <w:p w:rsidR="00DA6B9A" w:rsidRDefault="00DA6B9A" w:rsidP="009F729F">
            <w:pPr>
              <w:rPr>
                <w:u w:val="none"/>
              </w:rPr>
            </w:pPr>
          </w:p>
        </w:tc>
        <w:tc>
          <w:tcPr>
            <w:tcW w:w="3341" w:type="dxa"/>
            <w:vAlign w:val="center"/>
          </w:tcPr>
          <w:p w:rsidR="00DA6B9A" w:rsidRDefault="00DA6B9A" w:rsidP="009F729F">
            <w:pPr>
              <w:rPr>
                <w:iCs/>
                <w:u w:val="none"/>
                <w:lang w:val="en-US"/>
              </w:rPr>
            </w:pPr>
            <w:r>
              <w:rPr>
                <w:iCs/>
                <w:u w:val="none"/>
                <w:lang w:val="en-US"/>
              </w:rPr>
              <w:t>Cars</w:t>
            </w:r>
          </w:p>
        </w:tc>
      </w:tr>
      <w:tr w:rsidR="003E0FF6" w:rsidRPr="006F48DB">
        <w:trPr>
          <w:cnfStyle w:val="000000100000"/>
          <w:trHeight w:val="342"/>
        </w:trPr>
        <w:tc>
          <w:tcPr>
            <w:tcW w:w="1101" w:type="dxa"/>
            <w:vAlign w:val="center"/>
          </w:tcPr>
          <w:p w:rsidR="003E0FF6" w:rsidRDefault="00712C6B" w:rsidP="009F729F">
            <w:pPr>
              <w:rPr>
                <w:u w:val="none"/>
              </w:rPr>
            </w:pPr>
            <w:r>
              <w:rPr>
                <w:u w:val="none"/>
              </w:rPr>
              <w:t>2007</w:t>
            </w:r>
          </w:p>
        </w:tc>
        <w:tc>
          <w:tcPr>
            <w:tcW w:w="3341" w:type="dxa"/>
            <w:vAlign w:val="center"/>
          </w:tcPr>
          <w:p w:rsidR="003E0FF6" w:rsidRDefault="00712C6B" w:rsidP="009F729F">
            <w:pPr>
              <w:rPr>
                <w:iCs/>
                <w:u w:val="none"/>
                <w:lang w:val="en-US"/>
              </w:rPr>
            </w:pPr>
            <w:r>
              <w:rPr>
                <w:iCs/>
                <w:u w:val="none"/>
                <w:lang w:val="en-US"/>
              </w:rPr>
              <w:t>Ratatouille</w:t>
            </w:r>
          </w:p>
        </w:tc>
      </w:tr>
      <w:tr w:rsidR="00DB3A6A" w:rsidRPr="006F48DB">
        <w:trPr>
          <w:trHeight w:val="342"/>
        </w:trPr>
        <w:tc>
          <w:tcPr>
            <w:tcW w:w="1101" w:type="dxa"/>
            <w:vAlign w:val="center"/>
          </w:tcPr>
          <w:p w:rsidR="00DB3A6A" w:rsidRDefault="00DB3A6A" w:rsidP="009F729F">
            <w:pPr>
              <w:rPr>
                <w:u w:val="none"/>
              </w:rPr>
            </w:pPr>
          </w:p>
        </w:tc>
        <w:tc>
          <w:tcPr>
            <w:tcW w:w="3341" w:type="dxa"/>
            <w:vAlign w:val="center"/>
          </w:tcPr>
          <w:p w:rsidR="00DB3A6A" w:rsidRDefault="00DB3A6A" w:rsidP="009F729F">
            <w:pPr>
              <w:rPr>
                <w:iCs/>
                <w:u w:val="none"/>
                <w:lang w:val="en-US"/>
              </w:rPr>
            </w:pPr>
            <w:r>
              <w:rPr>
                <w:iCs/>
                <w:u w:val="none"/>
                <w:lang w:val="en-US"/>
              </w:rPr>
              <w:t>Persepolis</w:t>
            </w:r>
          </w:p>
        </w:tc>
      </w:tr>
      <w:tr w:rsidR="00712C6B" w:rsidRPr="006F48DB">
        <w:trPr>
          <w:cnfStyle w:val="000000100000"/>
          <w:trHeight w:val="342"/>
        </w:trPr>
        <w:tc>
          <w:tcPr>
            <w:tcW w:w="1101" w:type="dxa"/>
            <w:vAlign w:val="center"/>
          </w:tcPr>
          <w:p w:rsidR="00712C6B" w:rsidRDefault="00712C6B" w:rsidP="009F729F">
            <w:pPr>
              <w:rPr>
                <w:u w:val="none"/>
              </w:rPr>
            </w:pPr>
          </w:p>
        </w:tc>
        <w:tc>
          <w:tcPr>
            <w:tcW w:w="3341" w:type="dxa"/>
            <w:vAlign w:val="center"/>
          </w:tcPr>
          <w:p w:rsidR="00712C6B" w:rsidRDefault="00DB3A6A" w:rsidP="009F729F">
            <w:pPr>
              <w:rPr>
                <w:iCs/>
                <w:u w:val="none"/>
                <w:lang w:val="en-US"/>
              </w:rPr>
            </w:pPr>
            <w:r>
              <w:rPr>
                <w:iCs/>
                <w:u w:val="none"/>
                <w:lang w:val="en-US"/>
              </w:rPr>
              <w:t>Surf’s Up</w:t>
            </w:r>
          </w:p>
        </w:tc>
      </w:tr>
      <w:tr w:rsidR="006D12C2" w:rsidRPr="006F48DB">
        <w:trPr>
          <w:trHeight w:val="342"/>
        </w:trPr>
        <w:tc>
          <w:tcPr>
            <w:tcW w:w="1101" w:type="dxa"/>
            <w:vAlign w:val="center"/>
          </w:tcPr>
          <w:p w:rsidR="006D12C2" w:rsidRDefault="006D12C2" w:rsidP="009F729F">
            <w:pPr>
              <w:rPr>
                <w:u w:val="none"/>
              </w:rPr>
            </w:pPr>
          </w:p>
        </w:tc>
        <w:tc>
          <w:tcPr>
            <w:tcW w:w="3341" w:type="dxa"/>
            <w:vAlign w:val="center"/>
          </w:tcPr>
          <w:p w:rsidR="006D12C2" w:rsidRDefault="006D12C2" w:rsidP="009F729F">
            <w:pPr>
              <w:rPr>
                <w:iCs/>
                <w:u w:val="none"/>
                <w:lang w:val="en-US"/>
              </w:rPr>
            </w:pPr>
            <w:r>
              <w:rPr>
                <w:iCs/>
                <w:u w:val="none"/>
                <w:lang w:val="en-US"/>
              </w:rPr>
              <w:t>Meet the Robinsons (all 3D CGI)</w:t>
            </w:r>
          </w:p>
        </w:tc>
      </w:tr>
      <w:tr w:rsidR="00E70FE1" w:rsidRPr="006F48DB">
        <w:trPr>
          <w:cnfStyle w:val="000000100000"/>
          <w:trHeight w:val="342"/>
        </w:trPr>
        <w:tc>
          <w:tcPr>
            <w:tcW w:w="1101" w:type="dxa"/>
            <w:vAlign w:val="center"/>
          </w:tcPr>
          <w:p w:rsidR="00E70FE1" w:rsidRDefault="003E0FF6" w:rsidP="009F729F">
            <w:pPr>
              <w:rPr>
                <w:u w:val="none"/>
              </w:rPr>
            </w:pPr>
            <w:r>
              <w:rPr>
                <w:u w:val="none"/>
              </w:rPr>
              <w:t>2008</w:t>
            </w:r>
          </w:p>
        </w:tc>
        <w:tc>
          <w:tcPr>
            <w:tcW w:w="3341" w:type="dxa"/>
            <w:vAlign w:val="center"/>
          </w:tcPr>
          <w:p w:rsidR="00E70FE1" w:rsidRDefault="00816BB1" w:rsidP="009F729F">
            <w:pPr>
              <w:rPr>
                <w:iCs/>
                <w:u w:val="none"/>
                <w:lang w:val="en-US"/>
              </w:rPr>
            </w:pPr>
            <w:r>
              <w:rPr>
                <w:iCs/>
                <w:u w:val="none"/>
                <w:lang w:val="en-US"/>
              </w:rPr>
              <w:t>Wall</w:t>
            </w:r>
            <w:r>
              <w:rPr>
                <w:iCs/>
                <w:u w:val="none"/>
                <w:lang w:val="en-US"/>
              </w:rPr>
              <w:sym w:font="Symbol" w:char="F0B7"/>
            </w:r>
            <w:r w:rsidR="003E0FF6">
              <w:rPr>
                <w:iCs/>
                <w:u w:val="none"/>
                <w:lang w:val="en-US"/>
              </w:rPr>
              <w:t>E</w:t>
            </w:r>
          </w:p>
        </w:tc>
      </w:tr>
      <w:tr w:rsidR="003E0FF6" w:rsidRPr="006F48DB">
        <w:trPr>
          <w:trHeight w:val="342"/>
        </w:trPr>
        <w:tc>
          <w:tcPr>
            <w:tcW w:w="1101" w:type="dxa"/>
            <w:vAlign w:val="center"/>
          </w:tcPr>
          <w:p w:rsidR="003E0FF6" w:rsidRDefault="003E0FF6" w:rsidP="009F729F">
            <w:pPr>
              <w:rPr>
                <w:u w:val="none"/>
              </w:rPr>
            </w:pPr>
          </w:p>
        </w:tc>
        <w:tc>
          <w:tcPr>
            <w:tcW w:w="3341" w:type="dxa"/>
            <w:vAlign w:val="center"/>
          </w:tcPr>
          <w:p w:rsidR="003E0FF6" w:rsidRDefault="003E0FF6" w:rsidP="009F729F">
            <w:pPr>
              <w:rPr>
                <w:iCs/>
                <w:u w:val="none"/>
                <w:lang w:val="en-US"/>
              </w:rPr>
            </w:pPr>
            <w:r>
              <w:rPr>
                <w:iCs/>
                <w:u w:val="none"/>
                <w:lang w:val="en-US"/>
              </w:rPr>
              <w:t>Kung Fu Panda</w:t>
            </w:r>
          </w:p>
        </w:tc>
      </w:tr>
      <w:tr w:rsidR="003E0FF6" w:rsidRPr="006F48DB">
        <w:trPr>
          <w:cnfStyle w:val="000000100000"/>
          <w:trHeight w:val="342"/>
        </w:trPr>
        <w:tc>
          <w:tcPr>
            <w:tcW w:w="1101" w:type="dxa"/>
            <w:vAlign w:val="center"/>
          </w:tcPr>
          <w:p w:rsidR="003E0FF6" w:rsidRDefault="003E0FF6" w:rsidP="009F729F">
            <w:pPr>
              <w:rPr>
                <w:u w:val="none"/>
              </w:rPr>
            </w:pPr>
          </w:p>
        </w:tc>
        <w:tc>
          <w:tcPr>
            <w:tcW w:w="3341" w:type="dxa"/>
            <w:vAlign w:val="center"/>
          </w:tcPr>
          <w:p w:rsidR="003E0FF6" w:rsidRDefault="003E0FF6" w:rsidP="009F729F">
            <w:pPr>
              <w:rPr>
                <w:iCs/>
                <w:u w:val="none"/>
                <w:lang w:val="en-US"/>
              </w:rPr>
            </w:pPr>
            <w:r>
              <w:rPr>
                <w:iCs/>
                <w:u w:val="none"/>
                <w:lang w:val="en-US"/>
              </w:rPr>
              <w:t xml:space="preserve">Madagascar: Escape 2 Africa </w:t>
            </w:r>
            <w:r w:rsidR="0050771F">
              <w:rPr>
                <w:iCs/>
                <w:u w:val="none"/>
                <w:lang w:val="en-US"/>
              </w:rPr>
              <w:t>(</w:t>
            </w:r>
            <w:r w:rsidR="0050771F" w:rsidRPr="0050771F">
              <w:rPr>
                <w:iCs/>
                <w:u w:val="none"/>
              </w:rPr>
              <w:t>PDI/Dreamworks</w:t>
            </w:r>
            <w:r w:rsidR="0050771F">
              <w:rPr>
                <w:iCs/>
                <w:u w:val="none"/>
                <w:lang w:val="en-US"/>
              </w:rPr>
              <w:t>)</w:t>
            </w:r>
          </w:p>
        </w:tc>
      </w:tr>
      <w:tr w:rsidR="003E0FF6" w:rsidRPr="006F48DB">
        <w:trPr>
          <w:trHeight w:val="342"/>
        </w:trPr>
        <w:tc>
          <w:tcPr>
            <w:tcW w:w="1101" w:type="dxa"/>
            <w:vAlign w:val="center"/>
          </w:tcPr>
          <w:p w:rsidR="003E0FF6" w:rsidRDefault="003E0FF6" w:rsidP="009F729F">
            <w:pPr>
              <w:rPr>
                <w:u w:val="none"/>
              </w:rPr>
            </w:pPr>
          </w:p>
        </w:tc>
        <w:tc>
          <w:tcPr>
            <w:tcW w:w="3341" w:type="dxa"/>
            <w:vAlign w:val="center"/>
          </w:tcPr>
          <w:p w:rsidR="003E0FF6" w:rsidRDefault="006D12C2" w:rsidP="009F729F">
            <w:pPr>
              <w:rPr>
                <w:iCs/>
                <w:u w:val="none"/>
                <w:lang w:val="en-US"/>
              </w:rPr>
            </w:pPr>
            <w:r>
              <w:rPr>
                <w:iCs/>
                <w:u w:val="none"/>
                <w:lang w:val="en-US"/>
              </w:rPr>
              <w:t>Bolt (all 3D CGI)</w:t>
            </w:r>
          </w:p>
        </w:tc>
      </w:tr>
      <w:tr w:rsidR="00E70FE1" w:rsidRPr="006F48DB">
        <w:trPr>
          <w:cnfStyle w:val="000000100000"/>
          <w:trHeight w:val="342"/>
        </w:trPr>
        <w:tc>
          <w:tcPr>
            <w:tcW w:w="1101" w:type="dxa"/>
            <w:vAlign w:val="center"/>
          </w:tcPr>
          <w:p w:rsidR="00E70FE1" w:rsidRDefault="00E70FE1" w:rsidP="009F729F">
            <w:pPr>
              <w:rPr>
                <w:u w:val="none"/>
              </w:rPr>
            </w:pPr>
            <w:r>
              <w:rPr>
                <w:u w:val="none"/>
              </w:rPr>
              <w:t>2009</w:t>
            </w:r>
          </w:p>
        </w:tc>
        <w:tc>
          <w:tcPr>
            <w:tcW w:w="3341" w:type="dxa"/>
            <w:vAlign w:val="center"/>
          </w:tcPr>
          <w:p w:rsidR="00E70FE1" w:rsidRPr="00F242A4" w:rsidRDefault="00E70FE1" w:rsidP="009F729F">
            <w:pPr>
              <w:rPr>
                <w:iCs/>
                <w:u w:val="none"/>
                <w:lang w:val="en-US"/>
              </w:rPr>
            </w:pPr>
            <w:r>
              <w:rPr>
                <w:iCs/>
                <w:u w:val="none"/>
                <w:lang w:val="en-US"/>
              </w:rPr>
              <w:t>Up (Disney)</w:t>
            </w:r>
          </w:p>
        </w:tc>
      </w:tr>
      <w:tr w:rsidR="00E70FE1" w:rsidRPr="006F48DB">
        <w:trPr>
          <w:trHeight w:val="342"/>
        </w:trPr>
        <w:tc>
          <w:tcPr>
            <w:tcW w:w="1101" w:type="dxa"/>
            <w:vAlign w:val="center"/>
          </w:tcPr>
          <w:p w:rsidR="00E70FE1" w:rsidRDefault="00E70FE1" w:rsidP="009F729F">
            <w:pPr>
              <w:rPr>
                <w:u w:val="none"/>
              </w:rPr>
            </w:pPr>
          </w:p>
        </w:tc>
        <w:tc>
          <w:tcPr>
            <w:tcW w:w="3341" w:type="dxa"/>
            <w:vAlign w:val="center"/>
          </w:tcPr>
          <w:p w:rsidR="00E70FE1" w:rsidRDefault="00E70FE1" w:rsidP="009F729F">
            <w:pPr>
              <w:rPr>
                <w:iCs/>
                <w:u w:val="none"/>
                <w:lang w:val="en-US"/>
              </w:rPr>
            </w:pPr>
            <w:r>
              <w:rPr>
                <w:iCs/>
                <w:u w:val="none"/>
                <w:lang w:val="en-US"/>
              </w:rPr>
              <w:t>Ice Age: Dawn of the Dinosau</w:t>
            </w:r>
            <w:r w:rsidR="003E0FF6">
              <w:rPr>
                <w:iCs/>
                <w:u w:val="none"/>
                <w:lang w:val="en-US"/>
              </w:rPr>
              <w:t>rs</w:t>
            </w:r>
          </w:p>
        </w:tc>
      </w:tr>
      <w:tr w:rsidR="003E0FF6" w:rsidRPr="006F48DB">
        <w:trPr>
          <w:cnfStyle w:val="000000100000"/>
          <w:trHeight w:val="342"/>
        </w:trPr>
        <w:tc>
          <w:tcPr>
            <w:tcW w:w="1101" w:type="dxa"/>
            <w:vAlign w:val="center"/>
          </w:tcPr>
          <w:p w:rsidR="003E0FF6" w:rsidRDefault="003E0FF6" w:rsidP="009F729F">
            <w:pPr>
              <w:rPr>
                <w:u w:val="none"/>
              </w:rPr>
            </w:pPr>
          </w:p>
        </w:tc>
        <w:tc>
          <w:tcPr>
            <w:tcW w:w="3341" w:type="dxa"/>
            <w:vAlign w:val="center"/>
          </w:tcPr>
          <w:p w:rsidR="003E0FF6" w:rsidRDefault="003E0FF6" w:rsidP="009F729F">
            <w:pPr>
              <w:rPr>
                <w:iCs/>
                <w:u w:val="none"/>
                <w:lang w:val="en-US"/>
              </w:rPr>
            </w:pPr>
            <w:r>
              <w:rPr>
                <w:iCs/>
                <w:u w:val="none"/>
                <w:lang w:val="en-US"/>
              </w:rPr>
              <w:t>Coraline</w:t>
            </w:r>
          </w:p>
        </w:tc>
      </w:tr>
      <w:tr w:rsidR="006D12C2" w:rsidRPr="006F48DB">
        <w:trPr>
          <w:trHeight w:val="342"/>
        </w:trPr>
        <w:tc>
          <w:tcPr>
            <w:tcW w:w="1101" w:type="dxa"/>
            <w:tcBorders>
              <w:bottom w:val="single" w:sz="18" w:space="0" w:color="1F497D" w:themeColor="text2"/>
            </w:tcBorders>
            <w:vAlign w:val="center"/>
          </w:tcPr>
          <w:p w:rsidR="006D12C2" w:rsidRDefault="006D12C2" w:rsidP="009F729F">
            <w:pPr>
              <w:rPr>
                <w:u w:val="none"/>
              </w:rPr>
            </w:pPr>
            <w:r>
              <w:rPr>
                <w:u w:val="none"/>
              </w:rPr>
              <w:t>2010</w:t>
            </w:r>
          </w:p>
        </w:tc>
        <w:tc>
          <w:tcPr>
            <w:tcW w:w="3341" w:type="dxa"/>
            <w:tcBorders>
              <w:bottom w:val="single" w:sz="18" w:space="0" w:color="1F497D" w:themeColor="text2"/>
            </w:tcBorders>
            <w:vAlign w:val="center"/>
          </w:tcPr>
          <w:p w:rsidR="006D12C2" w:rsidRDefault="006D12C2" w:rsidP="00813777">
            <w:pPr>
              <w:keepNext/>
              <w:rPr>
                <w:iCs/>
                <w:u w:val="none"/>
                <w:lang w:val="en-US"/>
              </w:rPr>
            </w:pPr>
            <w:r>
              <w:rPr>
                <w:iCs/>
                <w:u w:val="none"/>
                <w:lang w:val="en-US"/>
              </w:rPr>
              <w:t>Rapunzel (all 3D CGI)</w:t>
            </w:r>
          </w:p>
        </w:tc>
      </w:tr>
    </w:tbl>
    <w:p w:rsidR="00F00BBE" w:rsidRDefault="00813777" w:rsidP="00F00BBE">
      <w:pPr>
        <w:pStyle w:val="Caption"/>
        <w:contextualSpacing/>
        <w:rPr>
          <w:u w:val="none"/>
        </w:rPr>
      </w:pPr>
      <w:r w:rsidRPr="00813777">
        <w:rPr>
          <w:u w:val="none"/>
        </w:rPr>
        <w:t xml:space="preserve">Πίνακας  </w:t>
      </w:r>
      <w:r>
        <w:rPr>
          <w:u w:val="none"/>
        </w:rPr>
        <w:t xml:space="preserve">: Κινηματογραφικές ταινίες μεγάλου μήκους </w:t>
      </w:r>
    </w:p>
    <w:p w:rsidR="006177F6" w:rsidRPr="00F00BBE" w:rsidRDefault="00F00BBE" w:rsidP="008C2394">
      <w:pPr>
        <w:pStyle w:val="Caption"/>
        <w:contextualSpacing/>
        <w:outlineLvl w:val="0"/>
        <w:rPr>
          <w:u w:val="none"/>
        </w:rPr>
      </w:pPr>
      <w:r>
        <w:rPr>
          <w:u w:val="none"/>
        </w:rPr>
        <w:t xml:space="preserve">Που έχουν δημιουργηθεί </w:t>
      </w:r>
      <w:r w:rsidR="007B10C2">
        <w:rPr>
          <w:u w:val="none"/>
        </w:rPr>
        <w:t xml:space="preserve">(εξ’ ολοκλήρου) </w:t>
      </w:r>
      <w:r>
        <w:rPr>
          <w:u w:val="none"/>
        </w:rPr>
        <w:t xml:space="preserve">σε υπολογιστή </w:t>
      </w:r>
    </w:p>
    <w:p w:rsidR="0015525E" w:rsidRDefault="0015525E">
      <w:pPr>
        <w:rPr>
          <w:u w:val="none"/>
        </w:rPr>
      </w:pPr>
      <w:r>
        <w:rPr>
          <w:u w:val="none"/>
        </w:rPr>
        <w:t>^ στοιχεία που έχουν εξαχθεί απο πίνακα σελ 37-47 , Isaac</w:t>
      </w:r>
    </w:p>
    <w:p w:rsidR="009F729F" w:rsidRDefault="00B87669">
      <w:pPr>
        <w:rPr>
          <w:u w:val="none"/>
        </w:rPr>
      </w:pPr>
      <w:r>
        <w:rPr>
          <w:u w:val="none"/>
        </w:rPr>
        <w:t>[</w:t>
      </w:r>
      <w:r w:rsidR="0015525E" w:rsidRPr="0015525E">
        <w:rPr>
          <w:u w:val="none"/>
        </w:rPr>
        <w:sym w:font="Wingdings" w:char="F0E0"/>
      </w:r>
      <w:r w:rsidR="0015525E">
        <w:rPr>
          <w:u w:val="none"/>
        </w:rPr>
        <w:t xml:space="preserve"> </w:t>
      </w:r>
      <w:r>
        <w:rPr>
          <w:u w:val="none"/>
        </w:rPr>
        <w:t xml:space="preserve">πίνακας σελ 424, </w:t>
      </w:r>
      <w:r w:rsidR="001D2A3D">
        <w:rPr>
          <w:u w:val="none"/>
        </w:rPr>
        <w:fldChar w:fldCharType="begin"/>
      </w:r>
      <w:r>
        <w:rPr>
          <w:u w:val="none"/>
        </w:rPr>
        <w:instrText xml:space="preserve"> ADDIN ZOTERO_ITEM {"citationItems":[{"uri":["http://zotero.org/users/local/gT7GORNW/items/NZCX9ZHK"]}]} </w:instrText>
      </w:r>
      <w:r w:rsidR="001D2A3D">
        <w:rPr>
          <w:u w:val="none"/>
        </w:rPr>
        <w:fldChar w:fldCharType="separate"/>
      </w:r>
      <w:r>
        <w:rPr>
          <w:noProof/>
          <w:u w:val="none"/>
        </w:rPr>
        <w:t>(Isaac Kerlow 2009)</w:t>
      </w:r>
      <w:r w:rsidR="001D2A3D">
        <w:rPr>
          <w:u w:val="none"/>
        </w:rPr>
        <w:fldChar w:fldCharType="end"/>
      </w:r>
      <w:r>
        <w:rPr>
          <w:u w:val="none"/>
        </w:rPr>
        <w:t xml:space="preserve"> σημαντικές ταινιες με </w:t>
      </w:r>
      <w:r w:rsidRPr="005D67FF">
        <w:t>ειδικά εφέ</w:t>
      </w:r>
      <w:r>
        <w:rPr>
          <w:u w:val="none"/>
        </w:rPr>
        <w:t>]</w:t>
      </w:r>
    </w:p>
    <w:p w:rsidR="00846486" w:rsidRDefault="00846486">
      <w:pPr>
        <w:rPr>
          <w:u w:val="none"/>
        </w:rPr>
      </w:pPr>
    </w:p>
    <w:p w:rsidR="009F368A" w:rsidRDefault="009F368A">
      <w:pPr>
        <w:rPr>
          <w:u w:val="none"/>
        </w:rPr>
      </w:pPr>
    </w:p>
    <w:p w:rsidR="009F368A" w:rsidRPr="00846486" w:rsidRDefault="006D2876">
      <w:pPr>
        <w:rPr>
          <w:b/>
          <w:sz w:val="20"/>
          <w:u w:val="none"/>
        </w:rPr>
      </w:pPr>
      <w:r w:rsidRPr="00846486">
        <w:rPr>
          <w:b/>
          <w:sz w:val="20"/>
          <w:u w:val="none"/>
        </w:rPr>
        <w:t xml:space="preserve">ΔΟΜΗ ΙΣΤΟΡΙΚΗΣ ΑΝΑΔΡΟΜΗΣ: </w:t>
      </w:r>
    </w:p>
    <w:p w:rsidR="009F368A" w:rsidRPr="00846486" w:rsidRDefault="00846486" w:rsidP="009F368A">
      <w:pPr>
        <w:ind w:left="720"/>
        <w:rPr>
          <w:sz w:val="20"/>
        </w:rPr>
      </w:pPr>
      <w:r w:rsidRPr="00846486">
        <w:rPr>
          <w:sz w:val="20"/>
        </w:rPr>
        <w:t xml:space="preserve">ΓΕΝΙΚΑ </w:t>
      </w:r>
    </w:p>
    <w:p w:rsidR="009F368A" w:rsidRPr="00846486" w:rsidRDefault="00846486" w:rsidP="009F368A">
      <w:pPr>
        <w:ind w:left="720"/>
        <w:rPr>
          <w:sz w:val="20"/>
        </w:rPr>
      </w:pPr>
      <w:r w:rsidRPr="00846486">
        <w:rPr>
          <w:sz w:val="20"/>
        </w:rPr>
        <w:t xml:space="preserve">ΕΞΕΛΙΞΕΙΣ ΣΕ ΤΕΧΝΟΛΟΓΙΚΟ ΕΠΙΠΕΔΟ </w:t>
      </w:r>
    </w:p>
    <w:p w:rsidR="004F64D2" w:rsidRPr="00846486" w:rsidRDefault="00846486" w:rsidP="009F368A">
      <w:pPr>
        <w:ind w:left="720"/>
        <w:rPr>
          <w:sz w:val="20"/>
        </w:rPr>
      </w:pPr>
      <w:r w:rsidRPr="00846486">
        <w:rPr>
          <w:sz w:val="20"/>
        </w:rPr>
        <w:t xml:space="preserve">ΕΞΕΛΙΞΕΙΣ ΣΕ ΑΙΣΘΗΤΙΚΟ (ΕΙΚΑΣΤΙΚΟ) ΕΠΙΠΕΔΟ </w:t>
      </w:r>
    </w:p>
    <w:p w:rsidR="00BC69DA" w:rsidRPr="00C06C53" w:rsidRDefault="00BC69DA" w:rsidP="00F242A4">
      <w:pPr>
        <w:rPr>
          <w:u w:val="none"/>
          <w:lang w:val="en-US"/>
        </w:rPr>
      </w:pPr>
    </w:p>
    <w:p w:rsidR="00414784" w:rsidRDefault="00035181" w:rsidP="00F242A4">
      <w:pPr>
        <w:rPr>
          <w:iCs/>
          <w:u w:val="none"/>
          <w:lang w:val="en-US"/>
        </w:rPr>
      </w:pPr>
      <w:r>
        <w:rPr>
          <w:iCs/>
          <w:u w:val="none"/>
          <w:lang w:val="en-US"/>
        </w:rPr>
        <w:t xml:space="preserve">------ </w:t>
      </w:r>
    </w:p>
    <w:p w:rsidR="00035181" w:rsidRPr="00414784" w:rsidRDefault="00846486" w:rsidP="00F242A4">
      <w:pPr>
        <w:rPr>
          <w:iCs/>
          <w:sz w:val="20"/>
          <w:u w:val="none"/>
          <w:lang w:val="en-US"/>
        </w:rPr>
      </w:pPr>
      <w:r>
        <w:rPr>
          <w:iCs/>
          <w:sz w:val="20"/>
          <w:u w:val="none"/>
          <w:lang w:val="en-US"/>
        </w:rPr>
        <w:t>ΙΣΤΟΡΙΚΗ ΑΝΑΔΡΟΜΗ – ΓΕΝΙΚΑ</w:t>
      </w:r>
      <w:r w:rsidR="00414784" w:rsidRPr="00414784">
        <w:rPr>
          <w:iCs/>
          <w:sz w:val="20"/>
          <w:u w:val="none"/>
          <w:lang w:val="en-US"/>
        </w:rPr>
        <w:t xml:space="preserve"> </w:t>
      </w:r>
    </w:p>
    <w:p w:rsidR="00817AC4" w:rsidRPr="00E17D28" w:rsidRDefault="00BF7DFF" w:rsidP="00F242A4">
      <w:pPr>
        <w:rPr>
          <w:u w:val="none"/>
        </w:rPr>
      </w:pPr>
      <w:r>
        <w:rPr>
          <w:u w:val="none"/>
        </w:rPr>
        <w:t>Στις αρχές της δεκαετίας του ’70,</w:t>
      </w:r>
      <w:r w:rsidR="001910BD">
        <w:rPr>
          <w:u w:val="none"/>
          <w:lang w:val="en-US"/>
        </w:rPr>
        <w:t xml:space="preserve"> </w:t>
      </w:r>
      <w:r>
        <w:rPr>
          <w:u w:val="none"/>
        </w:rPr>
        <w:t>α</w:t>
      </w:r>
      <w:r w:rsidR="0049697F">
        <w:rPr>
          <w:u w:val="none"/>
        </w:rPr>
        <w:t>φενός αντιμετω</w:t>
      </w:r>
      <w:r w:rsidR="001910BD">
        <w:rPr>
          <w:u w:val="none"/>
        </w:rPr>
        <w:t>πίζονταν δ</w:t>
      </w:r>
      <w:r w:rsidR="001910BD" w:rsidRPr="00E845B8">
        <w:rPr>
          <w:u w:val="none"/>
        </w:rPr>
        <w:t xml:space="preserve">υσκολίες λόγω περιορισμένων δυνατοτήτων του υλικού (hardware) </w:t>
      </w:r>
      <w:r w:rsidR="001910BD">
        <w:rPr>
          <w:u w:val="none"/>
        </w:rPr>
        <w:t xml:space="preserve">και αφετέρου </w:t>
      </w:r>
      <w:r w:rsidR="001910BD" w:rsidRPr="00E845B8">
        <w:rPr>
          <w:u w:val="none"/>
        </w:rPr>
        <w:t xml:space="preserve">οι υπολογιστές που μπορούσαν να χειριστούν γραφικά </w:t>
      </w:r>
      <w:r w:rsidR="001910BD">
        <w:rPr>
          <w:u w:val="none"/>
        </w:rPr>
        <w:t>ήταν απαγορευτικά ακριβοί. Στην πραγματικότητα, μ</w:t>
      </w:r>
      <w:r w:rsidR="001910BD" w:rsidRPr="00E845B8">
        <w:rPr>
          <w:u w:val="none"/>
        </w:rPr>
        <w:t xml:space="preserve">όνο πανεπιστήμια, μεγάλες εταιρίες και κυβερνητικοί παράγοντες (agencies?) είχαν τη δυνατότητα να έχουν στην κατοχή τους </w:t>
      </w:r>
      <w:r>
        <w:rPr>
          <w:u w:val="none"/>
        </w:rPr>
        <w:t>ισχυρά</w:t>
      </w:r>
      <w:r w:rsidR="001910BD" w:rsidRPr="00E845B8">
        <w:rPr>
          <w:u w:val="none"/>
        </w:rPr>
        <w:t xml:space="preserve"> υπολογιστικά συστήματα</w:t>
      </w:r>
      <w:r w:rsidR="001910BD">
        <w:rPr>
          <w:u w:val="none"/>
        </w:rPr>
        <w:t xml:space="preserve"> </w:t>
      </w:r>
      <w:r w:rsidR="001D2A3D">
        <w:rPr>
          <w:iCs/>
          <w:u w:val="none"/>
          <w:lang w:val="en-US"/>
        </w:rPr>
        <w:fldChar w:fldCharType="begin"/>
      </w:r>
      <w:r w:rsidR="00873F9A">
        <w:rPr>
          <w:iCs/>
          <w:u w:val="none"/>
          <w:lang w:val="en-US"/>
        </w:rPr>
        <w:instrText xml:space="preserve"> ADDIN ZOTERO_ITEM {"citationItems":[{"uri":["http://zotero.org/users/local/gT7GORNW/items/CXVPICCG"]}]} </w:instrText>
      </w:r>
      <w:r w:rsidR="001D2A3D">
        <w:rPr>
          <w:iCs/>
          <w:u w:val="none"/>
          <w:lang w:val="en-US"/>
        </w:rPr>
        <w:fldChar w:fldCharType="separate"/>
      </w:r>
      <w:r w:rsidR="00873F9A">
        <w:rPr>
          <w:iCs/>
          <w:noProof/>
          <w:u w:val="none"/>
          <w:lang w:val="en-US"/>
        </w:rPr>
        <w:t>(Bettis 2005)</w:t>
      </w:r>
      <w:r w:rsidR="001D2A3D">
        <w:rPr>
          <w:iCs/>
          <w:u w:val="none"/>
          <w:lang w:val="en-US"/>
        </w:rPr>
        <w:fldChar w:fldCharType="end"/>
      </w:r>
      <w:r w:rsidR="00B209B9">
        <w:rPr>
          <w:iCs/>
          <w:u w:val="none"/>
          <w:lang w:val="en-US"/>
        </w:rPr>
        <w:t xml:space="preserve"> </w:t>
      </w:r>
      <w:r w:rsidR="001D2A3D">
        <w:rPr>
          <w:iCs/>
          <w:u w:val="none"/>
          <w:lang w:val="en-US"/>
        </w:rPr>
        <w:fldChar w:fldCharType="begin"/>
      </w:r>
      <w:r w:rsidR="00B209B9">
        <w:rPr>
          <w:iCs/>
          <w:u w:val="none"/>
          <w:lang w:val="en-US"/>
        </w:rPr>
        <w:instrText xml:space="preserve"> ADDIN ZOTERO_ITEM {"citationItems":[{"uri":["http://zotero.org/users/local/gT7GORNW/items/A8Q3DB2T"]}]} </w:instrText>
      </w:r>
      <w:r w:rsidR="001D2A3D">
        <w:rPr>
          <w:iCs/>
          <w:u w:val="none"/>
          <w:lang w:val="en-US"/>
        </w:rPr>
        <w:fldChar w:fldCharType="separate"/>
      </w:r>
      <w:r w:rsidR="00FD081E">
        <w:rPr>
          <w:iCs/>
          <w:noProof/>
          <w:u w:val="none"/>
          <w:lang w:val="en-US"/>
        </w:rPr>
        <w:t>(Cantor &amp; Valencia 2004)</w:t>
      </w:r>
      <w:r w:rsidR="001D2A3D">
        <w:rPr>
          <w:iCs/>
          <w:u w:val="none"/>
          <w:lang w:val="en-US"/>
        </w:rPr>
        <w:fldChar w:fldCharType="end"/>
      </w:r>
      <w:r w:rsidR="007F40EF">
        <w:rPr>
          <w:iCs/>
          <w:u w:val="none"/>
          <w:lang w:val="en-US"/>
        </w:rPr>
        <w:t>.</w:t>
      </w:r>
      <w:r w:rsidR="00B209B9">
        <w:rPr>
          <w:iCs/>
          <w:u w:val="none"/>
          <w:lang w:val="en-US"/>
        </w:rPr>
        <w:t xml:space="preserve"> </w:t>
      </w:r>
    </w:p>
    <w:p w:rsidR="00817AC4" w:rsidRDefault="00F10DDF" w:rsidP="00F242A4">
      <w:pPr>
        <w:rPr>
          <w:iCs/>
          <w:u w:val="none"/>
          <w:lang w:val="en-US"/>
        </w:rPr>
      </w:pPr>
      <w:r>
        <w:rPr>
          <w:iCs/>
          <w:u w:val="none"/>
          <w:lang w:val="en-US"/>
        </w:rPr>
        <w:t xml:space="preserve">Το </w:t>
      </w:r>
      <w:r w:rsidR="00817AC4">
        <w:rPr>
          <w:iCs/>
          <w:u w:val="none"/>
          <w:lang w:val="en-US"/>
        </w:rPr>
        <w:t>1982</w:t>
      </w:r>
      <w:r>
        <w:rPr>
          <w:iCs/>
          <w:u w:val="none"/>
          <w:lang w:val="en-US"/>
        </w:rPr>
        <w:t>, με την ταινία TRON</w:t>
      </w:r>
      <w:r w:rsidR="00B905E6">
        <w:rPr>
          <w:iCs/>
          <w:u w:val="none"/>
          <w:lang w:val="en-US"/>
        </w:rPr>
        <w:t>,</w:t>
      </w:r>
      <w:r>
        <w:rPr>
          <w:iCs/>
          <w:u w:val="none"/>
          <w:lang w:val="en-US"/>
        </w:rPr>
        <w:t xml:space="preserve"> </w:t>
      </w:r>
      <w:r w:rsidR="00B1178C">
        <w:rPr>
          <w:iCs/>
          <w:u w:val="none"/>
          <w:lang w:val="en-US"/>
        </w:rPr>
        <w:t>είναι η πρώτη φο</w:t>
      </w:r>
      <w:r w:rsidR="00CA70AB">
        <w:rPr>
          <w:iCs/>
          <w:u w:val="none"/>
          <w:lang w:val="en-US"/>
        </w:rPr>
        <w:t xml:space="preserve">ρά που </w:t>
      </w:r>
      <w:r>
        <w:rPr>
          <w:iCs/>
          <w:u w:val="none"/>
          <w:lang w:val="en-US"/>
        </w:rPr>
        <w:t>προτ</w:t>
      </w:r>
      <w:r w:rsidR="003966A4">
        <w:rPr>
          <w:iCs/>
          <w:u w:val="none"/>
          <w:lang w:val="en-US"/>
        </w:rPr>
        <w:t>ε</w:t>
      </w:r>
      <w:r>
        <w:rPr>
          <w:iCs/>
          <w:u w:val="none"/>
          <w:lang w:val="en-US"/>
        </w:rPr>
        <w:t>ίνεται</w:t>
      </w:r>
      <w:r w:rsidR="00817AC4">
        <w:rPr>
          <w:iCs/>
          <w:u w:val="none"/>
          <w:lang w:val="en-US"/>
        </w:rPr>
        <w:t xml:space="preserve"> μια νέα τεχνική οπτικοποίησης στον χώρο του κινηματογράφου</w:t>
      </w:r>
      <w:r w:rsidR="00295729">
        <w:rPr>
          <w:iCs/>
          <w:u w:val="none"/>
          <w:lang w:val="en-US"/>
        </w:rPr>
        <w:t>,</w:t>
      </w:r>
      <w:r w:rsidR="004F64D2">
        <w:rPr>
          <w:iCs/>
          <w:u w:val="none"/>
          <w:lang w:val="en-US"/>
        </w:rPr>
        <w:t xml:space="preserve"> αφού περιέχ</w:t>
      </w:r>
      <w:r w:rsidR="00295729">
        <w:rPr>
          <w:iCs/>
          <w:u w:val="none"/>
          <w:lang w:val="en-US"/>
        </w:rPr>
        <w:t>ει 17 λεπτά συνθετικών εικόνων</w:t>
      </w:r>
      <w:r w:rsidR="001910BD">
        <w:rPr>
          <w:iCs/>
          <w:u w:val="none"/>
          <w:lang w:val="en-US"/>
        </w:rPr>
        <w:t xml:space="preserve"> </w:t>
      </w:r>
      <w:r w:rsidR="001D2A3D">
        <w:rPr>
          <w:iCs/>
          <w:u w:val="none"/>
          <w:lang w:val="en-US"/>
        </w:rPr>
        <w:fldChar w:fldCharType="begin"/>
      </w:r>
      <w:r w:rsidR="001910BD">
        <w:rPr>
          <w:iCs/>
          <w:u w:val="none"/>
          <w:lang w:val="en-US"/>
        </w:rPr>
        <w:instrText xml:space="preserve"> ADDIN ZOTERO_ITEM {"citationItems":[{"uri":["http://zotero.org/users/local/gT7GORNW/items/MGXTSB4R"]}]} </w:instrText>
      </w:r>
      <w:r w:rsidR="001D2A3D">
        <w:rPr>
          <w:iCs/>
          <w:u w:val="none"/>
          <w:lang w:val="en-US"/>
        </w:rPr>
        <w:fldChar w:fldCharType="separate"/>
      </w:r>
      <w:r w:rsidR="001910BD" w:rsidRPr="001910BD">
        <w:rPr>
          <w:rFonts w:cs="Times New Roman"/>
          <w:color w:val="000000"/>
        </w:rPr>
        <w:t>(Κυριακουλάκος 2007)</w:t>
      </w:r>
      <w:r w:rsidR="001D2A3D">
        <w:rPr>
          <w:iCs/>
          <w:u w:val="none"/>
          <w:lang w:val="en-US"/>
        </w:rPr>
        <w:fldChar w:fldCharType="end"/>
      </w:r>
      <w:r w:rsidR="001910BD">
        <w:rPr>
          <w:iCs/>
          <w:u w:val="none"/>
          <w:lang w:val="en-US"/>
        </w:rPr>
        <w:t xml:space="preserve"> </w:t>
      </w:r>
      <w:r w:rsidR="001D2A3D">
        <w:rPr>
          <w:iCs/>
          <w:u w:val="none"/>
          <w:lang w:val="en-US"/>
        </w:rPr>
        <w:fldChar w:fldCharType="begin"/>
      </w:r>
      <w:r w:rsidR="001910BD">
        <w:rPr>
          <w:iCs/>
          <w:u w:val="none"/>
          <w:lang w:val="en-US"/>
        </w:rPr>
        <w:instrText xml:space="preserve"> ADDIN ZOTERO_ITEM {"citationItems":[{"position":1,"uri":["http://zotero.org/users/local/gT7GORNW/items/A8Q3DB2T"]}]} </w:instrText>
      </w:r>
      <w:r w:rsidR="001D2A3D">
        <w:rPr>
          <w:iCs/>
          <w:u w:val="none"/>
          <w:lang w:val="en-US"/>
        </w:rPr>
        <w:fldChar w:fldCharType="separate"/>
      </w:r>
      <w:r w:rsidR="00FD081E">
        <w:rPr>
          <w:iCs/>
          <w:noProof/>
          <w:u w:val="none"/>
          <w:lang w:val="en-US"/>
        </w:rPr>
        <w:t>(Cantor &amp; Valencia 2004)</w:t>
      </w:r>
      <w:r w:rsidR="001D2A3D">
        <w:rPr>
          <w:iCs/>
          <w:u w:val="none"/>
          <w:lang w:val="en-US"/>
        </w:rPr>
        <w:fldChar w:fldCharType="end"/>
      </w:r>
      <w:r w:rsidR="00295729">
        <w:rPr>
          <w:iCs/>
          <w:u w:val="none"/>
          <w:lang w:val="en-US"/>
        </w:rPr>
        <w:t xml:space="preserve">. </w:t>
      </w:r>
    </w:p>
    <w:p w:rsidR="003B114D" w:rsidRDefault="00742F52" w:rsidP="003B114D">
      <w:pPr>
        <w:rPr>
          <w:iCs/>
          <w:u w:val="none"/>
          <w:lang w:val="en-US"/>
        </w:rPr>
      </w:pPr>
      <w:r>
        <w:rPr>
          <w:iCs/>
          <w:u w:val="none"/>
          <w:lang w:val="en-US"/>
        </w:rPr>
        <w:t>Απο το 1982, που η πληροφορικη κινηματογραφια αποτελούσε μό</w:t>
      </w:r>
      <w:r w:rsidR="006A6E3E">
        <w:rPr>
          <w:iCs/>
          <w:u w:val="none"/>
          <w:lang w:val="en-US"/>
        </w:rPr>
        <w:t>νο ένα μικρό μέρος της</w:t>
      </w:r>
      <w:r>
        <w:rPr>
          <w:iCs/>
          <w:u w:val="none"/>
          <w:lang w:val="en-US"/>
        </w:rPr>
        <w:t xml:space="preserve"> ταινίας (TRON), έως το 1995 που </w:t>
      </w:r>
      <w:r w:rsidR="006A6E3E">
        <w:rPr>
          <w:iCs/>
          <w:u w:val="none"/>
          <w:lang w:val="en-US"/>
        </w:rPr>
        <w:t>αφορούσε το σύνολό της (Toy Story), μεσολάβησαν πολυάριθμες παραγωγές. Η κά</w:t>
      </w:r>
      <w:r w:rsidR="005B21E4">
        <w:rPr>
          <w:iCs/>
          <w:u w:val="none"/>
          <w:lang w:val="en-US"/>
        </w:rPr>
        <w:t>θε μί</w:t>
      </w:r>
      <w:r w:rsidR="006A6E3E">
        <w:rPr>
          <w:iCs/>
          <w:u w:val="none"/>
          <w:lang w:val="en-US"/>
        </w:rPr>
        <w:t xml:space="preserve">α </w:t>
      </w:r>
      <w:r w:rsidR="00E5054E">
        <w:rPr>
          <w:iCs/>
          <w:u w:val="none"/>
          <w:lang w:val="en-US"/>
        </w:rPr>
        <w:t xml:space="preserve">απο αυτές </w:t>
      </w:r>
      <w:r w:rsidR="006A6E3E">
        <w:rPr>
          <w:iCs/>
          <w:u w:val="none"/>
          <w:lang w:val="en-US"/>
        </w:rPr>
        <w:t xml:space="preserve">συνεβαλε και </w:t>
      </w:r>
      <w:r w:rsidR="00E5054E">
        <w:rPr>
          <w:iCs/>
          <w:u w:val="none"/>
          <w:lang w:val="en-US"/>
        </w:rPr>
        <w:t>πρόωθησε την εξέλιξη,</w:t>
      </w:r>
      <w:r w:rsidR="006A6E3E">
        <w:rPr>
          <w:iCs/>
          <w:u w:val="none"/>
          <w:lang w:val="en-US"/>
        </w:rPr>
        <w:t xml:space="preserve"> οδηγώντας</w:t>
      </w:r>
      <w:r w:rsidR="005B21E4">
        <w:rPr>
          <w:iCs/>
          <w:u w:val="none"/>
          <w:lang w:val="en-US"/>
        </w:rPr>
        <w:t xml:space="preserve"> προς αυτην την κατεύ</w:t>
      </w:r>
      <w:r w:rsidR="006A6E3E">
        <w:rPr>
          <w:iCs/>
          <w:u w:val="none"/>
          <w:lang w:val="en-US"/>
        </w:rPr>
        <w:t xml:space="preserve">θυνση. </w:t>
      </w:r>
      <w:r w:rsidR="00274EB8">
        <w:rPr>
          <w:iCs/>
          <w:u w:val="none"/>
          <w:lang w:val="en-US"/>
        </w:rPr>
        <w:t>Κάποιες απ</w:t>
      </w:r>
      <w:r w:rsidR="003B114D">
        <w:rPr>
          <w:iCs/>
          <w:u w:val="none"/>
          <w:lang w:val="en-US"/>
        </w:rPr>
        <w:t>ο αυτές αναφέρονται παρακάτω. Ε</w:t>
      </w:r>
      <w:r w:rsidR="00274EB8">
        <w:rPr>
          <w:iCs/>
          <w:u w:val="none"/>
          <w:lang w:val="en-US"/>
        </w:rPr>
        <w:t xml:space="preserve">ίναι είτε ταινίες </w:t>
      </w:r>
      <w:r w:rsidR="003B114D">
        <w:rPr>
          <w:iCs/>
          <w:u w:val="none"/>
          <w:lang w:val="en-US"/>
        </w:rPr>
        <w:t xml:space="preserve">πληροφορικής κινηματογραφίας μικρής διάρκειας, είτε ταινίες live action που περιέχουν ψηφιακά εφφέ. Στην πρώτη κατηγορία ανήκουν οι εξής: </w:t>
      </w:r>
    </w:p>
    <w:p w:rsidR="006C1201" w:rsidRDefault="003B114D" w:rsidP="00F242A4">
      <w:pPr>
        <w:rPr>
          <w:iCs/>
          <w:u w:val="none"/>
          <w:lang w:val="en-US"/>
        </w:rPr>
      </w:pPr>
      <w:r>
        <w:rPr>
          <w:iCs/>
          <w:u w:val="none"/>
          <w:lang w:val="en-US"/>
        </w:rPr>
        <w:t xml:space="preserve">“The Adventures of Andre &amp; Wally B.” (1984) των </w:t>
      </w:r>
      <w:r w:rsidR="00817AC4">
        <w:rPr>
          <w:iCs/>
          <w:u w:val="none"/>
          <w:lang w:val="en-US"/>
        </w:rPr>
        <w:t>John Lasset</w:t>
      </w:r>
      <w:r>
        <w:rPr>
          <w:iCs/>
          <w:u w:val="none"/>
          <w:lang w:val="en-US"/>
        </w:rPr>
        <w:t>er &amp; Alvy Ray Smith (Lucasfilm), “Luxo Jr” (</w:t>
      </w:r>
      <w:r w:rsidR="00C53A55">
        <w:rPr>
          <w:iCs/>
          <w:u w:val="none"/>
          <w:lang w:val="en-US"/>
        </w:rPr>
        <w:t>1986</w:t>
      </w:r>
      <w:r>
        <w:rPr>
          <w:iCs/>
          <w:u w:val="none"/>
          <w:lang w:val="en-US"/>
        </w:rPr>
        <w:t>) του John Lasseter,</w:t>
      </w:r>
      <w:r w:rsidR="00C53A55">
        <w:rPr>
          <w:iCs/>
          <w:u w:val="none"/>
          <w:lang w:val="en-US"/>
        </w:rPr>
        <w:t xml:space="preserve"> </w:t>
      </w:r>
      <w:r>
        <w:rPr>
          <w:iCs/>
          <w:u w:val="none"/>
          <w:lang w:val="en-US"/>
        </w:rPr>
        <w:t xml:space="preserve">“Tin Toy” (1988) </w:t>
      </w:r>
      <w:r w:rsidR="00D408D3">
        <w:rPr>
          <w:iCs/>
          <w:u w:val="none"/>
          <w:lang w:val="en-US"/>
        </w:rPr>
        <w:t xml:space="preserve">απο </w:t>
      </w:r>
      <w:r>
        <w:rPr>
          <w:iCs/>
          <w:u w:val="none"/>
          <w:lang w:val="en-US"/>
        </w:rPr>
        <w:t>τ</w:t>
      </w:r>
      <w:r w:rsidR="00D408D3">
        <w:rPr>
          <w:iCs/>
          <w:u w:val="none"/>
          <w:lang w:val="en-US"/>
        </w:rPr>
        <w:t>ην Pixar, “The Abyss” (1989) απο την</w:t>
      </w:r>
      <w:r>
        <w:rPr>
          <w:iCs/>
          <w:u w:val="none"/>
          <w:lang w:val="en-US"/>
        </w:rPr>
        <w:t xml:space="preserve"> ILM,</w:t>
      </w:r>
      <w:r w:rsidR="00C53A55">
        <w:rPr>
          <w:iCs/>
          <w:u w:val="none"/>
          <w:lang w:val="en-US"/>
        </w:rPr>
        <w:t xml:space="preserve"> </w:t>
      </w:r>
      <w:r w:rsidR="00D408D3">
        <w:rPr>
          <w:iCs/>
          <w:u w:val="none"/>
          <w:lang w:val="en-US"/>
        </w:rPr>
        <w:t>“Knick Knack” (1989) απο την</w:t>
      </w:r>
      <w:r>
        <w:rPr>
          <w:iCs/>
          <w:u w:val="none"/>
          <w:lang w:val="en-US"/>
        </w:rPr>
        <w:t xml:space="preserve"> Pixar,</w:t>
      </w:r>
      <w:r w:rsidR="00C53A55">
        <w:rPr>
          <w:iCs/>
          <w:u w:val="none"/>
          <w:lang w:val="en-US"/>
        </w:rPr>
        <w:t xml:space="preserve"> </w:t>
      </w:r>
      <w:r>
        <w:rPr>
          <w:iCs/>
          <w:u w:val="none"/>
          <w:lang w:val="en-US"/>
        </w:rPr>
        <w:t>“Grinning Evil Death” (</w:t>
      </w:r>
      <w:r w:rsidR="001E542E">
        <w:rPr>
          <w:iCs/>
          <w:u w:val="none"/>
          <w:lang w:val="en-US"/>
        </w:rPr>
        <w:t>1990</w:t>
      </w:r>
      <w:r>
        <w:rPr>
          <w:iCs/>
          <w:u w:val="none"/>
          <w:lang w:val="en-US"/>
        </w:rPr>
        <w:t>)</w:t>
      </w:r>
      <w:r w:rsidR="001E542E">
        <w:rPr>
          <w:iCs/>
          <w:u w:val="none"/>
          <w:lang w:val="en-US"/>
        </w:rPr>
        <w:t xml:space="preserve"> </w:t>
      </w:r>
      <w:r w:rsidR="00D408D3">
        <w:rPr>
          <w:iCs/>
          <w:u w:val="none"/>
          <w:lang w:val="en-US"/>
        </w:rPr>
        <w:t xml:space="preserve">απο το </w:t>
      </w:r>
      <w:r w:rsidR="001E542E">
        <w:rPr>
          <w:iCs/>
          <w:u w:val="none"/>
          <w:lang w:val="en-US"/>
        </w:rPr>
        <w:t>MIT</w:t>
      </w:r>
      <w:r>
        <w:rPr>
          <w:iCs/>
          <w:u w:val="none"/>
          <w:lang w:val="en-US"/>
        </w:rPr>
        <w:t>.</w:t>
      </w:r>
      <w:r w:rsidR="001E542E">
        <w:rPr>
          <w:iCs/>
          <w:u w:val="none"/>
          <w:lang w:val="en-US"/>
        </w:rPr>
        <w:t xml:space="preserve"> </w:t>
      </w:r>
    </w:p>
    <w:p w:rsidR="006C1201" w:rsidRDefault="004B7C77" w:rsidP="00F242A4">
      <w:pPr>
        <w:rPr>
          <w:iCs/>
          <w:u w:val="none"/>
          <w:lang w:val="en-US"/>
        </w:rPr>
      </w:pPr>
      <w:r>
        <w:rPr>
          <w:iCs/>
          <w:u w:val="none"/>
          <w:lang w:val="en-US"/>
        </w:rPr>
        <w:t>Ενώ</w:t>
      </w:r>
      <w:r w:rsidR="00271FDF">
        <w:rPr>
          <w:iCs/>
          <w:u w:val="none"/>
          <w:lang w:val="en-US"/>
        </w:rPr>
        <w:t>,</w:t>
      </w:r>
      <w:r>
        <w:rPr>
          <w:iCs/>
          <w:u w:val="none"/>
          <w:lang w:val="en-US"/>
        </w:rPr>
        <w:t xml:space="preserve"> στην δευτερη κατηγορία ανήκουν ταινίες όπως</w:t>
      </w:r>
      <w:r w:rsidR="00271FDF">
        <w:rPr>
          <w:iCs/>
          <w:u w:val="none"/>
          <w:lang w:val="en-US"/>
        </w:rPr>
        <w:t>:</w:t>
      </w:r>
      <w:r>
        <w:rPr>
          <w:iCs/>
          <w:u w:val="none"/>
          <w:lang w:val="en-US"/>
        </w:rPr>
        <w:t xml:space="preserve"> “Terminator II: The Judgment Day” (</w:t>
      </w:r>
      <w:r w:rsidR="006C1201">
        <w:rPr>
          <w:iCs/>
          <w:u w:val="none"/>
          <w:lang w:val="en-US"/>
        </w:rPr>
        <w:t>1991</w:t>
      </w:r>
      <w:r>
        <w:rPr>
          <w:iCs/>
          <w:u w:val="none"/>
          <w:lang w:val="en-US"/>
        </w:rPr>
        <w:t>) του James Cameron</w:t>
      </w:r>
      <w:r w:rsidR="00271FDF">
        <w:rPr>
          <w:iCs/>
          <w:u w:val="none"/>
          <w:lang w:val="en-US"/>
        </w:rPr>
        <w:t>,</w:t>
      </w:r>
      <w:r w:rsidR="006C1201">
        <w:rPr>
          <w:iCs/>
          <w:u w:val="none"/>
          <w:lang w:val="en-US"/>
        </w:rPr>
        <w:t xml:space="preserve"> </w:t>
      </w:r>
      <w:r w:rsidR="00271FDF">
        <w:rPr>
          <w:iCs/>
          <w:u w:val="none"/>
          <w:lang w:val="en-US"/>
        </w:rPr>
        <w:t>που περιείχε</w:t>
      </w:r>
      <w:r w:rsidR="006C1201">
        <w:rPr>
          <w:iCs/>
          <w:u w:val="none"/>
          <w:lang w:val="en-US"/>
        </w:rPr>
        <w:t xml:space="preserve"> ρεαλιστική κίνηση με τη χρήση γραφικών υπολογιστή, εφαρμοσμένα σε ανθρώπινο χαρακτήρα </w:t>
      </w:r>
      <w:r w:rsidR="00271FDF">
        <w:rPr>
          <w:iCs/>
          <w:u w:val="none"/>
          <w:lang w:val="en-US"/>
        </w:rPr>
        <w:t>και “Jurassic Park”</w:t>
      </w:r>
    </w:p>
    <w:p w:rsidR="00F10DDF" w:rsidRDefault="00271FDF" w:rsidP="00F242A4">
      <w:pPr>
        <w:rPr>
          <w:iCs/>
          <w:u w:val="none"/>
          <w:lang w:val="en-US"/>
        </w:rPr>
      </w:pPr>
      <w:r>
        <w:rPr>
          <w:iCs/>
          <w:u w:val="none"/>
          <w:lang w:val="en-US"/>
        </w:rPr>
        <w:t>(</w:t>
      </w:r>
      <w:r w:rsidR="006C1201">
        <w:rPr>
          <w:iCs/>
          <w:u w:val="none"/>
          <w:lang w:val="en-US"/>
        </w:rPr>
        <w:t>1993</w:t>
      </w:r>
      <w:r>
        <w:rPr>
          <w:iCs/>
          <w:u w:val="none"/>
          <w:lang w:val="en-US"/>
        </w:rPr>
        <w:t>) των Steven Spielberg &amp; Dennis Muren</w:t>
      </w:r>
      <w:r w:rsidR="009F368A">
        <w:rPr>
          <w:iCs/>
          <w:u w:val="none"/>
          <w:lang w:val="en-US"/>
        </w:rPr>
        <w:t>, όπου</w:t>
      </w:r>
      <w:r w:rsidR="006C1201">
        <w:rPr>
          <w:iCs/>
          <w:u w:val="none"/>
          <w:lang w:val="en-US"/>
        </w:rPr>
        <w:t xml:space="preserve"> παρουσιάζονται τα πρώτα ρεαλιστικά πλάσματα </w:t>
      </w:r>
    </w:p>
    <w:p w:rsidR="00684093" w:rsidRDefault="00684093" w:rsidP="008C2394">
      <w:pPr>
        <w:outlineLvl w:val="0"/>
        <w:rPr>
          <w:sz w:val="20"/>
          <w:u w:val="none"/>
        </w:rPr>
      </w:pPr>
    </w:p>
    <w:p w:rsidR="00032873" w:rsidRPr="00271FDF" w:rsidRDefault="00032873" w:rsidP="008C2394">
      <w:pPr>
        <w:outlineLvl w:val="0"/>
        <w:rPr>
          <w:sz w:val="20"/>
          <w:u w:val="none"/>
        </w:rPr>
      </w:pPr>
      <w:r w:rsidRPr="00271FDF">
        <w:rPr>
          <w:sz w:val="20"/>
          <w:u w:val="none"/>
        </w:rPr>
        <w:t xml:space="preserve">TOY STORY 1995 </w:t>
      </w:r>
    </w:p>
    <w:p w:rsidR="00656ADE" w:rsidRPr="00684093" w:rsidRDefault="00656ADE" w:rsidP="00656ADE">
      <w:pPr>
        <w:rPr>
          <w:u w:val="none"/>
        </w:rPr>
      </w:pPr>
      <w:r w:rsidRPr="00684093">
        <w:rPr>
          <w:u w:val="none"/>
        </w:rPr>
        <w:t xml:space="preserve">Η πρώτη ταινία, μεγάλου μήκους, που δημιουργήθηκε εξ’ ολοκλήρου σε ηλεκτρονικό υπολογιστή είναι το </w:t>
      </w:r>
      <w:r w:rsidR="00B67014">
        <w:rPr>
          <w:u w:val="none"/>
        </w:rPr>
        <w:t>«</w:t>
      </w:r>
      <w:r w:rsidRPr="00684093">
        <w:rPr>
          <w:u w:val="none"/>
        </w:rPr>
        <w:t>Toy Story</w:t>
      </w:r>
      <w:r w:rsidR="00B67014">
        <w:rPr>
          <w:u w:val="none"/>
        </w:rPr>
        <w:t>»</w:t>
      </w:r>
      <w:r w:rsidRPr="00684093">
        <w:rPr>
          <w:u w:val="none"/>
        </w:rPr>
        <w:t>, το 1995</w:t>
      </w:r>
      <w:r w:rsidR="006D2619">
        <w:rPr>
          <w:u w:val="none"/>
        </w:rPr>
        <w:t>, απο την Pixar</w:t>
      </w:r>
      <w:r w:rsidRPr="00684093">
        <w:rPr>
          <w:u w:val="none"/>
        </w:rPr>
        <w:t>. Είχε διάρκεια 81 λεπτά, περιείχε ψηφιακούς χαρακτήρες (validity &amp; appeal of CG character animation) με σωστό σχεδιασμό</w:t>
      </w:r>
      <w:r w:rsidR="00271FDF" w:rsidRPr="00684093">
        <w:rPr>
          <w:u w:val="none"/>
        </w:rPr>
        <w:t>, με την έννοια ότι</w:t>
      </w:r>
      <w:r w:rsidRPr="00684093">
        <w:rPr>
          <w:u w:val="none"/>
        </w:rPr>
        <w:t xml:space="preserve"> ανταποκρίνονταν σε</w:t>
      </w:r>
      <w:r w:rsidR="00F53E39" w:rsidRPr="00684093">
        <w:rPr>
          <w:u w:val="none"/>
        </w:rPr>
        <w:t xml:space="preserve"> τεχνικά και αισθητικά κριτήρια. Η</w:t>
      </w:r>
      <w:r w:rsidRPr="00684093">
        <w:rPr>
          <w:u w:val="none"/>
        </w:rPr>
        <w:t xml:space="preserve"> παραγωγή του </w:t>
      </w:r>
      <w:r w:rsidR="00F53E39" w:rsidRPr="00684093">
        <w:rPr>
          <w:u w:val="none"/>
        </w:rPr>
        <w:t xml:space="preserve">Toy Story </w:t>
      </w:r>
      <w:r w:rsidRPr="00684093">
        <w:rPr>
          <w:u w:val="none"/>
        </w:rPr>
        <w:t xml:space="preserve">κράτησε 4 χρόνια, ενώ η ευρεία αποδοχή που έτυχε απο κοινό και κριτικούς το έκανε εμπορική επιτυχία. Έτσι, έγιναν ορατές οι δυνατότητες των ψηφιακών γραφικών στην βιομηχανία του κινηματογράφου. </w:t>
      </w:r>
    </w:p>
    <w:p w:rsidR="00656ADE" w:rsidRDefault="00656ADE" w:rsidP="00656ADE">
      <w:pPr>
        <w:rPr>
          <w:u w:val="none"/>
        </w:rPr>
      </w:pPr>
    </w:p>
    <w:p w:rsidR="00656ADE" w:rsidRPr="008D4F05" w:rsidRDefault="00684093" w:rsidP="00656ADE">
      <w:pPr>
        <w:rPr>
          <w:u w:val="none"/>
        </w:rPr>
      </w:pPr>
      <w:r w:rsidRPr="008D4F05">
        <w:rPr>
          <w:u w:val="none"/>
        </w:rPr>
        <w:t xml:space="preserve">Το 1998, προβάλεται το </w:t>
      </w:r>
      <w:r w:rsidR="00D408D3" w:rsidRPr="008D4F05">
        <w:rPr>
          <w:u w:val="none"/>
        </w:rPr>
        <w:t>«</w:t>
      </w:r>
      <w:r w:rsidRPr="008D4F05">
        <w:rPr>
          <w:u w:val="none"/>
        </w:rPr>
        <w:t>Antz</w:t>
      </w:r>
      <w:r w:rsidR="00D408D3" w:rsidRPr="008D4F05">
        <w:rPr>
          <w:u w:val="none"/>
        </w:rPr>
        <w:t>»</w:t>
      </w:r>
      <w:r w:rsidRPr="008D4F05">
        <w:rPr>
          <w:u w:val="none"/>
        </w:rPr>
        <w:t xml:space="preserve"> απο την DreamWorks,</w:t>
      </w:r>
      <w:r w:rsidR="00656ADE" w:rsidRPr="008D4F05">
        <w:rPr>
          <w:u w:val="none"/>
        </w:rPr>
        <w:t xml:space="preserve"> η δεύτερη ταινία που έχει δημιουργηθεί αποκλειστικ</w:t>
      </w:r>
      <w:r w:rsidRPr="008D4F05">
        <w:rPr>
          <w:u w:val="none"/>
        </w:rPr>
        <w:t>ά με υπολογιστή</w:t>
      </w:r>
      <w:r w:rsidR="00656ADE" w:rsidRPr="008D4F05">
        <w:rPr>
          <w:u w:val="none"/>
        </w:rPr>
        <w:t xml:space="preserve">. Την ίδια χρονιά, η Pixar με το </w:t>
      </w:r>
      <w:r w:rsidR="00D408D3" w:rsidRPr="008D4F05">
        <w:rPr>
          <w:u w:val="none"/>
        </w:rPr>
        <w:t>«</w:t>
      </w:r>
      <w:r w:rsidR="00656ADE" w:rsidRPr="008D4F05">
        <w:rPr>
          <w:u w:val="none"/>
        </w:rPr>
        <w:t>Geri’s Game</w:t>
      </w:r>
      <w:r w:rsidR="00D408D3" w:rsidRPr="008D4F05">
        <w:rPr>
          <w:u w:val="none"/>
        </w:rPr>
        <w:t>»</w:t>
      </w:r>
      <w:r w:rsidR="00656ADE" w:rsidRPr="008D4F05">
        <w:rPr>
          <w:u w:val="none"/>
        </w:rPr>
        <w:t xml:space="preserve">, επιχειρεί να βελτιώσει την απεικόνιση των υφασμάτων και την απόδοση των προσώπων των χαρακτήρων στο animation. </w:t>
      </w:r>
    </w:p>
    <w:p w:rsidR="00656ADE" w:rsidRDefault="00656ADE" w:rsidP="00656ADE">
      <w:pPr>
        <w:rPr>
          <w:u w:val="none"/>
        </w:rPr>
      </w:pPr>
    </w:p>
    <w:p w:rsidR="00656ADE" w:rsidRDefault="00656ADE" w:rsidP="00656ADE">
      <w:pPr>
        <w:rPr>
          <w:u w:val="none"/>
        </w:rPr>
      </w:pPr>
      <w:r>
        <w:rPr>
          <w:u w:val="none"/>
        </w:rPr>
        <w:t>Μέχρι τα μέσα της δεκαετίας του ’90, οι προσωπικοί υπολογιστές και τα</w:t>
      </w:r>
      <w:r w:rsidR="005F1FA0">
        <w:rPr>
          <w:u w:val="none"/>
        </w:rPr>
        <w:t xml:space="preserve"> λογισμικά 3Δ γραφικών</w:t>
      </w:r>
      <w:r w:rsidR="00966F70">
        <w:rPr>
          <w:u w:val="none"/>
        </w:rPr>
        <w:t xml:space="preserve"> απέκτησαν μεγάλυτερη ισχύ ενώ παράλληλα έγιναν πιο προσιτά</w:t>
      </w:r>
      <w:r>
        <w:rPr>
          <w:u w:val="none"/>
        </w:rPr>
        <w:t xml:space="preserve"> ακομά και σε φοιτητές ή ερασιτέχνες animators και έτσι άρχισαν να εμφανίζονται πολλές αξιόλογες ανεξάρτητες παραγωγές. </w:t>
      </w:r>
    </w:p>
    <w:p w:rsidR="00656ADE" w:rsidRDefault="00656ADE" w:rsidP="00656ADE">
      <w:pPr>
        <w:rPr>
          <w:u w:val="none"/>
        </w:rPr>
      </w:pPr>
    </w:p>
    <w:p w:rsidR="00656ADE" w:rsidRDefault="00656ADE" w:rsidP="00656ADE">
      <w:pPr>
        <w:rPr>
          <w:u w:val="none"/>
        </w:rPr>
      </w:pPr>
      <w:r>
        <w:rPr>
          <w:u w:val="none"/>
        </w:rPr>
        <w:t xml:space="preserve">Μετά το 2000, οι νέες τεχνολογίες είχαν φτάσει πλέον σε ένα τόσο καλό επίπεδο, ώστε έγινε </w:t>
      </w:r>
      <w:r w:rsidR="00684093">
        <w:rPr>
          <w:u w:val="none"/>
        </w:rPr>
        <w:t>φανερό</w:t>
      </w:r>
      <w:r>
        <w:rPr>
          <w:u w:val="none"/>
        </w:rPr>
        <w:t xml:space="preserve"> ότι με τη χρήση ψηφιακών γραφικών τα πάντα ήταν εφικτά. Απο ρεαλιστικές ανθρώπινες φιγούρες ή κατασκευές</w:t>
      </w:r>
      <w:r w:rsidR="00684093">
        <w:rPr>
          <w:u w:val="none"/>
        </w:rPr>
        <w:t>,</w:t>
      </w:r>
      <w:r>
        <w:rPr>
          <w:u w:val="none"/>
        </w:rPr>
        <w:t xml:space="preserve"> εώς αληθοφανή μαλλιά ή τρίχωμα ζώου. </w:t>
      </w:r>
    </w:p>
    <w:p w:rsidR="00656ADE" w:rsidRDefault="00656ADE" w:rsidP="00F242A4">
      <w:pPr>
        <w:rPr>
          <w:iCs/>
          <w:u w:val="none"/>
          <w:lang w:val="en-US"/>
        </w:rPr>
      </w:pPr>
    </w:p>
    <w:p w:rsidR="00F10DDF" w:rsidRDefault="00656ADE" w:rsidP="00F242A4">
      <w:pPr>
        <w:rPr>
          <w:iCs/>
          <w:u w:val="none"/>
          <w:lang w:val="en-US"/>
        </w:rPr>
      </w:pPr>
      <w:r>
        <w:rPr>
          <w:iCs/>
          <w:u w:val="none"/>
          <w:lang w:val="en-US"/>
        </w:rPr>
        <w:t xml:space="preserve">- </w:t>
      </w:r>
    </w:p>
    <w:p w:rsidR="00795A0C" w:rsidRDefault="008F3334" w:rsidP="00F242A4">
      <w:pPr>
        <w:rPr>
          <w:iCs/>
          <w:u w:val="none"/>
          <w:lang w:val="en-US"/>
        </w:rPr>
      </w:pPr>
      <w:r>
        <w:rPr>
          <w:iCs/>
          <w:u w:val="none"/>
          <w:lang w:val="en-US"/>
        </w:rPr>
        <w:t>(The art of 3D Computer Animation And Effects, Isaac Kerlow, John Wiley &amp; Sons, Inc, 4</w:t>
      </w:r>
      <w:r w:rsidRPr="008F3334">
        <w:rPr>
          <w:iCs/>
          <w:u w:val="none"/>
          <w:vertAlign w:val="superscript"/>
          <w:lang w:val="en-US"/>
        </w:rPr>
        <w:t>th</w:t>
      </w:r>
      <w:r>
        <w:rPr>
          <w:iCs/>
          <w:u w:val="none"/>
          <w:lang w:val="en-US"/>
        </w:rPr>
        <w:t xml:space="preserve"> Edition, 2009)</w:t>
      </w:r>
      <w:r w:rsidR="00795A0C">
        <w:rPr>
          <w:iCs/>
          <w:u w:val="none"/>
          <w:lang w:val="en-US"/>
        </w:rPr>
        <w:t xml:space="preserve"> </w:t>
      </w:r>
    </w:p>
    <w:p w:rsidR="009E79CA" w:rsidRDefault="009E79CA" w:rsidP="00F242A4">
      <w:pPr>
        <w:rPr>
          <w:iCs/>
          <w:u w:val="none"/>
          <w:lang w:val="en-US"/>
        </w:rPr>
      </w:pPr>
    </w:p>
    <w:p w:rsidR="00F10DDF" w:rsidRPr="009E79CA" w:rsidRDefault="00287905" w:rsidP="008C2394">
      <w:pPr>
        <w:outlineLvl w:val="0"/>
        <w:rPr>
          <w:iCs/>
          <w:sz w:val="20"/>
          <w:u w:val="none"/>
          <w:lang w:val="en-US"/>
        </w:rPr>
      </w:pPr>
      <w:r>
        <w:rPr>
          <w:iCs/>
          <w:sz w:val="20"/>
          <w:u w:val="none"/>
          <w:lang w:val="en-US"/>
        </w:rPr>
        <w:t xml:space="preserve">ΤΕΧΝΟΛΟΓΙΚΕΣ ΕΞΕΛΙΞΕΙΣ </w:t>
      </w:r>
    </w:p>
    <w:p w:rsidR="00795A0C" w:rsidRDefault="004C65FB" w:rsidP="00F10DDF">
      <w:pPr>
        <w:rPr>
          <w:u w:val="none"/>
          <w:lang w:val="en-US"/>
        </w:rPr>
      </w:pPr>
      <w:r>
        <w:rPr>
          <w:u w:val="none"/>
          <w:lang w:val="en-US"/>
        </w:rPr>
        <w:t>Κανένα απο τα πρώτα συστήματα γραφικών που αναπτύχθηκαν δεν είχε εφαρμογή στον χώρο των τεχνώ</w:t>
      </w:r>
      <w:r w:rsidR="00EE1E34">
        <w:rPr>
          <w:u w:val="none"/>
          <w:lang w:val="en-US"/>
        </w:rPr>
        <w:t>ν</w:t>
      </w:r>
      <w:r w:rsidR="00BE2B86">
        <w:rPr>
          <w:u w:val="none"/>
          <w:lang w:val="en-US"/>
        </w:rPr>
        <w:t xml:space="preserve"> (ήταν συστήματα π</w:t>
      </w:r>
      <w:r>
        <w:rPr>
          <w:u w:val="none"/>
          <w:lang w:val="en-US"/>
        </w:rPr>
        <w:t>ροσομοίωσης πτήσεων</w:t>
      </w:r>
      <w:r w:rsidR="00BE2B86">
        <w:rPr>
          <w:u w:val="none"/>
          <w:lang w:val="en-US"/>
        </w:rPr>
        <w:t>, σ</w:t>
      </w:r>
      <w:r>
        <w:rPr>
          <w:u w:val="none"/>
          <w:lang w:val="en-US"/>
        </w:rPr>
        <w:t>χεδίασης και δοκιμής ηλεκτρονικών κυκλωμάτων κ.α.)</w:t>
      </w:r>
      <w:r w:rsidR="00EE1E34">
        <w:rPr>
          <w:u w:val="none"/>
          <w:lang w:val="en-US"/>
        </w:rPr>
        <w:t xml:space="preserve">. </w:t>
      </w:r>
    </w:p>
    <w:p w:rsidR="00795A0C" w:rsidRDefault="00EE1E34" w:rsidP="00F10DDF">
      <w:pPr>
        <w:rPr>
          <w:u w:val="none"/>
          <w:lang w:val="en-US"/>
        </w:rPr>
      </w:pPr>
      <w:r>
        <w:rPr>
          <w:u w:val="none"/>
          <w:lang w:val="en-US"/>
        </w:rPr>
        <w:t xml:space="preserve">Τις δεκαετίες του 1950 και 1960, όταν άρχισαν </w:t>
      </w:r>
      <w:r w:rsidR="00170985">
        <w:rPr>
          <w:u w:val="none"/>
          <w:lang w:val="en-US"/>
        </w:rPr>
        <w:t xml:space="preserve">να εμφανίζονται οι πρώτες τεχνολογίες ψηφιακών γραφικών, τα υπολογιστικά συστήματα και οι τεχνικές δημιουργίας εικόνων είχαν ακόμα αρκετά περιορισμένες δυνατότητες, </w:t>
      </w:r>
      <w:r w:rsidR="006F693D">
        <w:rPr>
          <w:u w:val="none"/>
          <w:lang w:val="en-US"/>
        </w:rPr>
        <w:t xml:space="preserve">ενώ ελάχιστοι ήταν οι σχεδιαστές και οι καλλιτέχνες που γνώριζαν ότι μπορούσαν να χρησιμοποιήσουν τον υπολογιστή για την δημιουργία εικόνων. </w:t>
      </w:r>
    </w:p>
    <w:p w:rsidR="00801E71" w:rsidRDefault="00E845B8" w:rsidP="00F10DDF">
      <w:pPr>
        <w:rPr>
          <w:u w:val="none"/>
          <w:lang w:val="en-US"/>
        </w:rPr>
      </w:pPr>
      <w:r>
        <w:rPr>
          <w:u w:val="none"/>
        </w:rPr>
        <w:t>Η κατάσταση άλλαξε -ριζικά-</w:t>
      </w:r>
      <w:r w:rsidR="0083468A" w:rsidRPr="0083468A">
        <w:rPr>
          <w:u w:val="none"/>
        </w:rPr>
        <w:t xml:space="preserve"> τις δεκαετίες του 1970 και 1980, περίοδος στην οποία η τεχνολογία των υπολογιστών απέκτησε έναν πιο πρακτικό χαρακτήρα λύνοντας αρκετά προβλήματα ευχρηστίας ωθώντας έτσι και την χρήση τους στον καλλιτεχνικό χώρο.</w:t>
      </w:r>
      <w:r w:rsidR="0083468A" w:rsidRPr="0083468A">
        <w:rPr>
          <w:u w:val="none"/>
        </w:rPr>
        <w:br/>
      </w:r>
      <w:r w:rsidR="00521FBB">
        <w:rPr>
          <w:u w:val="none"/>
          <w:lang w:val="en-US"/>
        </w:rPr>
        <w:t xml:space="preserve">Ακόμα σημαντικότερη βελτίωση σημειώθηκε μετά το 1990, με την μείωση των υπολογιστικών συστημάτων και την αύξηση της υπολογιστικής τους ισχύος. Έτσι, προοδευτικά, </w:t>
      </w:r>
      <w:r w:rsidR="00D74E62">
        <w:rPr>
          <w:u w:val="none"/>
          <w:lang w:val="en-US"/>
        </w:rPr>
        <w:t xml:space="preserve">η τεχνολογία </w:t>
      </w:r>
      <w:r w:rsidR="004C5D8B">
        <w:rPr>
          <w:u w:val="none"/>
          <w:lang w:val="en-US"/>
        </w:rPr>
        <w:t>υιοθετήθηκε απο ολοένα και περισσότερους δημιουργούς και</w:t>
      </w:r>
      <w:r w:rsidR="00D74E62">
        <w:rPr>
          <w:u w:val="none"/>
          <w:lang w:val="en-US"/>
        </w:rPr>
        <w:t xml:space="preserve"> εντάχθηκε σε επαγγελματικες πρακτικές</w:t>
      </w:r>
      <w:r w:rsidR="00795A0C">
        <w:rPr>
          <w:u w:val="none"/>
          <w:lang w:val="en-US"/>
        </w:rPr>
        <w:t>, σε καθημερινή βάση. Η συνεχής μείωση του κόστους σε συνδυασμό με την αύξηση της ταχύτητας και των επιδόσεων των ηλεκτρονικών υπολογιστών,</w:t>
      </w:r>
      <w:r w:rsidR="009F0739">
        <w:rPr>
          <w:u w:val="none"/>
          <w:lang w:val="en-US"/>
        </w:rPr>
        <w:t xml:space="preserve"> τους </w:t>
      </w:r>
      <w:r w:rsidR="00420BE9">
        <w:rPr>
          <w:u w:val="none"/>
          <w:lang w:val="en-US"/>
        </w:rPr>
        <w:t xml:space="preserve">κατέστησε προσιτούς σε ένα ευρύ αριθμό καλλιτεχνών, ανεξαρτήτως </w:t>
      </w:r>
      <w:r w:rsidR="00801E71">
        <w:rPr>
          <w:u w:val="none"/>
          <w:lang w:val="en-US"/>
        </w:rPr>
        <w:t>πεδίου (γραφικές τέχνες, φωτογραφία, κινηματογράφος)</w:t>
      </w:r>
      <w:r w:rsidR="00420BE9">
        <w:rPr>
          <w:u w:val="none"/>
          <w:lang w:val="en-US"/>
        </w:rPr>
        <w:t xml:space="preserve">. </w:t>
      </w:r>
    </w:p>
    <w:p w:rsidR="00801E71" w:rsidRDefault="00801E71" w:rsidP="00F10DDF">
      <w:pPr>
        <w:rPr>
          <w:u w:val="none"/>
          <w:lang w:val="en-US"/>
        </w:rPr>
      </w:pPr>
    </w:p>
    <w:p w:rsidR="001330EF" w:rsidRDefault="001330EF" w:rsidP="00F10DDF">
      <w:pPr>
        <w:rPr>
          <w:u w:val="none"/>
          <w:lang w:val="en-US"/>
        </w:rPr>
      </w:pPr>
      <w:r>
        <w:rPr>
          <w:u w:val="none"/>
          <w:lang w:val="en-US"/>
        </w:rPr>
        <w:t xml:space="preserve">- </w:t>
      </w:r>
      <w:r w:rsidR="004778BE">
        <w:rPr>
          <w:u w:val="none"/>
          <w:lang w:val="en-US"/>
        </w:rPr>
        <w:t>1950 &amp;</w:t>
      </w:r>
      <w:r w:rsidR="00801E71">
        <w:rPr>
          <w:u w:val="none"/>
          <w:lang w:val="en-US"/>
        </w:rPr>
        <w:t xml:space="preserve"> 1960</w:t>
      </w:r>
      <w:r>
        <w:rPr>
          <w:u w:val="none"/>
          <w:lang w:val="en-US"/>
        </w:rPr>
        <w:t xml:space="preserve"> -</w:t>
      </w:r>
      <w:r w:rsidR="00801E71">
        <w:rPr>
          <w:u w:val="none"/>
          <w:lang w:val="en-US"/>
        </w:rPr>
        <w:t xml:space="preserve"> </w:t>
      </w:r>
    </w:p>
    <w:p w:rsidR="00E634FA" w:rsidRDefault="001330EF" w:rsidP="00F10DDF">
      <w:pPr>
        <w:rPr>
          <w:u w:val="none"/>
          <w:lang w:val="en-US"/>
        </w:rPr>
      </w:pPr>
      <w:r>
        <w:rPr>
          <w:u w:val="none"/>
          <w:lang w:val="en-US"/>
        </w:rPr>
        <w:t xml:space="preserve">Πραγματοποιήθηκε η </w:t>
      </w:r>
      <w:r w:rsidR="00801E71">
        <w:rPr>
          <w:u w:val="none"/>
          <w:lang w:val="en-US"/>
        </w:rPr>
        <w:t>ανάπτυξη των πρώτων διαδραστικών υπολογιστικών συστημάτων</w:t>
      </w:r>
      <w:r w:rsidR="00E634FA">
        <w:rPr>
          <w:u w:val="none"/>
          <w:lang w:val="en-US"/>
        </w:rPr>
        <w:t>.</w:t>
      </w:r>
      <w:r w:rsidR="00801E71">
        <w:rPr>
          <w:u w:val="none"/>
          <w:lang w:val="en-US"/>
        </w:rPr>
        <w:t xml:space="preserve"> </w:t>
      </w:r>
    </w:p>
    <w:p w:rsidR="00D5485A" w:rsidRDefault="00E634FA" w:rsidP="00F10DDF">
      <w:pPr>
        <w:rPr>
          <w:u w:val="none"/>
          <w:lang w:val="en-US"/>
        </w:rPr>
      </w:pPr>
      <w:r>
        <w:rPr>
          <w:u w:val="none"/>
          <w:lang w:val="en-US"/>
        </w:rPr>
        <w:t xml:space="preserve">Στις αρχές της δεκαετίας του 1950 εντοπίζονται </w:t>
      </w:r>
      <w:r w:rsidR="009C748D">
        <w:rPr>
          <w:u w:val="none"/>
          <w:lang w:val="en-US"/>
        </w:rPr>
        <w:t>οι πρώτοι υπολογιστές που χρησιμοποιούν ως έξοδο CRT οθόνες</w:t>
      </w:r>
      <w:r w:rsidR="00792047">
        <w:rPr>
          <w:u w:val="none"/>
          <w:lang w:val="en-US"/>
        </w:rPr>
        <w:t xml:space="preserve"> (Massachusetts Institute of Technology</w:t>
      </w:r>
      <w:r w:rsidR="00692291">
        <w:rPr>
          <w:u w:val="none"/>
          <w:lang w:val="en-US"/>
        </w:rPr>
        <w:t xml:space="preserve"> - MIT</w:t>
      </w:r>
      <w:r w:rsidR="00792047">
        <w:rPr>
          <w:u w:val="none"/>
          <w:lang w:val="en-US"/>
        </w:rPr>
        <w:t>)</w:t>
      </w:r>
      <w:r w:rsidR="009C748D">
        <w:rPr>
          <w:u w:val="none"/>
          <w:lang w:val="en-US"/>
        </w:rPr>
        <w:t xml:space="preserve">, </w:t>
      </w:r>
      <w:r w:rsidR="003548C6">
        <w:rPr>
          <w:u w:val="none"/>
          <w:lang w:val="en-US"/>
        </w:rPr>
        <w:t xml:space="preserve">ενώ </w:t>
      </w:r>
      <w:r w:rsidR="0060210A">
        <w:rPr>
          <w:u w:val="none"/>
          <w:lang w:val="en-US"/>
        </w:rPr>
        <w:t xml:space="preserve">μέσα στην επόμενη δεκαετία, 1960, </w:t>
      </w:r>
      <w:r w:rsidR="004636D1">
        <w:rPr>
          <w:u w:val="none"/>
          <w:lang w:val="en-US"/>
        </w:rPr>
        <w:t xml:space="preserve">αναπτύχθηκαν </w:t>
      </w:r>
      <w:r w:rsidR="00F866BD">
        <w:rPr>
          <w:u w:val="none"/>
          <w:lang w:val="en-US"/>
        </w:rPr>
        <w:t xml:space="preserve">τα πρώτα </w:t>
      </w:r>
      <w:r w:rsidR="00D25E28">
        <w:rPr>
          <w:u w:val="none"/>
          <w:lang w:val="en-US"/>
        </w:rPr>
        <w:t xml:space="preserve">συστήματα Σχεδίασης </w:t>
      </w:r>
      <w:r w:rsidR="005E0AAD">
        <w:rPr>
          <w:u w:val="none"/>
          <w:lang w:val="en-US"/>
        </w:rPr>
        <w:t xml:space="preserve">και Κατασκευής </w:t>
      </w:r>
      <w:r w:rsidR="00D25E28">
        <w:rPr>
          <w:u w:val="none"/>
          <w:lang w:val="en-US"/>
        </w:rPr>
        <w:t xml:space="preserve">Υποστηριζόμενης απο Υπολογιστή </w:t>
      </w:r>
      <w:r w:rsidR="005E0AAD">
        <w:rPr>
          <w:u w:val="none"/>
          <w:lang w:val="en-US"/>
        </w:rPr>
        <w:t>(CADAM)</w:t>
      </w:r>
      <w:r w:rsidR="004636D1">
        <w:rPr>
          <w:u w:val="none"/>
          <w:lang w:val="en-US"/>
        </w:rPr>
        <w:t>.</w:t>
      </w:r>
      <w:r w:rsidR="005E0AAD">
        <w:rPr>
          <w:u w:val="none"/>
          <w:lang w:val="en-US"/>
        </w:rPr>
        <w:t xml:space="preserve"> </w:t>
      </w:r>
      <w:r w:rsidR="004636D1">
        <w:rPr>
          <w:u w:val="none"/>
          <w:lang w:val="en-US"/>
        </w:rPr>
        <w:t xml:space="preserve">Ο στόχος των </w:t>
      </w:r>
      <w:r w:rsidR="009A493F">
        <w:rPr>
          <w:u w:val="none"/>
          <w:lang w:val="en-US"/>
        </w:rPr>
        <w:t>συστημάτων αυτών,</w:t>
      </w:r>
      <w:r w:rsidR="004636D1">
        <w:rPr>
          <w:u w:val="none"/>
          <w:lang w:val="en-US"/>
        </w:rPr>
        <w:t xml:space="preserve"> εί</w:t>
      </w:r>
      <w:r w:rsidR="00F866BD">
        <w:rPr>
          <w:u w:val="none"/>
          <w:lang w:val="en-US"/>
        </w:rPr>
        <w:t xml:space="preserve">ναι να </w:t>
      </w:r>
      <w:r w:rsidR="00BA7065">
        <w:rPr>
          <w:u w:val="none"/>
          <w:lang w:val="en-US"/>
        </w:rPr>
        <w:t>ενισχύσουν την αποτελεσματικότητα της</w:t>
      </w:r>
      <w:r w:rsidR="00F866BD">
        <w:rPr>
          <w:u w:val="none"/>
          <w:lang w:val="en-US"/>
        </w:rPr>
        <w:t xml:space="preserve"> σχεδιαστική</w:t>
      </w:r>
      <w:r w:rsidR="00BA7065">
        <w:rPr>
          <w:u w:val="none"/>
          <w:lang w:val="en-US"/>
        </w:rPr>
        <w:t>ς</w:t>
      </w:r>
      <w:r w:rsidR="00F866BD">
        <w:rPr>
          <w:u w:val="none"/>
          <w:lang w:val="en-US"/>
        </w:rPr>
        <w:t xml:space="preserve"> διαδικασία</w:t>
      </w:r>
      <w:r w:rsidR="00BA7065">
        <w:rPr>
          <w:u w:val="none"/>
          <w:lang w:val="en-US"/>
        </w:rPr>
        <w:t>ς</w:t>
      </w:r>
      <w:r w:rsidR="009A493F">
        <w:rPr>
          <w:u w:val="none"/>
          <w:lang w:val="en-US"/>
        </w:rPr>
        <w:t>, προσφέροντας στους χρήστες νέες λειτουργίες και βελτιώνοντας την παραγωγική διαδικασία</w:t>
      </w:r>
      <w:r w:rsidR="001F5F1B">
        <w:rPr>
          <w:u w:val="none"/>
          <w:lang w:val="en-US"/>
        </w:rPr>
        <w:t xml:space="preserve">. </w:t>
      </w:r>
    </w:p>
    <w:p w:rsidR="00F67608" w:rsidRDefault="00BA7065" w:rsidP="00F10DDF">
      <w:pPr>
        <w:rPr>
          <w:u w:val="none"/>
          <w:lang w:val="en-US"/>
        </w:rPr>
      </w:pPr>
      <w:r>
        <w:rPr>
          <w:u w:val="none"/>
          <w:lang w:val="en-US"/>
        </w:rPr>
        <w:t xml:space="preserve">Επίσης, το διάστημα αυτό (αρχές της δεκαετίας του 1960), </w:t>
      </w:r>
      <w:r w:rsidR="00692291">
        <w:rPr>
          <w:u w:val="none"/>
          <w:lang w:val="en-US"/>
        </w:rPr>
        <w:t xml:space="preserve">υλοποιήθηκε το πρώτο διαδραστικό σύστημα, το λεγόμενο Sketchpad, απο τον Ivan Sutherland στο MIT. </w:t>
      </w:r>
      <w:r w:rsidR="00C571F1">
        <w:rPr>
          <w:u w:val="none"/>
          <w:lang w:val="en-US"/>
        </w:rPr>
        <w:t>Ήταν ένα διαδραστικό σύστημα σχεδίασης που έδινε τη δυνατότητα χειρισμού</w:t>
      </w:r>
      <w:r w:rsidR="00E17452">
        <w:rPr>
          <w:u w:val="none"/>
          <w:lang w:val="en-US"/>
        </w:rPr>
        <w:t xml:space="preserve"> και αναπαράσταση</w:t>
      </w:r>
      <w:r w:rsidR="00C571F1">
        <w:rPr>
          <w:u w:val="none"/>
          <w:lang w:val="en-US"/>
        </w:rPr>
        <w:t>ς</w:t>
      </w:r>
      <w:r w:rsidR="00E17452">
        <w:rPr>
          <w:u w:val="none"/>
          <w:lang w:val="en-US"/>
        </w:rPr>
        <w:t xml:space="preserve"> δισδιάστατων και τρισδιάστατων wireframe </w:t>
      </w:r>
      <w:r w:rsidR="0083468A">
        <w:rPr>
          <w:u w:val="none"/>
          <w:lang w:val="en-US"/>
        </w:rPr>
        <w:t xml:space="preserve">(απεικόνιση ακμών) </w:t>
      </w:r>
      <w:r w:rsidR="00E17452">
        <w:rPr>
          <w:u w:val="none"/>
          <w:lang w:val="en-US"/>
        </w:rPr>
        <w:t xml:space="preserve">αντικειμένων. </w:t>
      </w:r>
      <w:r w:rsidR="001A7EAB">
        <w:rPr>
          <w:u w:val="none"/>
          <w:lang w:val="en-US"/>
        </w:rPr>
        <w:t>(isaac) (digital 3D design, Simon Danaher, 2004)</w:t>
      </w:r>
    </w:p>
    <w:p w:rsidR="00F5571F" w:rsidRDefault="00F5571F" w:rsidP="00F10DDF">
      <w:pPr>
        <w:rPr>
          <w:u w:val="none"/>
        </w:rPr>
      </w:pPr>
      <w:r w:rsidRPr="00F5571F">
        <w:rPr>
          <w:u w:val="none"/>
        </w:rPr>
        <w:t>Μέχρι τα μέσα της δεκαετίας του 1960, αναπτύχθηκαν οι πρώτοι αλγόριθμοι απόκρυψης επιφανειών (</w:t>
      </w:r>
      <w:r w:rsidRPr="003C5862">
        <w:rPr>
          <w:color w:val="808080" w:themeColor="background1" w:themeShade="80"/>
          <w:u w:val="none"/>
          <w:lang w:val="en-US"/>
        </w:rPr>
        <w:t>z</w:t>
      </w:r>
      <w:r w:rsidRPr="003C5862">
        <w:rPr>
          <w:color w:val="808080" w:themeColor="background1" w:themeShade="80"/>
          <w:u w:val="none"/>
        </w:rPr>
        <w:t>-</w:t>
      </w:r>
      <w:r w:rsidRPr="003C5862">
        <w:rPr>
          <w:color w:val="808080" w:themeColor="background1" w:themeShade="80"/>
          <w:u w:val="none"/>
          <w:lang w:val="en-US"/>
        </w:rPr>
        <w:t>buffer</w:t>
      </w:r>
      <w:r w:rsidRPr="00F5571F">
        <w:rPr>
          <w:u w:val="none"/>
        </w:rPr>
        <w:t xml:space="preserve">) και βελτιώθηκαν συστήματα που επέτρεπαν την δημιουργία έγχρωμου </w:t>
      </w:r>
      <w:r w:rsidRPr="00F5571F">
        <w:rPr>
          <w:u w:val="none"/>
          <w:lang w:val="en-US"/>
        </w:rPr>
        <w:t>animation</w:t>
      </w:r>
      <w:r w:rsidRPr="00F5571F">
        <w:rPr>
          <w:u w:val="none"/>
        </w:rPr>
        <w:t xml:space="preserve"> σε πραγματικό χρόνο με απεικόνιση επιφανειών</w:t>
      </w:r>
      <w:r>
        <w:rPr>
          <w:u w:val="none"/>
        </w:rPr>
        <w:t>.</w:t>
      </w:r>
      <w:r w:rsidRPr="00F5571F">
        <w:rPr>
          <w:u w:val="none"/>
        </w:rPr>
        <w:t xml:space="preserve"> </w:t>
      </w:r>
    </w:p>
    <w:p w:rsidR="003C5862" w:rsidRPr="003C5862" w:rsidRDefault="003C5862" w:rsidP="003C5862">
      <w:pPr>
        <w:rPr>
          <w:u w:val="none"/>
        </w:rPr>
      </w:pPr>
      <w:r w:rsidRPr="003C5862">
        <w:rPr>
          <w:u w:val="none"/>
        </w:rPr>
        <w:t>Τα έρ</w:t>
      </w:r>
      <w:r w:rsidR="009C76F8">
        <w:rPr>
          <w:u w:val="none"/>
        </w:rPr>
        <w:t>γα των πρώτων δημιουργών, εξαρτώ</w:t>
      </w:r>
      <w:r w:rsidRPr="003C5862">
        <w:rPr>
          <w:u w:val="none"/>
        </w:rPr>
        <w:t>νταν απο κεντρικά υπολογιστικά συστήματα (</w:t>
      </w:r>
      <w:r w:rsidRPr="003C5862">
        <w:rPr>
          <w:u w:val="none"/>
          <w:lang w:val="en-US"/>
        </w:rPr>
        <w:t>main</w:t>
      </w:r>
      <w:r w:rsidRPr="003C5862">
        <w:rPr>
          <w:u w:val="none"/>
        </w:rPr>
        <w:t xml:space="preserve"> </w:t>
      </w:r>
      <w:r w:rsidRPr="003C5862">
        <w:rPr>
          <w:u w:val="none"/>
          <w:lang w:val="en-US"/>
        </w:rPr>
        <w:t>frame</w:t>
      </w:r>
      <w:r w:rsidRPr="003C5862">
        <w:rPr>
          <w:u w:val="none"/>
        </w:rPr>
        <w:t>) που ήταν ιδιαίτερα δαπανηρά, με χαμηλές ταχύτητες, και λογισμικά που έτρεχαν μόνο σε συγκεκριμένο τύπο υπολογιστή και χωρίς την δυνατότητα μεταφοράς τους σε άλλα συστήματα.</w:t>
      </w:r>
    </w:p>
    <w:p w:rsidR="00591951" w:rsidRDefault="00591951" w:rsidP="00F10DDF">
      <w:pPr>
        <w:rPr>
          <w:u w:val="none"/>
          <w:lang w:val="en-US"/>
        </w:rPr>
      </w:pPr>
    </w:p>
    <w:p w:rsidR="001330EF" w:rsidRDefault="001330EF" w:rsidP="00F10DDF">
      <w:pPr>
        <w:rPr>
          <w:u w:val="none"/>
          <w:lang w:val="en-US"/>
        </w:rPr>
      </w:pPr>
      <w:r>
        <w:rPr>
          <w:u w:val="none"/>
          <w:lang w:val="en-US"/>
        </w:rPr>
        <w:t>- 1970 -</w:t>
      </w:r>
      <w:r w:rsidR="00591951">
        <w:rPr>
          <w:u w:val="none"/>
          <w:lang w:val="en-US"/>
        </w:rPr>
        <w:t xml:space="preserve"> </w:t>
      </w:r>
    </w:p>
    <w:p w:rsidR="008865C4" w:rsidRDefault="00114113" w:rsidP="00F10DDF">
      <w:pPr>
        <w:rPr>
          <w:u w:val="none"/>
          <w:lang w:val="en-US"/>
        </w:rPr>
      </w:pPr>
      <w:r>
        <w:rPr>
          <w:u w:val="none"/>
          <w:lang w:val="en-US"/>
        </w:rPr>
        <w:t>Την δεκαετία του 1970,  όπως και το ’60 αρκετό έργο παρήγαγαν ερευνητες σε συνεργασία με καλλιτέχνες. Ε</w:t>
      </w:r>
      <w:r w:rsidR="004B07A6">
        <w:rPr>
          <w:u w:val="none"/>
          <w:lang w:val="en-US"/>
        </w:rPr>
        <w:t>πικράτησαν</w:t>
      </w:r>
      <w:r>
        <w:rPr>
          <w:u w:val="none"/>
          <w:lang w:val="en-US"/>
        </w:rPr>
        <w:t>, κυρίως,</w:t>
      </w:r>
      <w:r w:rsidR="004B07A6">
        <w:rPr>
          <w:u w:val="none"/>
          <w:lang w:val="en-US"/>
        </w:rPr>
        <w:t xml:space="preserve"> οι minicomputers το κόστος των οποίων ήταν χαμηλότερο και είχαν καλύτερες επιδόσεις (απο τους mainframes computers)</w:t>
      </w:r>
      <w:r w:rsidR="00617CD9">
        <w:rPr>
          <w:u w:val="none"/>
          <w:lang w:val="en-US"/>
        </w:rPr>
        <w:t xml:space="preserve">. </w:t>
      </w:r>
    </w:p>
    <w:p w:rsidR="008865C4" w:rsidRDefault="008865C4" w:rsidP="00F10DDF">
      <w:pPr>
        <w:rPr>
          <w:u w:val="none"/>
          <w:lang w:val="en-US"/>
        </w:rPr>
      </w:pPr>
    </w:p>
    <w:p w:rsidR="008865C4" w:rsidRPr="008865C4" w:rsidRDefault="008865C4" w:rsidP="008865C4">
      <w:pPr>
        <w:rPr>
          <w:u w:val="none"/>
        </w:rPr>
      </w:pPr>
      <w:r w:rsidRPr="008865C4">
        <w:rPr>
          <w:u w:val="none"/>
        </w:rPr>
        <w:t>Πιο συγκεκριμένα, στα τυπικά χαρακτηριστικά των υπολογιστών αυτής της περιόδου (1970) συμπεριλαμβάνεται 8-</w:t>
      </w:r>
      <w:r w:rsidRPr="008865C4">
        <w:rPr>
          <w:u w:val="none"/>
          <w:lang w:val="en-US"/>
        </w:rPr>
        <w:t>bit</w:t>
      </w:r>
      <w:r w:rsidRPr="008865C4">
        <w:rPr>
          <w:u w:val="none"/>
        </w:rPr>
        <w:t xml:space="preserve"> επεξεργαστής με ταχύτητα  10 </w:t>
      </w:r>
      <w:r w:rsidRPr="008865C4">
        <w:rPr>
          <w:u w:val="none"/>
          <w:lang w:val="en-US"/>
        </w:rPr>
        <w:t>MHz</w:t>
      </w:r>
      <w:r w:rsidRPr="008865C4">
        <w:rPr>
          <w:u w:val="none"/>
        </w:rPr>
        <w:t xml:space="preserve">, χωρίς επεξεργαστή γραφικών, μνήμη </w:t>
      </w:r>
      <w:r w:rsidRPr="008865C4">
        <w:rPr>
          <w:u w:val="none"/>
          <w:lang w:val="en-US"/>
        </w:rPr>
        <w:t>RAM</w:t>
      </w:r>
      <w:r w:rsidRPr="008865C4">
        <w:rPr>
          <w:u w:val="none"/>
        </w:rPr>
        <w:t xml:space="preserve"> χαμηλότερη των 100 </w:t>
      </w:r>
      <w:r w:rsidRPr="008865C4">
        <w:rPr>
          <w:u w:val="none"/>
          <w:lang w:val="en-US"/>
        </w:rPr>
        <w:t>KB</w:t>
      </w:r>
      <w:r w:rsidRPr="008865C4">
        <w:rPr>
          <w:u w:val="none"/>
        </w:rPr>
        <w:t>, οθόνη χαμηλής ανάλυσης με δυνατότητες απεικόνισης  8 χρωμάτων, ενώ η δυνατότητα σύνδεσης με εξωτερικές συσκευές αποθήκευσης ήταν αρκετά  περιορισμένη.</w:t>
      </w:r>
    </w:p>
    <w:p w:rsidR="003A514E" w:rsidRDefault="003A514E" w:rsidP="00F10DDF">
      <w:pPr>
        <w:rPr>
          <w:u w:val="none"/>
          <w:lang w:val="en-US"/>
        </w:rPr>
      </w:pPr>
    </w:p>
    <w:p w:rsidR="00275F33" w:rsidRDefault="004C170A" w:rsidP="00F10DDF">
      <w:pPr>
        <w:rPr>
          <w:u w:val="none"/>
          <w:lang w:val="en-US"/>
        </w:rPr>
      </w:pPr>
      <w:r>
        <w:rPr>
          <w:u w:val="none"/>
          <w:lang w:val="en-US"/>
        </w:rPr>
        <w:t>Επιπλέον, στο Πανεπιστήμιο της Utah</w:t>
      </w:r>
      <w:r w:rsidR="00E7385E">
        <w:rPr>
          <w:u w:val="none"/>
          <w:lang w:val="en-US"/>
        </w:rPr>
        <w:t>, έλαβε χώρα η ανά</w:t>
      </w:r>
      <w:r w:rsidR="00275F33">
        <w:rPr>
          <w:u w:val="none"/>
          <w:lang w:val="en-US"/>
        </w:rPr>
        <w:t>πτυξη</w:t>
      </w:r>
      <w:r w:rsidR="009A6FBB">
        <w:rPr>
          <w:u w:val="none"/>
          <w:lang w:val="en-US"/>
        </w:rPr>
        <w:t xml:space="preserve"> </w:t>
      </w:r>
      <w:r w:rsidR="00275F33">
        <w:rPr>
          <w:u w:val="none"/>
          <w:lang w:val="en-US"/>
        </w:rPr>
        <w:t>μοντέλων</w:t>
      </w:r>
      <w:r w:rsidR="009A6FBB">
        <w:rPr>
          <w:u w:val="none"/>
          <w:lang w:val="en-US"/>
        </w:rPr>
        <w:t xml:space="preserve"> όπως </w:t>
      </w:r>
      <w:r w:rsidR="00275F33">
        <w:rPr>
          <w:u w:val="none"/>
          <w:lang w:val="en-US"/>
        </w:rPr>
        <w:t xml:space="preserve">το πολυγωνικό, ο αλγόριθμος Gouraud, ο αλγόριθμος φωτισμού με βάση το μοντέλο του Phong, </w:t>
      </w:r>
      <w:r w:rsidR="008252B4">
        <w:rPr>
          <w:u w:val="none"/>
          <w:lang w:val="en-US"/>
        </w:rPr>
        <w:t xml:space="preserve">η </w:t>
      </w:r>
      <w:r w:rsidR="00F36D99">
        <w:rPr>
          <w:u w:val="none"/>
          <w:lang w:val="en-US"/>
        </w:rPr>
        <w:t xml:space="preserve">απεικόνιση χάρτη υφής (image mapping) και </w:t>
      </w:r>
      <w:r w:rsidR="008252B4">
        <w:rPr>
          <w:u w:val="none"/>
          <w:lang w:val="en-US"/>
        </w:rPr>
        <w:t xml:space="preserve">η </w:t>
      </w:r>
      <w:r w:rsidR="00275F33">
        <w:rPr>
          <w:u w:val="none"/>
          <w:lang w:val="en-US"/>
        </w:rPr>
        <w:t xml:space="preserve">αναπαράσταση αναγλύφου </w:t>
      </w:r>
      <w:r w:rsidR="00F36D99">
        <w:rPr>
          <w:u w:val="none"/>
          <w:lang w:val="en-US"/>
        </w:rPr>
        <w:t>(bump texture mapping)</w:t>
      </w:r>
      <w:r w:rsidR="008252B4">
        <w:rPr>
          <w:u w:val="none"/>
          <w:lang w:val="en-US"/>
        </w:rPr>
        <w:t>,</w:t>
      </w:r>
      <w:r w:rsidR="00F36D99">
        <w:rPr>
          <w:u w:val="none"/>
          <w:lang w:val="en-US"/>
        </w:rPr>
        <w:t xml:space="preserve"> </w:t>
      </w:r>
      <w:r w:rsidR="008252B4">
        <w:rPr>
          <w:u w:val="none"/>
          <w:lang w:val="en-US"/>
        </w:rPr>
        <w:t xml:space="preserve">ο αλγόριθμος z-buffer (αλγόριθμος απόκρυψης επιφανειών), ο αλγόριθμος ταξινόμησης κατά βάθος (αλγόριθμος Painter), </w:t>
      </w:r>
      <w:r w:rsidR="00C13496">
        <w:rPr>
          <w:u w:val="none"/>
          <w:lang w:val="en-US"/>
        </w:rPr>
        <w:t xml:space="preserve"> οι μέθοδοι antialiasing στην απεικόνιση χάρτη υφής </w:t>
      </w:r>
      <w:r w:rsidR="008252B4">
        <w:rPr>
          <w:u w:val="none"/>
          <w:lang w:val="en-US"/>
        </w:rPr>
        <w:t>(antialiasing methods</w:t>
      </w:r>
      <w:r w:rsidR="00C13496">
        <w:rPr>
          <w:u w:val="none"/>
          <w:lang w:val="en-US"/>
        </w:rPr>
        <w:t>, αντιμετωπίζουν προβλήματα στην απεικόνιση υφής</w:t>
      </w:r>
      <w:r w:rsidR="008252B4">
        <w:rPr>
          <w:u w:val="none"/>
          <w:lang w:val="en-US"/>
        </w:rPr>
        <w:t>)</w:t>
      </w:r>
      <w:r w:rsidR="00252A74">
        <w:rPr>
          <w:u w:val="none"/>
          <w:lang w:val="en-US"/>
        </w:rPr>
        <w:t xml:space="preserve"> </w:t>
      </w:r>
      <w:r w:rsidR="001D2A3D">
        <w:rPr>
          <w:u w:val="none"/>
          <w:lang w:val="en-US"/>
        </w:rPr>
        <w:fldChar w:fldCharType="begin"/>
      </w:r>
      <w:r w:rsidR="00152E16">
        <w:rPr>
          <w:u w:val="none"/>
          <w:lang w:val="en-US"/>
        </w:rPr>
        <w:instrText xml:space="preserve"> ADDIN ZOTERO_ITEM {"citationItems":[{"uri":["http://zotero.org/users/local/gT7GORNW/items/RDS3CMJD"]}]} </w:instrText>
      </w:r>
      <w:r w:rsidR="001D2A3D">
        <w:rPr>
          <w:u w:val="none"/>
          <w:lang w:val="en-US"/>
        </w:rPr>
        <w:fldChar w:fldCharType="separate"/>
      </w:r>
      <w:r w:rsidR="00FD081E" w:rsidRPr="00FD081E">
        <w:rPr>
          <w:rFonts w:cs="Times New Roman"/>
          <w:color w:val="000000"/>
        </w:rPr>
        <w:t>(Θεοχάρης &amp; Μπεμ 1999)</w:t>
      </w:r>
      <w:r w:rsidR="001D2A3D">
        <w:rPr>
          <w:u w:val="none"/>
          <w:lang w:val="en-US"/>
        </w:rPr>
        <w:fldChar w:fldCharType="end"/>
      </w:r>
      <w:r w:rsidR="00152E16">
        <w:rPr>
          <w:u w:val="none"/>
          <w:lang w:val="en-US"/>
        </w:rPr>
        <w:t xml:space="preserve"> </w:t>
      </w:r>
      <w:r w:rsidR="00F83BD6">
        <w:rPr>
          <w:u w:val="none"/>
          <w:lang w:val="en-US"/>
        </w:rPr>
        <w:t xml:space="preserve">και η συνθετική κίνηση χεριών και εκφράσεων του προσώπου. </w:t>
      </w:r>
    </w:p>
    <w:p w:rsidR="00D71643" w:rsidRDefault="00D71643" w:rsidP="00F10DDF">
      <w:pPr>
        <w:rPr>
          <w:u w:val="none"/>
          <w:lang w:val="en-US"/>
        </w:rPr>
      </w:pPr>
    </w:p>
    <w:p w:rsidR="00A860E6" w:rsidRDefault="00F23728" w:rsidP="00F10DDF">
      <w:pPr>
        <w:rPr>
          <w:u w:val="none"/>
          <w:lang w:val="en-US"/>
        </w:rPr>
      </w:pPr>
      <w:r>
        <w:rPr>
          <w:u w:val="none"/>
          <w:lang w:val="en-US"/>
        </w:rPr>
        <w:t>- 1980 -</w:t>
      </w:r>
      <w:r w:rsidR="00D71643">
        <w:rPr>
          <w:u w:val="none"/>
          <w:lang w:val="en-US"/>
        </w:rPr>
        <w:t xml:space="preserve"> </w:t>
      </w:r>
    </w:p>
    <w:p w:rsidR="004E655E" w:rsidRDefault="00A860E6" w:rsidP="00F10DDF">
      <w:pPr>
        <w:rPr>
          <w:u w:val="none"/>
          <w:lang w:val="en-US"/>
        </w:rPr>
      </w:pPr>
      <w:r>
        <w:rPr>
          <w:u w:val="none"/>
          <w:lang w:val="en-US"/>
        </w:rPr>
        <w:t>Οι τεχνικές μοντελοποίησης και σκίασης που προήλθαν απο την πρ</w:t>
      </w:r>
      <w:r w:rsidR="00F1728E">
        <w:rPr>
          <w:u w:val="none"/>
          <w:lang w:val="en-US"/>
        </w:rPr>
        <w:t>οηγούμενη δεκαετία σημειώνουν πρόοδο</w:t>
      </w:r>
      <w:r w:rsidR="001E3041">
        <w:rPr>
          <w:u w:val="none"/>
          <w:lang w:val="en-US"/>
        </w:rPr>
        <w:t>, αφιερώνοντας σημαντικό μέρος της έρευνας στην ανάπτυξη τέτοιου λογισμικών.</w:t>
      </w:r>
      <w:r w:rsidR="006B0C61">
        <w:rPr>
          <w:u w:val="none"/>
          <w:lang w:val="en-US"/>
        </w:rPr>
        <w:t xml:space="preserve"> </w:t>
      </w:r>
      <w:r w:rsidR="006B0C61" w:rsidRPr="00EA7685">
        <w:rPr>
          <w:color w:val="808080" w:themeColor="background1" w:themeShade="80"/>
          <w:u w:val="none"/>
          <w:lang w:val="en-US"/>
        </w:rPr>
        <w:t xml:space="preserve">Οι καινοτομίες συνεχίστηκαν, αφενός με νέες </w:t>
      </w:r>
      <w:r w:rsidR="00EA7685" w:rsidRPr="00EA7685">
        <w:rPr>
          <w:color w:val="808080" w:themeColor="background1" w:themeShade="80"/>
          <w:u w:val="none"/>
          <w:lang w:val="en-US"/>
        </w:rPr>
        <w:t>τεχνικές προσέγγιση</w:t>
      </w:r>
      <w:r w:rsidR="006B0C61" w:rsidRPr="00EA7685">
        <w:rPr>
          <w:color w:val="808080" w:themeColor="background1" w:themeShade="80"/>
          <w:u w:val="none"/>
          <w:lang w:val="en-US"/>
        </w:rPr>
        <w:t xml:space="preserve">ς </w:t>
      </w:r>
      <w:r w:rsidR="00EA7685" w:rsidRPr="00EA7685">
        <w:rPr>
          <w:color w:val="808080" w:themeColor="background1" w:themeShade="80"/>
          <w:u w:val="none"/>
          <w:lang w:val="en-US"/>
        </w:rPr>
        <w:t>φωτορεαλισμού (</w:t>
      </w:r>
      <w:r w:rsidR="006B0C61" w:rsidRPr="00EA7685">
        <w:rPr>
          <w:color w:val="FF0000"/>
          <w:u w:val="none"/>
          <w:lang w:val="en-US"/>
        </w:rPr>
        <w:t>rendering</w:t>
      </w:r>
      <w:r w:rsidR="00EA7685" w:rsidRPr="00EA7685">
        <w:rPr>
          <w:color w:val="808080" w:themeColor="background1" w:themeShade="80"/>
          <w:u w:val="none"/>
          <w:lang w:val="en-US"/>
        </w:rPr>
        <w:t>)</w:t>
      </w:r>
      <w:r w:rsidR="006B0C61" w:rsidRPr="00EA7685">
        <w:rPr>
          <w:color w:val="808080" w:themeColor="background1" w:themeShade="80"/>
          <w:u w:val="none"/>
          <w:lang w:val="en-US"/>
        </w:rPr>
        <w:t xml:space="preserve"> όπως </w:t>
      </w:r>
      <w:r w:rsidR="00BF5535">
        <w:rPr>
          <w:color w:val="808080" w:themeColor="background1" w:themeShade="80"/>
          <w:u w:val="none"/>
          <w:lang w:val="en-US"/>
        </w:rPr>
        <w:t>είναι τα μοντέλα</w:t>
      </w:r>
      <w:r w:rsidR="00EA7685">
        <w:rPr>
          <w:color w:val="808080" w:themeColor="background1" w:themeShade="80"/>
          <w:u w:val="none"/>
          <w:lang w:val="en-US"/>
        </w:rPr>
        <w:t xml:space="preserve"> τύπου </w:t>
      </w:r>
      <w:r w:rsidR="006B0C61" w:rsidRPr="00EA7685">
        <w:rPr>
          <w:color w:val="808080" w:themeColor="background1" w:themeShade="80"/>
          <w:u w:val="none"/>
          <w:lang w:val="en-US"/>
        </w:rPr>
        <w:t>radiosity</w:t>
      </w:r>
      <w:r w:rsidR="00EA7685">
        <w:rPr>
          <w:color w:val="808080" w:themeColor="background1" w:themeShade="80"/>
          <w:u w:val="none"/>
          <w:lang w:val="en-US"/>
        </w:rPr>
        <w:t xml:space="preserve"> (</w:t>
      </w:r>
      <w:r w:rsidR="00BF5535">
        <w:rPr>
          <w:color w:val="808080" w:themeColor="background1" w:themeShade="80"/>
          <w:u w:val="none"/>
          <w:lang w:val="en-US"/>
        </w:rPr>
        <w:t>συστήματα εξισώσεων για την εύρεση της φωτεινής ενέργειας που εξέρχεται απο μια επιφάνεια και οφείλεται στον άμεσο και έμμεσο φωτισμό αυτής</w:t>
      </w:r>
      <w:r w:rsidR="00EA7685">
        <w:rPr>
          <w:color w:val="808080" w:themeColor="background1" w:themeShade="80"/>
          <w:u w:val="none"/>
          <w:lang w:val="en-US"/>
        </w:rPr>
        <w:t>)</w:t>
      </w:r>
      <w:r w:rsidR="00BF5535">
        <w:rPr>
          <w:color w:val="808080" w:themeColor="background1" w:themeShade="80"/>
          <w:u w:val="none"/>
          <w:lang w:val="en-US"/>
        </w:rPr>
        <w:t xml:space="preserve"> </w:t>
      </w:r>
      <w:r w:rsidR="001D2A3D">
        <w:rPr>
          <w:color w:val="808080" w:themeColor="background1" w:themeShade="80"/>
          <w:u w:val="none"/>
          <w:lang w:val="en-US"/>
        </w:rPr>
        <w:fldChar w:fldCharType="begin"/>
      </w:r>
      <w:r w:rsidR="00BF5535">
        <w:rPr>
          <w:color w:val="808080" w:themeColor="background1" w:themeShade="80"/>
          <w:u w:val="none"/>
          <w:lang w:val="en-US"/>
        </w:rPr>
        <w:instrText xml:space="preserve"> ADDIN ZOTERO_ITEM {"citationItems":[{"position":2,"uri":["http://zotero.org/users/local/gT7GORNW/items/RDS3CMJD"]}]} </w:instrText>
      </w:r>
      <w:r w:rsidR="001D2A3D">
        <w:rPr>
          <w:color w:val="808080" w:themeColor="background1" w:themeShade="80"/>
          <w:u w:val="none"/>
          <w:lang w:val="en-US"/>
        </w:rPr>
        <w:fldChar w:fldCharType="separate"/>
      </w:r>
      <w:r w:rsidR="00FD081E" w:rsidRPr="00FD081E">
        <w:rPr>
          <w:rFonts w:cs="Times New Roman"/>
          <w:color w:val="FF8000"/>
        </w:rPr>
        <w:t>(Θεοχάρης &amp; Μπεμ 1999)</w:t>
      </w:r>
      <w:r w:rsidR="001D2A3D">
        <w:rPr>
          <w:color w:val="808080" w:themeColor="background1" w:themeShade="80"/>
          <w:u w:val="none"/>
          <w:lang w:val="en-US"/>
        </w:rPr>
        <w:fldChar w:fldCharType="end"/>
      </w:r>
      <w:r w:rsidR="006B0C61" w:rsidRPr="00EA7685">
        <w:rPr>
          <w:color w:val="808080" w:themeColor="background1" w:themeShade="80"/>
          <w:u w:val="none"/>
          <w:lang w:val="en-US"/>
        </w:rPr>
        <w:t xml:space="preserve"> </w:t>
      </w:r>
      <w:r w:rsidR="00EA7685">
        <w:rPr>
          <w:color w:val="808080" w:themeColor="background1" w:themeShade="80"/>
          <w:u w:val="none"/>
          <w:lang w:val="en-US"/>
        </w:rPr>
        <w:t xml:space="preserve">και </w:t>
      </w:r>
      <w:r w:rsidR="00BF5535">
        <w:rPr>
          <w:color w:val="808080" w:themeColor="background1" w:themeShade="80"/>
          <w:u w:val="none"/>
          <w:lang w:val="en-US"/>
        </w:rPr>
        <w:t xml:space="preserve">οι </w:t>
      </w:r>
      <w:r w:rsidR="00EA7685">
        <w:rPr>
          <w:color w:val="808080" w:themeColor="background1" w:themeShade="80"/>
          <w:u w:val="none"/>
          <w:lang w:val="en-US"/>
        </w:rPr>
        <w:t>συναρτήσεις υφής (</w:t>
      </w:r>
      <w:r w:rsidR="006B0C61" w:rsidRPr="00EA7685">
        <w:rPr>
          <w:color w:val="808080" w:themeColor="background1" w:themeShade="80"/>
          <w:u w:val="none"/>
          <w:lang w:val="en-US"/>
        </w:rPr>
        <w:t>procedural textures</w:t>
      </w:r>
      <w:r w:rsidR="00EA7685">
        <w:rPr>
          <w:color w:val="808080" w:themeColor="background1" w:themeShade="80"/>
          <w:u w:val="none"/>
          <w:lang w:val="en-US"/>
        </w:rPr>
        <w:t>)</w:t>
      </w:r>
      <w:r w:rsidR="006B0C61" w:rsidRPr="00EA7685">
        <w:rPr>
          <w:color w:val="808080" w:themeColor="background1" w:themeShade="80"/>
          <w:u w:val="none"/>
          <w:lang w:val="en-US"/>
        </w:rPr>
        <w:t xml:space="preserve"> και</w:t>
      </w:r>
      <w:r w:rsidR="006B0C61">
        <w:rPr>
          <w:u w:val="none"/>
          <w:lang w:val="en-US"/>
        </w:rPr>
        <w:t xml:space="preserve"> αφετέρου με </w:t>
      </w:r>
      <w:r w:rsidR="00997B08">
        <w:rPr>
          <w:u w:val="none"/>
          <w:lang w:val="en-US"/>
        </w:rPr>
        <w:t xml:space="preserve">την ανάπτυξη </w:t>
      </w:r>
      <w:r w:rsidR="00722A55">
        <w:rPr>
          <w:u w:val="none"/>
          <w:lang w:val="en-US"/>
        </w:rPr>
        <w:t xml:space="preserve">της πρώτης γενιάς διεπαφών φιλικών προς τον χρήστη (user - friendly computer-human interfaces) </w:t>
      </w:r>
      <w:r w:rsidR="00144468">
        <w:rPr>
          <w:u w:val="none"/>
          <w:lang w:val="en-US"/>
        </w:rPr>
        <w:t xml:space="preserve">στα λογισμικά δημιουργίας περιεχομένου έργων πληροφορικής κινηματογραφίας στις τρεις διαστάσεις και επεξεργασίας εικόνας. </w:t>
      </w:r>
      <w:r w:rsidR="00BC7729">
        <w:rPr>
          <w:u w:val="none"/>
          <w:lang w:val="en-US"/>
        </w:rPr>
        <w:t>Ένα παράδειγμα είναι το λογισμικό Renderman</w:t>
      </w:r>
      <w:r w:rsidR="005830F7">
        <w:rPr>
          <w:u w:val="none"/>
          <w:lang w:val="en-US"/>
        </w:rPr>
        <w:t xml:space="preserve"> (shading language)</w:t>
      </w:r>
      <w:r w:rsidR="00BC7729">
        <w:rPr>
          <w:u w:val="none"/>
          <w:lang w:val="en-US"/>
        </w:rPr>
        <w:t xml:space="preserve"> της Pixar που κυκλοφόρησε το 1988. </w:t>
      </w:r>
      <w:r w:rsidR="00E66424">
        <w:rPr>
          <w:u w:val="none"/>
          <w:lang w:val="en-US"/>
        </w:rPr>
        <w:t xml:space="preserve">Είναι χαρακτηριστικό ότι, εκείνη την περίοδο ιδρύθηκαν κάποιες απο τις πιο γνωστές εταιρίες λογισμικού (Wavefront [1981], Alias [1982], Softimage [1982], Mental Images [1986]) που ανέπτυξαν εργαλεία για την τρισδιάστατη πληροφορική κινηματογραφία και τα ειδικά εφέ. </w:t>
      </w:r>
    </w:p>
    <w:p w:rsidR="002C3B0E" w:rsidRDefault="00E66424" w:rsidP="00F10DDF">
      <w:pPr>
        <w:rPr>
          <w:u w:val="none"/>
          <w:lang w:val="en-US"/>
        </w:rPr>
      </w:pPr>
      <w:r>
        <w:rPr>
          <w:u w:val="none"/>
          <w:lang w:val="en-US"/>
        </w:rPr>
        <w:t xml:space="preserve">Επίσης, </w:t>
      </w:r>
      <w:r w:rsidR="00EF7C33">
        <w:rPr>
          <w:u w:val="none"/>
          <w:lang w:val="en-US"/>
        </w:rPr>
        <w:t xml:space="preserve">εκτός απο τις εταιρίες, τα τρισδιάστατα γραφικά αποτέλεσαν θέμα ακαδημαϊκών ερευνών κάποιων απο τα καλύτερα πανεπιστήμια παγκοσμίως, παράγωντας ιδιαίτερα αξιόλογα αποτελέσματα. </w:t>
      </w:r>
      <w:r w:rsidR="002C3B0E">
        <w:rPr>
          <w:u w:val="none"/>
          <w:lang w:val="en-US"/>
        </w:rPr>
        <w:t xml:space="preserve">Ακόμα και κυβερνητικές επιχορηγήσεις δόθηκαν σε ερευνητικά κέντρα και ιδρύματα, για την προσέγγιση τεχνικών προσομοίωσης. </w:t>
      </w:r>
    </w:p>
    <w:p w:rsidR="003813DF" w:rsidRPr="00BB5CA7" w:rsidRDefault="002C3B0E" w:rsidP="00F10DDF">
      <w:pPr>
        <w:rPr>
          <w:color w:val="808080" w:themeColor="background1" w:themeShade="80"/>
          <w:u w:val="none"/>
          <w:lang w:val="en-US"/>
        </w:rPr>
      </w:pPr>
      <w:r w:rsidRPr="00BB5CA7">
        <w:rPr>
          <w:color w:val="808080" w:themeColor="background1" w:themeShade="80"/>
          <w:u w:val="none"/>
          <w:lang w:val="en-US"/>
        </w:rPr>
        <w:t xml:space="preserve">Όσον αφορά το υλικό, το συγκεκριμένο διάστημα, έγιναν έρευνες με στόχο την ανάπτυξη </w:t>
      </w:r>
    </w:p>
    <w:p w:rsidR="003813DF" w:rsidRPr="00BB5CA7" w:rsidRDefault="002C3B0E" w:rsidP="003813DF">
      <w:pPr>
        <w:pStyle w:val="ListParagraph"/>
        <w:numPr>
          <w:ilvl w:val="0"/>
          <w:numId w:val="2"/>
        </w:numPr>
        <w:rPr>
          <w:color w:val="808080" w:themeColor="background1" w:themeShade="80"/>
          <w:u w:val="none"/>
          <w:lang w:val="en-US"/>
        </w:rPr>
      </w:pPr>
      <w:r w:rsidRPr="00BB5CA7">
        <w:rPr>
          <w:color w:val="808080" w:themeColor="background1" w:themeShade="80"/>
          <w:u w:val="none"/>
          <w:lang w:val="en-US"/>
        </w:rPr>
        <w:t>μικροεπεξεργαστών γενικής χρήσης (general purpose), μεγ</w:t>
      </w:r>
      <w:r w:rsidR="003813DF" w:rsidRPr="00BB5CA7">
        <w:rPr>
          <w:color w:val="808080" w:themeColor="background1" w:themeShade="80"/>
          <w:u w:val="none"/>
          <w:lang w:val="en-US"/>
        </w:rPr>
        <w:t>αλύτερης ισχύος (more powerful general-purpose microprocessors</w:t>
      </w:r>
      <w:r w:rsidRPr="00BB5CA7">
        <w:rPr>
          <w:color w:val="808080" w:themeColor="background1" w:themeShade="80"/>
          <w:u w:val="none"/>
          <w:lang w:val="en-US"/>
        </w:rPr>
        <w:t>)</w:t>
      </w:r>
      <w:r w:rsidR="003813DF" w:rsidRPr="00BB5CA7">
        <w:rPr>
          <w:color w:val="808080" w:themeColor="background1" w:themeShade="80"/>
          <w:u w:val="none"/>
          <w:lang w:val="en-US"/>
        </w:rPr>
        <w:t xml:space="preserve"> </w:t>
      </w:r>
    </w:p>
    <w:p w:rsidR="003813DF" w:rsidRPr="00BB5CA7" w:rsidRDefault="003813DF" w:rsidP="003813DF">
      <w:pPr>
        <w:pStyle w:val="ListParagraph"/>
        <w:numPr>
          <w:ilvl w:val="0"/>
          <w:numId w:val="2"/>
        </w:numPr>
        <w:rPr>
          <w:color w:val="808080" w:themeColor="background1" w:themeShade="80"/>
          <w:u w:val="none"/>
          <w:lang w:val="en-US"/>
        </w:rPr>
      </w:pPr>
      <w:r w:rsidRPr="00BB5CA7">
        <w:rPr>
          <w:color w:val="808080" w:themeColor="background1" w:themeShade="80"/>
          <w:u w:val="none"/>
          <w:lang w:val="en-US"/>
        </w:rPr>
        <w:t xml:space="preserve">μικροεπεξεργαστές εξειδικευμένους για γραφικά (special-purpose graphics microprocessors) και </w:t>
      </w:r>
    </w:p>
    <w:p w:rsidR="008F66D0" w:rsidRPr="00BB5CA7" w:rsidRDefault="003813DF" w:rsidP="003813DF">
      <w:pPr>
        <w:pStyle w:val="ListParagraph"/>
        <w:numPr>
          <w:ilvl w:val="0"/>
          <w:numId w:val="2"/>
        </w:numPr>
        <w:rPr>
          <w:color w:val="808080" w:themeColor="background1" w:themeShade="80"/>
          <w:u w:val="none"/>
          <w:lang w:val="en-US"/>
        </w:rPr>
      </w:pPr>
      <w:r w:rsidRPr="00BB5CA7">
        <w:rPr>
          <w:color w:val="808080" w:themeColor="background1" w:themeShade="80"/>
          <w:u w:val="none"/>
          <w:lang w:val="en-US"/>
        </w:rPr>
        <w:t>τεχνικές γρήγορης /ταχείας μεταφοράς οπτικών δεδομένων (high speed transfer of visual data)</w:t>
      </w:r>
      <w:r w:rsidR="00A54C78" w:rsidRPr="00BB5CA7">
        <w:rPr>
          <w:color w:val="808080" w:themeColor="background1" w:themeShade="80"/>
          <w:u w:val="none"/>
          <w:lang w:val="en-US"/>
        </w:rPr>
        <w:t xml:space="preserve"> </w:t>
      </w:r>
    </w:p>
    <w:p w:rsidR="001E3041" w:rsidRPr="00BB5CA7" w:rsidRDefault="00266B7F" w:rsidP="008F66D0">
      <w:pPr>
        <w:rPr>
          <w:color w:val="808080" w:themeColor="background1" w:themeShade="80"/>
          <w:u w:val="none"/>
          <w:lang w:val="en-US"/>
        </w:rPr>
      </w:pPr>
      <w:r w:rsidRPr="00BB5CA7">
        <w:rPr>
          <w:color w:val="808080" w:themeColor="background1" w:themeShade="80"/>
          <w:u w:val="none"/>
          <w:lang w:val="en-US"/>
        </w:rPr>
        <w:t>Η</w:t>
      </w:r>
      <w:r w:rsidR="008F66D0" w:rsidRPr="00BB5CA7">
        <w:rPr>
          <w:color w:val="808080" w:themeColor="background1" w:themeShade="80"/>
          <w:u w:val="none"/>
          <w:lang w:val="en-US"/>
        </w:rPr>
        <w:t xml:space="preserve"> δεκαετία του 1980, </w:t>
      </w:r>
      <w:r w:rsidRPr="00BB5CA7">
        <w:rPr>
          <w:color w:val="808080" w:themeColor="background1" w:themeShade="80"/>
          <w:u w:val="none"/>
          <w:lang w:val="en-US"/>
        </w:rPr>
        <w:t xml:space="preserve">βρίσκει τα μέσα υπολογιστικά συστήματα </w:t>
      </w:r>
      <w:r w:rsidR="00424768" w:rsidRPr="00BB5CA7">
        <w:rPr>
          <w:color w:val="808080" w:themeColor="background1" w:themeShade="80"/>
          <w:u w:val="none"/>
          <w:lang w:val="en-US"/>
        </w:rPr>
        <w:t xml:space="preserve">που χρησιμοποιούνται για σχεδίαση έργων πληροφορικής κινηματογραφίας, </w:t>
      </w:r>
      <w:r w:rsidRPr="00BB5CA7">
        <w:rPr>
          <w:color w:val="808080" w:themeColor="background1" w:themeShade="80"/>
          <w:u w:val="none"/>
          <w:lang w:val="en-US"/>
        </w:rPr>
        <w:t>να έχουν τα εξής χαρακτηριστικά</w:t>
      </w:r>
      <w:r w:rsidR="00424768" w:rsidRPr="00BB5CA7">
        <w:rPr>
          <w:color w:val="808080" w:themeColor="background1" w:themeShade="80"/>
          <w:u w:val="none"/>
          <w:lang w:val="en-US"/>
        </w:rPr>
        <w:t xml:space="preserve">: μικρουπολογιστές 32 ή 64 bit, </w:t>
      </w:r>
      <w:r w:rsidR="00BB5CA7" w:rsidRPr="00BB5CA7">
        <w:rPr>
          <w:color w:val="808080" w:themeColor="background1" w:themeShade="80"/>
          <w:u w:val="none"/>
          <w:lang w:val="en-US"/>
        </w:rPr>
        <w:t xml:space="preserve">ταχύτητας πάνω απο 50 Mhz, </w:t>
      </w:r>
      <w:r w:rsidR="00424768" w:rsidRPr="00BB5CA7">
        <w:rPr>
          <w:color w:val="808080" w:themeColor="background1" w:themeShade="80"/>
          <w:u w:val="none"/>
          <w:lang w:val="en-US"/>
        </w:rPr>
        <w:t xml:space="preserve">με </w:t>
      </w:r>
      <w:r w:rsidR="00BB5CA7" w:rsidRPr="00BB5CA7">
        <w:rPr>
          <w:color w:val="808080" w:themeColor="background1" w:themeShade="80"/>
          <w:u w:val="none"/>
          <w:lang w:val="en-US"/>
        </w:rPr>
        <w:t>έναν</w:t>
      </w:r>
      <w:r w:rsidR="00424768" w:rsidRPr="00BB5CA7">
        <w:rPr>
          <w:color w:val="808080" w:themeColor="background1" w:themeShade="80"/>
          <w:u w:val="none"/>
          <w:lang w:val="en-US"/>
        </w:rPr>
        <w:t xml:space="preserve"> ή περισσότερ</w:t>
      </w:r>
      <w:r w:rsidR="00BB5CA7" w:rsidRPr="00BB5CA7">
        <w:rPr>
          <w:color w:val="808080" w:themeColor="background1" w:themeShade="80"/>
          <w:u w:val="none"/>
          <w:lang w:val="en-US"/>
        </w:rPr>
        <w:t>ους επεξεργαστές γραφικών, ικανοποιητική μνήμη RAM (</w:t>
      </w:r>
      <w:r w:rsidR="00BB5CA7">
        <w:rPr>
          <w:color w:val="808080" w:themeColor="background1" w:themeShade="80"/>
          <w:u w:val="none"/>
          <w:lang w:val="en-US"/>
        </w:rPr>
        <w:t>several dozens of megabytes for RAM memory</w:t>
      </w:r>
      <w:r w:rsidR="00BB5CA7" w:rsidRPr="00BB5CA7">
        <w:rPr>
          <w:color w:val="808080" w:themeColor="background1" w:themeShade="80"/>
          <w:u w:val="none"/>
          <w:lang w:val="en-US"/>
        </w:rPr>
        <w:t>)</w:t>
      </w:r>
      <w:r w:rsidR="00BB5CA7">
        <w:rPr>
          <w:color w:val="808080" w:themeColor="background1" w:themeShade="80"/>
          <w:u w:val="none"/>
          <w:lang w:val="en-US"/>
        </w:rPr>
        <w:t xml:space="preserve"> </w:t>
      </w:r>
      <w:r w:rsidR="00BB5CA7" w:rsidRPr="00BB5CA7">
        <w:rPr>
          <w:color w:val="808080" w:themeColor="background1" w:themeShade="80"/>
          <w:u w:val="none"/>
          <w:lang w:val="en-US"/>
        </w:rPr>
        <w:t xml:space="preserve">και </w:t>
      </w:r>
      <w:r w:rsidR="0058636A">
        <w:rPr>
          <w:color w:val="808080" w:themeColor="background1" w:themeShade="80"/>
          <w:u w:val="none"/>
          <w:lang w:val="en-US"/>
        </w:rPr>
        <w:t xml:space="preserve">σύνδεση με </w:t>
      </w:r>
      <w:r w:rsidR="00BB5CA7" w:rsidRPr="00BB5CA7">
        <w:rPr>
          <w:color w:val="808080" w:themeColor="background1" w:themeShade="80"/>
          <w:u w:val="none"/>
          <w:lang w:val="en-US"/>
        </w:rPr>
        <w:t>εκτεταμένο αριθμό περιφεριακών</w:t>
      </w:r>
      <w:r w:rsidR="0058636A">
        <w:rPr>
          <w:color w:val="808080" w:themeColor="background1" w:themeShade="80"/>
          <w:u w:val="none"/>
          <w:lang w:val="en-US"/>
        </w:rPr>
        <w:t xml:space="preserve"> συσκευών</w:t>
      </w:r>
      <w:r w:rsidR="00BB5CA7" w:rsidRPr="00BB5CA7">
        <w:rPr>
          <w:color w:val="808080" w:themeColor="background1" w:themeShade="80"/>
          <w:u w:val="none"/>
          <w:lang w:val="en-US"/>
        </w:rPr>
        <w:t xml:space="preserve">. </w:t>
      </w:r>
    </w:p>
    <w:p w:rsidR="000506CA" w:rsidRDefault="000506CA" w:rsidP="00F10DDF">
      <w:pPr>
        <w:rPr>
          <w:u w:val="none"/>
          <w:lang w:val="en-US"/>
        </w:rPr>
      </w:pPr>
      <w:r>
        <w:rPr>
          <w:u w:val="none"/>
          <w:lang w:val="en-US"/>
        </w:rPr>
        <w:t xml:space="preserve">Output ??? </w:t>
      </w:r>
      <w:r w:rsidR="00663F6B">
        <w:rPr>
          <w:u w:val="none"/>
          <w:lang w:val="en-US"/>
        </w:rPr>
        <w:t xml:space="preserve">Ως έξοδο / Όσον αφορά την έξοδο, </w:t>
      </w:r>
      <w:r w:rsidR="00CC1DE5">
        <w:rPr>
          <w:u w:val="none"/>
          <w:lang w:val="en-US"/>
        </w:rPr>
        <w:t xml:space="preserve">…………. </w:t>
      </w:r>
    </w:p>
    <w:p w:rsidR="003A514E" w:rsidRDefault="003A514E" w:rsidP="00F10DDF">
      <w:pPr>
        <w:rPr>
          <w:u w:val="none"/>
          <w:lang w:val="en-US"/>
        </w:rPr>
      </w:pPr>
    </w:p>
    <w:p w:rsidR="0023220F" w:rsidRDefault="001330EF" w:rsidP="00F10DDF">
      <w:pPr>
        <w:rPr>
          <w:u w:val="none"/>
          <w:lang w:val="en-US"/>
        </w:rPr>
      </w:pPr>
      <w:r>
        <w:rPr>
          <w:u w:val="none"/>
          <w:lang w:val="en-US"/>
        </w:rPr>
        <w:t xml:space="preserve">- 1990 - </w:t>
      </w:r>
      <w:r w:rsidR="0023220F">
        <w:rPr>
          <w:u w:val="none"/>
          <w:lang w:val="en-US"/>
        </w:rPr>
        <w:t xml:space="preserve"> </w:t>
      </w:r>
    </w:p>
    <w:p w:rsidR="001321FB" w:rsidRDefault="000506CA" w:rsidP="00F10DDF">
      <w:pPr>
        <w:rPr>
          <w:u w:val="none"/>
          <w:lang w:val="en-US"/>
        </w:rPr>
      </w:pPr>
      <w:r>
        <w:rPr>
          <w:u w:val="none"/>
          <w:lang w:val="en-US"/>
        </w:rPr>
        <w:t>Τα υπολογιστικά συστήματα αποκτούν όλο και μεγαλύτερες δυνατότητες (μεγαλύτερης ισχύος)</w:t>
      </w:r>
      <w:r w:rsidR="00663F6B">
        <w:rPr>
          <w:u w:val="none"/>
          <w:lang w:val="en-US"/>
        </w:rPr>
        <w:t>,</w:t>
      </w:r>
      <w:r>
        <w:rPr>
          <w:u w:val="none"/>
          <w:lang w:val="en-US"/>
        </w:rPr>
        <w:t xml:space="preserve"> </w:t>
      </w:r>
      <w:r w:rsidR="00663F6B">
        <w:rPr>
          <w:u w:val="none"/>
          <w:lang w:val="en-US"/>
        </w:rPr>
        <w:t xml:space="preserve">ενώ αντίστροφα, το μέγεθός τους μειώνεται. Καθοδική πορεία ακολουθούν και οι τιμές τους στο εμπόριο. </w:t>
      </w:r>
    </w:p>
    <w:p w:rsidR="000506CA" w:rsidRDefault="001321FB" w:rsidP="00F10DDF">
      <w:pPr>
        <w:rPr>
          <w:u w:val="none"/>
          <w:lang w:val="en-US"/>
        </w:rPr>
      </w:pPr>
      <w:r>
        <w:rPr>
          <w:u w:val="none"/>
          <w:lang w:val="en-US"/>
        </w:rPr>
        <w:t xml:space="preserve">Στις αρχές της δεκαετίας του 1990, η έρευνα και η ανάπτυξη περιστρέφεται κυρίως γύρω απο τις εξής παραμέτρους: αποδοτικότητα, κόστος και ευχρηστία. </w:t>
      </w:r>
    </w:p>
    <w:p w:rsidR="00454B14" w:rsidRDefault="00F6102E" w:rsidP="00F10DDF">
      <w:pPr>
        <w:rPr>
          <w:u w:val="none"/>
          <w:lang w:val="en-US"/>
        </w:rPr>
      </w:pPr>
      <w:r>
        <w:rPr>
          <w:u w:val="none"/>
          <w:lang w:val="en-US"/>
        </w:rPr>
        <w:t>Αφου τ</w:t>
      </w:r>
      <w:r w:rsidR="0068378F">
        <w:rPr>
          <w:u w:val="none"/>
          <w:lang w:val="en-US"/>
        </w:rPr>
        <w:t>ο υλικό</w:t>
      </w:r>
      <w:r w:rsidR="006D12F3">
        <w:rPr>
          <w:u w:val="none"/>
          <w:lang w:val="en-US"/>
        </w:rPr>
        <w:t xml:space="preserve"> (hardware)</w:t>
      </w:r>
      <w:r w:rsidR="0068378F">
        <w:rPr>
          <w:u w:val="none"/>
          <w:lang w:val="en-US"/>
        </w:rPr>
        <w:t xml:space="preserve">, σε γενικές γραμμές, είχε φτάσει σε </w:t>
      </w:r>
      <w:r w:rsidR="004C7C33">
        <w:rPr>
          <w:u w:val="none"/>
          <w:lang w:val="en-US"/>
        </w:rPr>
        <w:t>ικανοποιητικά επίπεδα</w:t>
      </w:r>
      <w:r w:rsidR="006D12F3">
        <w:rPr>
          <w:u w:val="none"/>
          <w:lang w:val="en-US"/>
        </w:rPr>
        <w:t xml:space="preserve"> για την εκτέλεση δημιουργικών εργασιών</w:t>
      </w:r>
      <w:r>
        <w:rPr>
          <w:u w:val="none"/>
          <w:lang w:val="en-US"/>
        </w:rPr>
        <w:t xml:space="preserve">, είχε έρθει η σειρά του λογισμικού να βελτιωθεί. </w:t>
      </w:r>
      <w:r w:rsidR="00086022">
        <w:rPr>
          <w:u w:val="none"/>
          <w:lang w:val="en-US"/>
        </w:rPr>
        <w:t>Η διεπαφή ανθρώπου</w:t>
      </w:r>
      <w:r w:rsidR="002A7ABA">
        <w:rPr>
          <w:u w:val="none"/>
          <w:lang w:val="en-US"/>
        </w:rPr>
        <w:t xml:space="preserve"> – υπολογιστή</w:t>
      </w:r>
      <w:r w:rsidR="00086022">
        <w:rPr>
          <w:u w:val="none"/>
          <w:lang w:val="en-US"/>
        </w:rPr>
        <w:t>, σε αυτή τη φάση,</w:t>
      </w:r>
      <w:r w:rsidR="002A7ABA">
        <w:rPr>
          <w:u w:val="none"/>
          <w:lang w:val="en-US"/>
        </w:rPr>
        <w:t xml:space="preserve"> </w:t>
      </w:r>
      <w:r w:rsidR="00086022">
        <w:rPr>
          <w:u w:val="none"/>
          <w:lang w:val="en-US"/>
        </w:rPr>
        <w:t>ήταν</w:t>
      </w:r>
      <w:r w:rsidR="000660A0">
        <w:rPr>
          <w:u w:val="none"/>
          <w:lang w:val="en-US"/>
        </w:rPr>
        <w:t xml:space="preserve"> κύρια προ</w:t>
      </w:r>
      <w:r w:rsidR="002A7ABA">
        <w:rPr>
          <w:u w:val="none"/>
          <w:lang w:val="en-US"/>
        </w:rPr>
        <w:t>τεραιότητα</w:t>
      </w:r>
      <w:r w:rsidR="00086022">
        <w:rPr>
          <w:u w:val="none"/>
          <w:lang w:val="en-US"/>
        </w:rPr>
        <w:t xml:space="preserve">. </w:t>
      </w:r>
      <w:r w:rsidR="00821FE9">
        <w:rPr>
          <w:u w:val="none"/>
          <w:lang w:val="en-US"/>
        </w:rPr>
        <w:t xml:space="preserve">Αυτό είχε αποδοθεί στις ολοένα και μεγαλύτερες απαιτήσεις των χρηστών τρισδιάστατων προγραμμάτων και στην άνθηση, ξανά, των ηλεκτρονικών παιχνιδιών. Η βιομηχανία των υπολογιστών γινόνταν </w:t>
      </w:r>
      <w:r w:rsidR="00A048B9">
        <w:rPr>
          <w:u w:val="none"/>
          <w:lang w:val="en-US"/>
        </w:rPr>
        <w:t xml:space="preserve">λιγότερη τεχνική και </w:t>
      </w:r>
      <w:r w:rsidR="00821FE9">
        <w:rPr>
          <w:u w:val="none"/>
          <w:lang w:val="en-US"/>
        </w:rPr>
        <w:t xml:space="preserve">πιο φιλική προς μια μαζικότερη αγορά. </w:t>
      </w:r>
    </w:p>
    <w:p w:rsidR="00214AA7" w:rsidRDefault="00214AA7" w:rsidP="00F10DDF">
      <w:pPr>
        <w:rPr>
          <w:u w:val="none"/>
          <w:lang w:val="en-US"/>
        </w:rPr>
      </w:pPr>
    </w:p>
    <w:p w:rsidR="005A741F" w:rsidRDefault="00214AA7" w:rsidP="00F10DDF">
      <w:pPr>
        <w:rPr>
          <w:u w:val="none"/>
          <w:lang w:val="en-US"/>
        </w:rPr>
      </w:pPr>
      <w:r>
        <w:rPr>
          <w:u w:val="none"/>
          <w:lang w:val="en-US"/>
        </w:rPr>
        <w:t xml:space="preserve">Απο τα </w:t>
      </w:r>
      <w:r w:rsidR="00FE31AF">
        <w:rPr>
          <w:u w:val="none"/>
          <w:lang w:val="en-US"/>
        </w:rPr>
        <w:t xml:space="preserve">μέσα της δεκαετίας </w:t>
      </w:r>
      <w:r w:rsidR="00454B14">
        <w:rPr>
          <w:u w:val="none"/>
          <w:lang w:val="en-US"/>
        </w:rPr>
        <w:t xml:space="preserve">αυτής </w:t>
      </w:r>
      <w:r w:rsidR="00FE31AF">
        <w:rPr>
          <w:u w:val="none"/>
          <w:lang w:val="en-US"/>
        </w:rPr>
        <w:t xml:space="preserve">και μετά, </w:t>
      </w:r>
      <w:r w:rsidR="005A741F">
        <w:rPr>
          <w:u w:val="none"/>
          <w:lang w:val="en-US"/>
        </w:rPr>
        <w:t xml:space="preserve">επήλθαν βασικές </w:t>
      </w:r>
      <w:r w:rsidR="00526B05">
        <w:rPr>
          <w:u w:val="none"/>
          <w:lang w:val="en-US"/>
        </w:rPr>
        <w:t>αλλαγές στην πληροφορική κινηματογραφία και στα ειδικά εφέ, λόγω των εξελίξεων</w:t>
      </w:r>
      <w:r w:rsidR="00275070">
        <w:rPr>
          <w:u w:val="none"/>
          <w:lang w:val="en-US"/>
        </w:rPr>
        <w:t xml:space="preserve"> που είχαν σ</w:t>
      </w:r>
      <w:r w:rsidR="008E0447">
        <w:rPr>
          <w:u w:val="none"/>
          <w:lang w:val="en-US"/>
        </w:rPr>
        <w:t xml:space="preserve">ημειωθεί σε υλικό και λογισμικό. </w:t>
      </w:r>
    </w:p>
    <w:p w:rsidR="00A75292" w:rsidRDefault="005A741F" w:rsidP="00F10DDF">
      <w:pPr>
        <w:rPr>
          <w:u w:val="none"/>
          <w:lang w:val="en-US"/>
        </w:rPr>
      </w:pPr>
      <w:r>
        <w:rPr>
          <w:u w:val="none"/>
          <w:lang w:val="en-US"/>
        </w:rPr>
        <w:t>Οι επεξεργαστές έφτασαν την ταχύτητα των 500MHz</w:t>
      </w:r>
      <w:r w:rsidR="00E74057">
        <w:rPr>
          <w:u w:val="none"/>
          <w:lang w:val="en-US"/>
        </w:rPr>
        <w:t>,</w:t>
      </w:r>
      <w:r>
        <w:rPr>
          <w:u w:val="none"/>
          <w:lang w:val="en-US"/>
        </w:rPr>
        <w:t xml:space="preserve"> </w:t>
      </w:r>
      <w:r w:rsidR="002A5001" w:rsidRPr="006B182F">
        <w:rPr>
          <w:color w:val="808080" w:themeColor="background1" w:themeShade="80"/>
          <w:u w:val="none"/>
          <w:lang w:val="en-US"/>
        </w:rPr>
        <w:t>σχεδιάστηκαν συνεργατικοί επεξεργαστές γραφικών</w:t>
      </w:r>
      <w:r w:rsidR="00505F24" w:rsidRPr="006B182F">
        <w:rPr>
          <w:color w:val="808080" w:themeColor="background1" w:themeShade="80"/>
          <w:u w:val="none"/>
          <w:lang w:val="en-US"/>
        </w:rPr>
        <w:t xml:space="preserve"> (graphics co-processors)</w:t>
      </w:r>
      <w:r w:rsidR="002A5001" w:rsidRPr="006B182F">
        <w:rPr>
          <w:color w:val="808080" w:themeColor="background1" w:themeShade="80"/>
          <w:u w:val="none"/>
          <w:lang w:val="en-US"/>
        </w:rPr>
        <w:t xml:space="preserve"> μεγάλης ισχύος </w:t>
      </w:r>
      <w:r w:rsidR="003359E5" w:rsidRPr="006B182F">
        <w:rPr>
          <w:color w:val="808080" w:themeColor="background1" w:themeShade="80"/>
          <w:u w:val="none"/>
          <w:lang w:val="en-US"/>
        </w:rPr>
        <w:t>για να επιταχύνουν</w:t>
      </w:r>
      <w:r w:rsidR="002A5001" w:rsidRPr="006B182F">
        <w:rPr>
          <w:color w:val="808080" w:themeColor="background1" w:themeShade="80"/>
          <w:u w:val="none"/>
          <w:lang w:val="en-US"/>
        </w:rPr>
        <w:t>/υποστηρίζουν</w:t>
      </w:r>
      <w:r w:rsidR="003359E5" w:rsidRPr="006B182F">
        <w:rPr>
          <w:color w:val="808080" w:themeColor="background1" w:themeShade="80"/>
          <w:u w:val="none"/>
          <w:lang w:val="en-US"/>
        </w:rPr>
        <w:t xml:space="preserve"> τους τρισδιάστατους υπολογισμούς</w:t>
      </w:r>
      <w:r w:rsidR="003359E5">
        <w:rPr>
          <w:u w:val="none"/>
          <w:lang w:val="en-US"/>
        </w:rPr>
        <w:t xml:space="preserve">, </w:t>
      </w:r>
      <w:r w:rsidR="00995139">
        <w:rPr>
          <w:u w:val="none"/>
          <w:lang w:val="en-US"/>
        </w:rPr>
        <w:t xml:space="preserve">ενώ στις εταιρείες </w:t>
      </w:r>
      <w:r w:rsidR="007B20BC">
        <w:rPr>
          <w:u w:val="none"/>
          <w:lang w:val="en-US"/>
        </w:rPr>
        <w:t xml:space="preserve">δημιουργήθηκαν </w:t>
      </w:r>
      <w:r w:rsidR="00995139">
        <w:rPr>
          <w:u w:val="none"/>
          <w:lang w:val="en-US"/>
        </w:rPr>
        <w:t xml:space="preserve">τοπικά </w:t>
      </w:r>
      <w:r w:rsidR="007B20BC">
        <w:rPr>
          <w:u w:val="none"/>
          <w:lang w:val="en-US"/>
        </w:rPr>
        <w:t>δίκτυα υπολογιστών</w:t>
      </w:r>
      <w:r w:rsidR="00A75292">
        <w:rPr>
          <w:u w:val="none"/>
          <w:lang w:val="en-US"/>
        </w:rPr>
        <w:t xml:space="preserve"> </w:t>
      </w:r>
      <w:r w:rsidR="00A75292" w:rsidRPr="00B30FCA">
        <w:rPr>
          <w:color w:val="808080" w:themeColor="background1" w:themeShade="80"/>
          <w:u w:val="none"/>
          <w:lang w:val="en-US"/>
        </w:rPr>
        <w:t xml:space="preserve">για την εξυπηρέτηση της </w:t>
      </w:r>
      <w:r w:rsidR="0080017D">
        <w:rPr>
          <w:color w:val="808080" w:themeColor="background1" w:themeShade="80"/>
          <w:u w:val="none"/>
          <w:lang w:val="en-US"/>
        </w:rPr>
        <w:t>παραρωγής σε πολλαπλές τοποθεσίε</w:t>
      </w:r>
      <w:r w:rsidR="00A75292" w:rsidRPr="00B30FCA">
        <w:rPr>
          <w:color w:val="808080" w:themeColor="background1" w:themeShade="80"/>
          <w:u w:val="none"/>
          <w:lang w:val="en-US"/>
        </w:rPr>
        <w:t xml:space="preserve">ς και την διεξαγωγή εργασιών σε χώρους μεγάλων διαστάσεων (rendering farms). </w:t>
      </w:r>
      <w:r w:rsidR="00A75292">
        <w:rPr>
          <w:u w:val="none"/>
          <w:lang w:val="en-US"/>
        </w:rPr>
        <w:t>Λόγοι</w:t>
      </w:r>
      <w:r w:rsidR="00995139">
        <w:rPr>
          <w:u w:val="none"/>
          <w:lang w:val="en-US"/>
        </w:rPr>
        <w:t xml:space="preserve"> επικοινωνίας σε συνδυασμό με </w:t>
      </w:r>
      <w:r w:rsidR="000D427B">
        <w:rPr>
          <w:u w:val="none"/>
          <w:lang w:val="en-US"/>
        </w:rPr>
        <w:t xml:space="preserve">την </w:t>
      </w:r>
      <w:r w:rsidR="00995139">
        <w:rPr>
          <w:u w:val="none"/>
          <w:lang w:val="en-US"/>
        </w:rPr>
        <w:t xml:space="preserve">μεταφορά και </w:t>
      </w:r>
      <w:r w:rsidR="000D427B">
        <w:rPr>
          <w:u w:val="none"/>
          <w:lang w:val="en-US"/>
        </w:rPr>
        <w:t xml:space="preserve">τη </w:t>
      </w:r>
      <w:r w:rsidR="00995139">
        <w:rPr>
          <w:u w:val="none"/>
          <w:lang w:val="en-US"/>
        </w:rPr>
        <w:t>διαχείριση αρχείω</w:t>
      </w:r>
      <w:r w:rsidR="00A75292">
        <w:rPr>
          <w:u w:val="none"/>
          <w:lang w:val="en-US"/>
        </w:rPr>
        <w:t>ν,</w:t>
      </w:r>
      <w:r w:rsidR="00995139">
        <w:rPr>
          <w:u w:val="none"/>
          <w:lang w:val="en-US"/>
        </w:rPr>
        <w:t xml:space="preserve"> </w:t>
      </w:r>
      <w:r w:rsidR="00A75292">
        <w:rPr>
          <w:u w:val="none"/>
          <w:lang w:val="en-US"/>
        </w:rPr>
        <w:t xml:space="preserve">καθιστούν τα δίκτυα υπολογιστών ζωτικής σημασίας </w:t>
      </w:r>
      <w:r w:rsidR="00B30FCA">
        <w:rPr>
          <w:u w:val="none"/>
          <w:lang w:val="en-US"/>
        </w:rPr>
        <w:t>πρακτική της</w:t>
      </w:r>
      <w:r w:rsidR="00A75292">
        <w:rPr>
          <w:u w:val="none"/>
          <w:lang w:val="en-US"/>
        </w:rPr>
        <w:t xml:space="preserve"> ψηφιακή παραγωγή. </w:t>
      </w:r>
    </w:p>
    <w:p w:rsidR="00CE30BB" w:rsidRDefault="000D427B" w:rsidP="00F10DDF">
      <w:pPr>
        <w:rPr>
          <w:u w:val="none"/>
          <w:lang w:val="en-US"/>
        </w:rPr>
      </w:pPr>
      <w:r w:rsidRPr="00A75292">
        <w:rPr>
          <w:color w:val="808080" w:themeColor="background1" w:themeShade="80"/>
          <w:u w:val="none"/>
          <w:lang w:val="en-US"/>
        </w:rPr>
        <w:t>Στα μέσα της δεκαετίας</w:t>
      </w:r>
      <w:r>
        <w:rPr>
          <w:u w:val="none"/>
          <w:lang w:val="en-US"/>
        </w:rPr>
        <w:t xml:space="preserve"> του 1990, γίνεται πραγματικότητα το</w:t>
      </w:r>
      <w:r w:rsidR="007D2423">
        <w:rPr>
          <w:u w:val="none"/>
          <w:lang w:val="en-US"/>
        </w:rPr>
        <w:t xml:space="preserve"> ψηφιακό βίντεο (digital video), το 1999 η αγορά προσφέρει ψηφιακές βιντεοκάμερες υψηλής ανάλυσης</w:t>
      </w:r>
      <w:r w:rsidR="00947263">
        <w:rPr>
          <w:u w:val="none"/>
          <w:lang w:val="en-US"/>
        </w:rPr>
        <w:t xml:space="preserve"> (high definition digital video camera)</w:t>
      </w:r>
      <w:r w:rsidR="00400CAA">
        <w:rPr>
          <w:u w:val="none"/>
          <w:lang w:val="en-US"/>
        </w:rPr>
        <w:t xml:space="preserve">, ενώ η άφιξη των ψηφιακών </w:t>
      </w:r>
      <w:r w:rsidR="004A23F2">
        <w:rPr>
          <w:u w:val="none"/>
          <w:lang w:val="en-US"/>
        </w:rPr>
        <w:t xml:space="preserve">-κινηματογραφικών- </w:t>
      </w:r>
      <w:r w:rsidR="00400CAA">
        <w:rPr>
          <w:u w:val="none"/>
          <w:lang w:val="en-US"/>
        </w:rPr>
        <w:t xml:space="preserve">προβολέων (digital movie projectors) θα προετοιμάσει το έδαφος για ακόμα μεγαλύτερες αλλαγές. </w:t>
      </w:r>
    </w:p>
    <w:p w:rsidR="00400CAA" w:rsidRDefault="00CE30BB" w:rsidP="00F10DDF">
      <w:pPr>
        <w:rPr>
          <w:u w:val="none"/>
          <w:lang w:val="en-US"/>
        </w:rPr>
      </w:pPr>
      <w:r>
        <w:rPr>
          <w:u w:val="none"/>
          <w:lang w:val="en-US"/>
        </w:rPr>
        <w:t>Τέ</w:t>
      </w:r>
      <w:r w:rsidR="007052E2">
        <w:rPr>
          <w:u w:val="none"/>
          <w:lang w:val="en-US"/>
        </w:rPr>
        <w:t>λος,</w:t>
      </w:r>
      <w:r w:rsidR="00BA243F">
        <w:rPr>
          <w:u w:val="none"/>
          <w:lang w:val="en-US"/>
        </w:rPr>
        <w:t xml:space="preserve"> μεγάλα πανεπιστήμια της Αμερικής</w:t>
      </w:r>
      <w:r w:rsidR="007052E2">
        <w:rPr>
          <w:u w:val="none"/>
          <w:lang w:val="en-US"/>
        </w:rPr>
        <w:t>, συμβάλλουν στην πρόοδο των εργαλείων λογισμικού με την αναπτύξη</w:t>
      </w:r>
      <w:r w:rsidR="00BA243F">
        <w:rPr>
          <w:u w:val="none"/>
          <w:lang w:val="en-US"/>
        </w:rPr>
        <w:t xml:space="preserve"> </w:t>
      </w:r>
      <w:r w:rsidR="007052E2">
        <w:rPr>
          <w:u w:val="none"/>
          <w:lang w:val="en-US"/>
        </w:rPr>
        <w:t>δύο ακόμα τεχνικών</w:t>
      </w:r>
      <w:r w:rsidR="0062288F">
        <w:rPr>
          <w:u w:val="none"/>
          <w:lang w:val="en-US"/>
        </w:rPr>
        <w:t xml:space="preserve"> μοντελοποίησης, αυτή τ</w:t>
      </w:r>
      <w:r w:rsidR="00BA243F">
        <w:rPr>
          <w:u w:val="none"/>
          <w:lang w:val="en-US"/>
        </w:rPr>
        <w:t>η</w:t>
      </w:r>
      <w:r w:rsidR="0062288F">
        <w:rPr>
          <w:u w:val="none"/>
          <w:lang w:val="en-US"/>
        </w:rPr>
        <w:t>ς</w:t>
      </w:r>
      <w:r w:rsidR="007052E2">
        <w:rPr>
          <w:u w:val="none"/>
          <w:lang w:val="en-US"/>
        </w:rPr>
        <w:t xml:space="preserve"> υποδιαίρεση</w:t>
      </w:r>
      <w:r w:rsidR="0062288F">
        <w:rPr>
          <w:u w:val="none"/>
          <w:lang w:val="en-US"/>
        </w:rPr>
        <w:t>ς</w:t>
      </w:r>
      <w:r w:rsidR="007052E2">
        <w:rPr>
          <w:u w:val="none"/>
          <w:lang w:val="en-US"/>
        </w:rPr>
        <w:t xml:space="preserve"> επιφανειών (subdivision surfaces) </w:t>
      </w:r>
      <w:r w:rsidR="00BA243F">
        <w:rPr>
          <w:u w:val="none"/>
          <w:lang w:val="en-US"/>
        </w:rPr>
        <w:t xml:space="preserve">και </w:t>
      </w:r>
      <w:r w:rsidR="00A52485">
        <w:rPr>
          <w:u w:val="none"/>
          <w:lang w:val="en-US"/>
        </w:rPr>
        <w:t>τ</w:t>
      </w:r>
      <w:r w:rsidR="00E56506">
        <w:rPr>
          <w:u w:val="none"/>
          <w:lang w:val="en-US"/>
        </w:rPr>
        <w:t>ου</w:t>
      </w:r>
      <w:r w:rsidR="007052E2">
        <w:rPr>
          <w:u w:val="none"/>
          <w:lang w:val="en-US"/>
        </w:rPr>
        <w:t xml:space="preserve"> </w:t>
      </w:r>
      <w:r w:rsidR="00E56506">
        <w:rPr>
          <w:u w:val="none"/>
          <w:lang w:val="en-US"/>
        </w:rPr>
        <w:t>φωτορεαλισμού σε 3Δ περιβάλλον βάσει 2Δ εικόνων</w:t>
      </w:r>
      <w:r w:rsidR="0062288F">
        <w:rPr>
          <w:u w:val="none"/>
          <w:lang w:val="en-US"/>
        </w:rPr>
        <w:t xml:space="preserve"> </w:t>
      </w:r>
      <w:r w:rsidR="00A401A2">
        <w:rPr>
          <w:u w:val="none"/>
          <w:lang w:val="en-US"/>
        </w:rPr>
        <w:t xml:space="preserve">(image-based rendering). Επιπλέον, </w:t>
      </w:r>
      <w:r w:rsidR="00633244">
        <w:rPr>
          <w:u w:val="none"/>
          <w:lang w:val="en-US"/>
        </w:rPr>
        <w:t>επιχειρείται</w:t>
      </w:r>
      <w:r w:rsidR="007052E2">
        <w:rPr>
          <w:u w:val="none"/>
          <w:lang w:val="en-US"/>
        </w:rPr>
        <w:t xml:space="preserve"> η προσομοίωση του νερού και των αερίων</w:t>
      </w:r>
      <w:r w:rsidR="00634C40">
        <w:rPr>
          <w:u w:val="none"/>
          <w:lang w:val="en-US"/>
        </w:rPr>
        <w:t>,</w:t>
      </w:r>
      <w:r w:rsidR="007052E2">
        <w:rPr>
          <w:u w:val="none"/>
          <w:lang w:val="en-US"/>
        </w:rPr>
        <w:t xml:space="preserve"> αλλά και της συμπεριφοράς εύθραυστων υλικών. </w:t>
      </w:r>
    </w:p>
    <w:p w:rsidR="0023220F" w:rsidRDefault="0023220F" w:rsidP="00F10DDF">
      <w:pPr>
        <w:rPr>
          <w:u w:val="none"/>
          <w:lang w:val="en-US"/>
        </w:rPr>
      </w:pPr>
    </w:p>
    <w:p w:rsidR="0023220F" w:rsidRDefault="001330EF" w:rsidP="00F10DDF">
      <w:pPr>
        <w:rPr>
          <w:u w:val="none"/>
          <w:lang w:val="en-US"/>
        </w:rPr>
      </w:pPr>
      <w:r>
        <w:rPr>
          <w:u w:val="none"/>
          <w:lang w:val="en-US"/>
        </w:rPr>
        <w:t>- 2000 -</w:t>
      </w:r>
    </w:p>
    <w:p w:rsidR="00F83BD6" w:rsidRDefault="0023220F" w:rsidP="00F10DDF">
      <w:pPr>
        <w:rPr>
          <w:u w:val="none"/>
          <w:lang w:val="en-US"/>
        </w:rPr>
      </w:pPr>
      <w:r>
        <w:rPr>
          <w:u w:val="none"/>
          <w:lang w:val="en-US"/>
        </w:rPr>
        <w:t xml:space="preserve">Το υλικό </w:t>
      </w:r>
      <w:r w:rsidR="00CE30BB">
        <w:rPr>
          <w:u w:val="none"/>
          <w:lang w:val="en-US"/>
        </w:rPr>
        <w:t xml:space="preserve">(hardware) εξακολουθεί να </w:t>
      </w:r>
      <w:r w:rsidR="00CE35AF">
        <w:rPr>
          <w:u w:val="none"/>
          <w:lang w:val="en-US"/>
        </w:rPr>
        <w:t>μειώνεται σε όγκο</w:t>
      </w:r>
      <w:r w:rsidR="00F83BD6">
        <w:rPr>
          <w:u w:val="none"/>
          <w:lang w:val="en-US"/>
        </w:rPr>
        <w:t xml:space="preserve"> </w:t>
      </w:r>
      <w:r w:rsidR="00CE35AF">
        <w:rPr>
          <w:u w:val="none"/>
          <w:lang w:val="en-US"/>
        </w:rPr>
        <w:t>/</w:t>
      </w:r>
      <w:r w:rsidR="00F83BD6">
        <w:rPr>
          <w:u w:val="none"/>
          <w:lang w:val="en-US"/>
        </w:rPr>
        <w:t>διαστάσεις</w:t>
      </w:r>
      <w:r>
        <w:rPr>
          <w:u w:val="none"/>
          <w:lang w:val="en-US"/>
        </w:rPr>
        <w:t>,</w:t>
      </w:r>
      <w:r w:rsidR="00F83BD6">
        <w:rPr>
          <w:u w:val="none"/>
          <w:lang w:val="en-US"/>
        </w:rPr>
        <w:t xml:space="preserve"> </w:t>
      </w:r>
      <w:r w:rsidR="00CE35AF">
        <w:rPr>
          <w:u w:val="none"/>
          <w:lang w:val="en-US"/>
        </w:rPr>
        <w:t xml:space="preserve">αποκτά </w:t>
      </w:r>
      <w:r w:rsidR="000D2A42">
        <w:rPr>
          <w:u w:val="none"/>
          <w:lang w:val="en-US"/>
        </w:rPr>
        <w:t>ολοένα και</w:t>
      </w:r>
      <w:r w:rsidR="00CE35AF">
        <w:rPr>
          <w:u w:val="none"/>
          <w:lang w:val="en-US"/>
        </w:rPr>
        <w:t xml:space="preserve"> </w:t>
      </w:r>
      <w:r w:rsidR="000D2A42">
        <w:rPr>
          <w:u w:val="none"/>
          <w:lang w:val="en-US"/>
        </w:rPr>
        <w:t>μεγαλύτερες</w:t>
      </w:r>
      <w:r w:rsidR="00CE35AF">
        <w:rPr>
          <w:u w:val="none"/>
          <w:lang w:val="en-US"/>
        </w:rPr>
        <w:t xml:space="preserve"> </w:t>
      </w:r>
      <w:r w:rsidR="00F83BD6">
        <w:rPr>
          <w:u w:val="none"/>
          <w:lang w:val="en-US"/>
        </w:rPr>
        <w:t xml:space="preserve">ταχύτητες και </w:t>
      </w:r>
      <w:r w:rsidR="000D2A42">
        <w:rPr>
          <w:u w:val="none"/>
          <w:lang w:val="en-US"/>
        </w:rPr>
        <w:t xml:space="preserve">παράλληλα είναι </w:t>
      </w:r>
      <w:r w:rsidR="006E1E92">
        <w:rPr>
          <w:u w:val="none"/>
          <w:lang w:val="en-US"/>
        </w:rPr>
        <w:t>πιο οικονομικό</w:t>
      </w:r>
      <w:r w:rsidR="00F83BD6">
        <w:rPr>
          <w:u w:val="none"/>
          <w:lang w:val="en-US"/>
        </w:rPr>
        <w:t xml:space="preserve">. </w:t>
      </w:r>
      <w:r w:rsidR="009C29FC">
        <w:rPr>
          <w:u w:val="none"/>
          <w:lang w:val="en-US"/>
        </w:rPr>
        <w:t xml:space="preserve">Έτσι, γίνεται προσιτό και παράλληλα έχει περισσότερες δυνατότητες. </w:t>
      </w:r>
    </w:p>
    <w:p w:rsidR="00324378" w:rsidRDefault="00E7385E" w:rsidP="00F10DDF">
      <w:pPr>
        <w:rPr>
          <w:u w:val="none"/>
          <w:lang w:val="en-US"/>
        </w:rPr>
      </w:pPr>
      <w:r>
        <w:rPr>
          <w:u w:val="none"/>
          <w:lang w:val="en-US"/>
        </w:rPr>
        <w:t>……GPUs???.......</w:t>
      </w:r>
      <w:r w:rsidR="00324378">
        <w:rPr>
          <w:u w:val="none"/>
          <w:lang w:val="en-US"/>
        </w:rPr>
        <w:t xml:space="preserve"> </w:t>
      </w:r>
      <w:r w:rsidR="009C29FC">
        <w:rPr>
          <w:u w:val="none"/>
          <w:lang w:val="en-US"/>
        </w:rPr>
        <w:t>(graphics processor unit?)</w:t>
      </w:r>
    </w:p>
    <w:p w:rsidR="0023220F" w:rsidRDefault="00324378" w:rsidP="00F10DDF">
      <w:pPr>
        <w:rPr>
          <w:u w:val="none"/>
          <w:lang w:val="en-US"/>
        </w:rPr>
      </w:pPr>
      <w:r>
        <w:rPr>
          <w:u w:val="none"/>
          <w:lang w:val="en-US"/>
        </w:rPr>
        <w:t xml:space="preserve">Η βιομηχανία παιχνιδιών </w:t>
      </w:r>
      <w:r w:rsidR="00E93FE2">
        <w:rPr>
          <w:u w:val="none"/>
          <w:lang w:val="en-US"/>
        </w:rPr>
        <w:t>ακολουθεί ανοδική πορεία στις πωλήσεις</w:t>
      </w:r>
      <w:r w:rsidR="00ED6852">
        <w:rPr>
          <w:u w:val="none"/>
          <w:lang w:val="en-US"/>
        </w:rPr>
        <w:t>, σημειώνοντας</w:t>
      </w:r>
      <w:r w:rsidR="00E93FE2">
        <w:rPr>
          <w:u w:val="none"/>
          <w:lang w:val="en-US"/>
        </w:rPr>
        <w:t xml:space="preserve"> … ????? </w:t>
      </w:r>
      <w:r w:rsidR="00414784">
        <w:rPr>
          <w:u w:val="none"/>
          <w:lang w:val="en-US"/>
        </w:rPr>
        <w:t xml:space="preserve">apo </w:t>
      </w:r>
      <w:r w:rsidR="00414784" w:rsidRPr="00414784">
        <w:rPr>
          <w:color w:val="F300FF"/>
          <w:u w:val="none"/>
          <w:lang w:val="en-US"/>
        </w:rPr>
        <w:t>Isaac?</w:t>
      </w:r>
    </w:p>
    <w:p w:rsidR="00D32C4B" w:rsidRDefault="00D14D08" w:rsidP="00F10DDF">
      <w:pPr>
        <w:rPr>
          <w:u w:val="none"/>
          <w:lang w:val="en-US"/>
        </w:rPr>
      </w:pPr>
      <w:r>
        <w:rPr>
          <w:u w:val="none"/>
          <w:lang w:val="en-US"/>
        </w:rPr>
        <w:t xml:space="preserve">Στο ξεκίνημα της δεκαετίας του 2000, κυκλοφόρησαν στην αγορά 64-bit επεξεργαστές προσωπικών υπολογιστών που έφταναν την ταχύτητα των 2 GHz. </w:t>
      </w:r>
    </w:p>
    <w:p w:rsidR="00E7385E" w:rsidRDefault="00D32C4B" w:rsidP="00F10DDF">
      <w:pPr>
        <w:rPr>
          <w:u w:val="none"/>
          <w:lang w:val="en-US"/>
        </w:rPr>
      </w:pPr>
      <w:r>
        <w:rPr>
          <w:u w:val="none"/>
          <w:lang w:val="en-US"/>
        </w:rPr>
        <w:t>Βίντεο υψηλής ανάλυσης</w:t>
      </w:r>
      <w:r w:rsidR="00D41DD0">
        <w:rPr>
          <w:u w:val="none"/>
          <w:lang w:val="en-US"/>
        </w:rPr>
        <w:t xml:space="preserve"> (HD) συνέχισαν να βελτιώνονται, ενώ ενισχυτικό ρόλο έπαιξε η ευρεια διάδοση των DVD players που αποτελούσαν πλέον βασικό στοιχείο του οικιακού εξοπλισμού κάθε σπιτιού. </w:t>
      </w:r>
    </w:p>
    <w:p w:rsidR="0023220F" w:rsidRDefault="0023220F" w:rsidP="00F10DDF">
      <w:pPr>
        <w:rPr>
          <w:u w:val="none"/>
          <w:lang w:val="en-US"/>
        </w:rPr>
      </w:pPr>
    </w:p>
    <w:p w:rsidR="00324378" w:rsidRDefault="00324378" w:rsidP="00F10DDF">
      <w:pPr>
        <w:rPr>
          <w:u w:val="none"/>
          <w:lang w:val="en-US"/>
        </w:rPr>
      </w:pPr>
      <w:r>
        <w:rPr>
          <w:u w:val="none"/>
          <w:lang w:val="en-US"/>
        </w:rPr>
        <w:t xml:space="preserve">Απο τα μέσα της δεκαετίας αυτής και μετά, ….. </w:t>
      </w:r>
    </w:p>
    <w:p w:rsidR="00934A80" w:rsidRDefault="00324378" w:rsidP="00F10DDF">
      <w:pPr>
        <w:rPr>
          <w:u w:val="none"/>
          <w:lang w:val="en-US"/>
        </w:rPr>
      </w:pPr>
      <w:r>
        <w:rPr>
          <w:u w:val="none"/>
          <w:lang w:val="en-US"/>
        </w:rPr>
        <w:t xml:space="preserve">Ψηφιακή κινηματογράφηση </w:t>
      </w:r>
      <w:r w:rsidR="00934A80">
        <w:rPr>
          <w:u w:val="none"/>
          <w:lang w:val="en-US"/>
        </w:rPr>
        <w:t xml:space="preserve">– κάμερες υψηλής ανάλυσης </w:t>
      </w:r>
      <w:r w:rsidR="00C52701">
        <w:rPr>
          <w:u w:val="none"/>
          <w:lang w:val="en-US"/>
        </w:rPr>
        <w:t xml:space="preserve">χρησιμοποιούνται ευρέως </w:t>
      </w:r>
      <w:r w:rsidR="00934A80">
        <w:rPr>
          <w:u w:val="none"/>
          <w:lang w:val="en-US"/>
        </w:rPr>
        <w:t>….</w:t>
      </w:r>
    </w:p>
    <w:p w:rsidR="00934A80" w:rsidRDefault="00C52701" w:rsidP="00F10DDF">
      <w:pPr>
        <w:rPr>
          <w:u w:val="none"/>
          <w:lang w:val="en-US"/>
        </w:rPr>
      </w:pPr>
      <w:r>
        <w:rPr>
          <w:u w:val="none"/>
          <w:lang w:val="en-US"/>
        </w:rPr>
        <w:t>Το 2005</w:t>
      </w:r>
      <w:r w:rsidR="00414784">
        <w:rPr>
          <w:u w:val="none"/>
          <w:lang w:val="en-US"/>
        </w:rPr>
        <w:t>,</w:t>
      </w:r>
      <w:r>
        <w:rPr>
          <w:u w:val="none"/>
          <w:lang w:val="en-US"/>
        </w:rPr>
        <w:t xml:space="preserve"> λανσάρεται το You T</w:t>
      </w:r>
      <w:r w:rsidR="00934A80">
        <w:rPr>
          <w:u w:val="none"/>
          <w:lang w:val="en-US"/>
        </w:rPr>
        <w:t xml:space="preserve">ube </w:t>
      </w:r>
      <w:r>
        <w:rPr>
          <w:u w:val="none"/>
          <w:lang w:val="en-US"/>
        </w:rPr>
        <w:t>(</w:t>
      </w:r>
      <w:hyperlink r:id="rId6" w:history="1">
        <w:r w:rsidRPr="00AD4532">
          <w:rPr>
            <w:rStyle w:val="Hyperlink"/>
            <w:lang w:val="en-US"/>
          </w:rPr>
          <w:t>www.youtube.com</w:t>
        </w:r>
      </w:hyperlink>
      <w:r>
        <w:rPr>
          <w:u w:val="none"/>
          <w:lang w:val="en-US"/>
        </w:rPr>
        <w:t xml:space="preserve">), ιστότοπος που επέτρεψε στο ευρύ κοινό </w:t>
      </w:r>
      <w:r w:rsidR="00E93FE2">
        <w:rPr>
          <w:u w:val="none"/>
          <w:lang w:val="en-US"/>
        </w:rPr>
        <w:t xml:space="preserve">να δημοσιεύσει τις δικές του δημιουργίες (βίντεο) αλλά και που έκανε διαθέσιμα έργα παραστατικής, πληροφορικής κινηματογραφίας, ζωντανής δράσης και άλλα σε οποιον ήταν </w:t>
      </w:r>
      <w:r w:rsidR="00414784">
        <w:rPr>
          <w:u w:val="none"/>
          <w:lang w:val="en-US"/>
        </w:rPr>
        <w:t xml:space="preserve">απλά </w:t>
      </w:r>
      <w:r w:rsidR="00E93FE2">
        <w:rPr>
          <w:u w:val="none"/>
          <w:lang w:val="en-US"/>
        </w:rPr>
        <w:t xml:space="preserve">κάτοχος ενός ηλεκτρονικού υπολογιστή και ήταν συνδεδεμένος στο διαδίκτυο. </w:t>
      </w:r>
      <w:r w:rsidR="00934A80">
        <w:rPr>
          <w:u w:val="none"/>
          <w:lang w:val="en-US"/>
        </w:rPr>
        <w:t>Τέλος, το 2008</w:t>
      </w:r>
      <w:r w:rsidR="00414784">
        <w:rPr>
          <w:u w:val="none"/>
          <w:lang w:val="en-US"/>
        </w:rPr>
        <w:t>,</w:t>
      </w:r>
      <w:r w:rsidR="00934A80">
        <w:rPr>
          <w:u w:val="none"/>
          <w:lang w:val="en-US"/>
        </w:rPr>
        <w:t xml:space="preserve"> εμφα</w:t>
      </w:r>
      <w:r w:rsidR="00414784">
        <w:rPr>
          <w:u w:val="none"/>
          <w:lang w:val="en-US"/>
        </w:rPr>
        <w:t>νίστηκε ο δίσκος Blue ray</w:t>
      </w:r>
      <w:r w:rsidR="00934A80">
        <w:rPr>
          <w:u w:val="none"/>
          <w:lang w:val="en-US"/>
        </w:rPr>
        <w:t xml:space="preserve"> που είχε χωρητικότητα έως 50 GB. </w:t>
      </w:r>
    </w:p>
    <w:p w:rsidR="002B3BF1" w:rsidRDefault="002B3BF1" w:rsidP="00F10DDF">
      <w:pPr>
        <w:rPr>
          <w:u w:val="none"/>
          <w:lang w:val="en-US"/>
        </w:rPr>
      </w:pPr>
    </w:p>
    <w:p w:rsidR="00000C65" w:rsidRDefault="002B3BF1" w:rsidP="00F10DDF">
      <w:pPr>
        <w:rPr>
          <w:u w:val="none"/>
          <w:lang w:val="en-US"/>
        </w:rPr>
      </w:pPr>
      <w:r w:rsidRPr="009F368A">
        <w:rPr>
          <w:sz w:val="20"/>
          <w:u w:val="none"/>
          <w:lang w:val="en-US"/>
        </w:rPr>
        <w:t>VISUAL DEVELOPMENT</w:t>
      </w:r>
      <w:r>
        <w:rPr>
          <w:u w:val="none"/>
          <w:lang w:val="en-US"/>
        </w:rPr>
        <w:t xml:space="preserve"> </w:t>
      </w:r>
      <w:r w:rsidRPr="009F368A">
        <w:rPr>
          <w:sz w:val="20"/>
          <w:u w:val="none"/>
          <w:lang w:val="en-US"/>
        </w:rPr>
        <w:t>(</w:t>
      </w:r>
      <w:r w:rsidR="00785FE7" w:rsidRPr="009F368A">
        <w:rPr>
          <w:sz w:val="20"/>
          <w:u w:val="none"/>
          <w:lang w:val="en-US"/>
        </w:rPr>
        <w:t>Ορόσημα/ Σημαντικοί Σταθμοί Στην Φιλμογραφία</w:t>
      </w:r>
      <w:r w:rsidRPr="009F368A">
        <w:rPr>
          <w:sz w:val="20"/>
          <w:u w:val="none"/>
          <w:lang w:val="en-US"/>
        </w:rPr>
        <w:t>)</w:t>
      </w:r>
      <w:r>
        <w:rPr>
          <w:u w:val="none"/>
          <w:lang w:val="en-US"/>
        </w:rPr>
        <w:t xml:space="preserve"> </w:t>
      </w:r>
    </w:p>
    <w:p w:rsidR="00745E7E" w:rsidRDefault="00000C65" w:rsidP="00F10DDF">
      <w:pPr>
        <w:rPr>
          <w:u w:val="none"/>
          <w:lang w:val="en-US"/>
        </w:rPr>
      </w:pPr>
      <w:r>
        <w:rPr>
          <w:noProof/>
          <w:u w:val="none"/>
          <w:lang w:val="en-US"/>
        </w:rPr>
        <w:drawing>
          <wp:inline distT="0" distB="0" distL="0" distR="0">
            <wp:extent cx="3403600" cy="2550431"/>
            <wp:effectExtent l="25400" t="0" r="0" b="0"/>
            <wp:docPr id="1" name="Picture 0" descr="csuri_glorious_grass_frame_28-bush_series-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ri_glorious_grass_frame_28-bush_series-2006.jpg"/>
                    <pic:cNvPicPr/>
                  </pic:nvPicPr>
                  <pic:blipFill>
                    <a:blip r:embed="rId7"/>
                    <a:stretch>
                      <a:fillRect/>
                    </a:stretch>
                  </pic:blipFill>
                  <pic:spPr>
                    <a:xfrm>
                      <a:off x="0" y="0"/>
                      <a:ext cx="3405320" cy="2551720"/>
                    </a:xfrm>
                    <a:prstGeom prst="rect">
                      <a:avLst/>
                    </a:prstGeom>
                  </pic:spPr>
                </pic:pic>
              </a:graphicData>
            </a:graphic>
          </wp:inline>
        </w:drawing>
      </w:r>
    </w:p>
    <w:p w:rsidR="00FF4531" w:rsidRDefault="007E6155" w:rsidP="00F10DDF">
      <w:pPr>
        <w:rPr>
          <w:u w:val="none"/>
          <w:lang w:val="en-US"/>
        </w:rPr>
      </w:pPr>
      <w:r>
        <w:rPr>
          <w:u w:val="none"/>
          <w:lang w:val="en-US"/>
        </w:rPr>
        <w:t xml:space="preserve">Οι υπολογιστές είχαν αρχίσει να χρησιμοποιούνται για την δημιουργία εικόνων απο την δεκαετία του 1950. </w:t>
      </w:r>
      <w:r w:rsidR="00DA3D3A">
        <w:rPr>
          <w:u w:val="none"/>
          <w:lang w:val="en-US"/>
        </w:rPr>
        <w:t xml:space="preserve">Παρόλα αυτά, οι πρώτοι καλλιτεχνικοί πειραματισμοί δεν πραγματοποιήθηκαν πριν το 1960. </w:t>
      </w:r>
      <w:r w:rsidR="00FF4531">
        <w:rPr>
          <w:u w:val="none"/>
          <w:lang w:val="en-US"/>
        </w:rPr>
        <w:t>Μια απο τις πρώτες προσπάθειες ταινίας με συνθετική κίνηση εφαρμοσμένη σε ψηφιακούς χαρακτήρες πραγματοποιήθηκε το 1962, απο τον δημιουργό Lee Harrison III, με τον τίτλο “Mr. Computer Image ABC”, κάνοντας χρήση του συστήματος Scanimate</w:t>
      </w:r>
      <w:r w:rsidR="007972E6">
        <w:rPr>
          <w:u w:val="none"/>
          <w:lang w:val="en-US"/>
        </w:rPr>
        <w:t xml:space="preserve"> </w:t>
      </w:r>
      <w:r w:rsidR="001D2A3D">
        <w:rPr>
          <w:u w:val="none"/>
          <w:lang w:val="en-US"/>
        </w:rPr>
        <w:fldChar w:fldCharType="begin"/>
      </w:r>
      <w:r w:rsidR="007972E6">
        <w:rPr>
          <w:u w:val="none"/>
          <w:lang w:val="en-US"/>
        </w:rPr>
        <w:instrText xml:space="preserve"> ADDIN ZOTERO_ITEM {"citationItems":[{"uri":["http://zotero.org/users/local/gT7GORNW/items/FTWK99AH"]}]} </w:instrText>
      </w:r>
      <w:r w:rsidR="001D2A3D">
        <w:rPr>
          <w:u w:val="none"/>
          <w:lang w:val="en-US"/>
        </w:rPr>
        <w:fldChar w:fldCharType="separate"/>
      </w:r>
      <w:r w:rsidR="007972E6">
        <w:rPr>
          <w:noProof/>
          <w:u w:val="none"/>
          <w:lang w:val="en-US"/>
        </w:rPr>
        <w:t>(Kerlow 2004)</w:t>
      </w:r>
      <w:r w:rsidR="001D2A3D">
        <w:rPr>
          <w:u w:val="none"/>
          <w:lang w:val="en-US"/>
        </w:rPr>
        <w:fldChar w:fldCharType="end"/>
      </w:r>
      <w:r w:rsidR="00FF4531">
        <w:rPr>
          <w:u w:val="none"/>
          <w:lang w:val="en-US"/>
        </w:rPr>
        <w:t xml:space="preserve">. Επίσης, </w:t>
      </w:r>
      <w:r w:rsidR="00F6382F">
        <w:rPr>
          <w:u w:val="none"/>
          <w:lang w:val="en-US"/>
        </w:rPr>
        <w:t>ένας απο τους πρώτους “ψηφιακούς καλλιτέχνες”</w:t>
      </w:r>
      <w:r w:rsidR="00F6382F" w:rsidRPr="00F6382F">
        <w:rPr>
          <w:u w:val="none"/>
          <w:lang w:val="en-US"/>
        </w:rPr>
        <w:t xml:space="preserve"> </w:t>
      </w:r>
      <w:r w:rsidR="00F6382F">
        <w:rPr>
          <w:u w:val="none"/>
          <w:lang w:val="en-US"/>
        </w:rPr>
        <w:t xml:space="preserve">ήταν </w:t>
      </w:r>
      <w:r w:rsidR="00FF4531">
        <w:rPr>
          <w:u w:val="none"/>
          <w:lang w:val="en-US"/>
        </w:rPr>
        <w:t>ο</w:t>
      </w:r>
      <w:r w:rsidR="00284FAE">
        <w:rPr>
          <w:u w:val="none"/>
          <w:lang w:val="en-US"/>
        </w:rPr>
        <w:t xml:space="preserve"> Charles Csuri,</w:t>
      </w:r>
      <w:r w:rsidR="00714E49">
        <w:rPr>
          <w:u w:val="none"/>
          <w:lang w:val="en-US"/>
        </w:rPr>
        <w:t xml:space="preserve"> πρωτοπό</w:t>
      </w:r>
      <w:r w:rsidR="00DD0820">
        <w:rPr>
          <w:u w:val="none"/>
          <w:lang w:val="en-US"/>
        </w:rPr>
        <w:t xml:space="preserve">ρος της δημιουργικής χρήσης του υπολογιστή στην τέχνη, σχεδιάζοντας εικόνες ακόμα και </w:t>
      </w:r>
      <w:r w:rsidR="00690959">
        <w:rPr>
          <w:u w:val="none"/>
          <w:lang w:val="en-US"/>
        </w:rPr>
        <w:t xml:space="preserve">ταινίες </w:t>
      </w:r>
      <w:r w:rsidR="00021994">
        <w:rPr>
          <w:u w:val="none"/>
          <w:lang w:val="en-US"/>
        </w:rPr>
        <w:t xml:space="preserve">[με] </w:t>
      </w:r>
      <w:r w:rsidR="00690959">
        <w:rPr>
          <w:u w:val="none"/>
          <w:lang w:val="en-US"/>
        </w:rPr>
        <w:t>συνθετικής κίνησης</w:t>
      </w:r>
      <w:r w:rsidR="00DD0820">
        <w:rPr>
          <w:u w:val="none"/>
          <w:lang w:val="en-US"/>
        </w:rPr>
        <w:t xml:space="preserve"> ήδη απο το 1965 </w:t>
      </w:r>
      <w:r w:rsidR="001107CC" w:rsidRPr="00E83250">
        <w:rPr>
          <w:color w:val="F900FF"/>
          <w:u w:val="none"/>
          <w:lang w:val="en-US"/>
        </w:rPr>
        <w:t>(</w:t>
      </w:r>
      <w:r w:rsidR="001107CC" w:rsidRPr="002D1240">
        <w:rPr>
          <w:color w:val="F900FF"/>
          <w:u w:val="none"/>
          <w:lang w:val="en-US"/>
        </w:rPr>
        <w:t>digital</w:t>
      </w:r>
      <w:r w:rsidR="001107CC" w:rsidRPr="00E83250">
        <w:rPr>
          <w:color w:val="F900FF"/>
          <w:u w:val="none"/>
          <w:lang w:val="en-US"/>
        </w:rPr>
        <w:t xml:space="preserve"> 3D design</w:t>
      </w:r>
      <w:r w:rsidR="00B86D71" w:rsidRPr="00E83250">
        <w:rPr>
          <w:color w:val="F900FF"/>
          <w:u w:val="none"/>
          <w:lang w:val="en-US"/>
        </w:rPr>
        <w:t>, 2004</w:t>
      </w:r>
      <w:r w:rsidR="001107CC">
        <w:rPr>
          <w:u w:val="none"/>
          <w:lang w:val="en-US"/>
        </w:rPr>
        <w:t>)</w:t>
      </w:r>
      <w:r w:rsidR="00021994">
        <w:rPr>
          <w:u w:val="none"/>
          <w:lang w:val="en-US"/>
        </w:rPr>
        <w:t xml:space="preserve">. </w:t>
      </w:r>
      <w:r w:rsidR="006D4FDC">
        <w:rPr>
          <w:u w:val="none"/>
          <w:lang w:val="en-US"/>
        </w:rPr>
        <w:t xml:space="preserve">Όμως, γενικότερα, </w:t>
      </w:r>
      <w:r w:rsidR="0091637E">
        <w:rPr>
          <w:u w:val="none"/>
          <w:lang w:val="en-US"/>
        </w:rPr>
        <w:t xml:space="preserve">οι καλλιτέχνες ήταν επιφυλακτικοί απέναντι στα νέα μέσα και επομένως, </w:t>
      </w:r>
      <w:r w:rsidR="006D4FDC">
        <w:rPr>
          <w:u w:val="none"/>
          <w:lang w:val="en-US"/>
        </w:rPr>
        <w:t>η χρήση του υπολογιστή στο πεδίο των τεχνών ήταν ακόμα αρκετά περιορισμένη</w:t>
      </w:r>
      <w:r w:rsidR="00254E5F">
        <w:rPr>
          <w:u w:val="none"/>
          <w:lang w:val="en-US"/>
        </w:rPr>
        <w:t xml:space="preserve"> </w:t>
      </w:r>
      <w:r w:rsidR="001D2A3D">
        <w:rPr>
          <w:u w:val="none"/>
          <w:lang w:val="en-US"/>
        </w:rPr>
        <w:fldChar w:fldCharType="begin"/>
      </w:r>
      <w:r w:rsidR="00254E5F">
        <w:rPr>
          <w:u w:val="none"/>
          <w:lang w:val="en-US"/>
        </w:rPr>
        <w:instrText xml:space="preserve"> ADDIN ZOTERO_ITEM {"citationItems":[{"position":2,"uri":["http://zotero.org/users/local/gT7GORNW/items/FTWK99AH"]}]} </w:instrText>
      </w:r>
      <w:r w:rsidR="001D2A3D">
        <w:rPr>
          <w:u w:val="none"/>
          <w:lang w:val="en-US"/>
        </w:rPr>
        <w:fldChar w:fldCharType="separate"/>
      </w:r>
      <w:r w:rsidR="00254E5F">
        <w:rPr>
          <w:noProof/>
          <w:u w:val="none"/>
          <w:lang w:val="en-US"/>
        </w:rPr>
        <w:t>(Kerlow 2004)</w:t>
      </w:r>
      <w:r w:rsidR="001D2A3D">
        <w:rPr>
          <w:u w:val="none"/>
          <w:lang w:val="en-US"/>
        </w:rPr>
        <w:fldChar w:fldCharType="end"/>
      </w:r>
      <w:r w:rsidR="006D4FDC">
        <w:rPr>
          <w:u w:val="none"/>
          <w:lang w:val="en-US"/>
        </w:rPr>
        <w:t xml:space="preserve">. </w:t>
      </w:r>
    </w:p>
    <w:p w:rsidR="00944C6C" w:rsidRDefault="00345FB9" w:rsidP="00F10DDF">
      <w:pPr>
        <w:rPr>
          <w:u w:val="none"/>
          <w:lang w:val="en-US"/>
        </w:rPr>
      </w:pPr>
      <w:r>
        <w:rPr>
          <w:u w:val="none"/>
          <w:lang w:val="en-US"/>
        </w:rPr>
        <w:t xml:space="preserve">- </w:t>
      </w:r>
      <w:r w:rsidR="00D6363B">
        <w:rPr>
          <w:u w:val="none"/>
          <w:lang w:val="en-US"/>
        </w:rPr>
        <w:t>70</w:t>
      </w:r>
      <w:r>
        <w:rPr>
          <w:u w:val="none"/>
          <w:lang w:val="en-US"/>
        </w:rPr>
        <w:t>s</w:t>
      </w:r>
    </w:p>
    <w:p w:rsidR="00A8371A" w:rsidRDefault="00FD739F" w:rsidP="00F10DDF">
      <w:pPr>
        <w:rPr>
          <w:u w:val="none"/>
          <w:lang w:val="en-US"/>
        </w:rPr>
      </w:pPr>
      <w:r>
        <w:rPr>
          <w:u w:val="none"/>
          <w:lang w:val="en-US"/>
        </w:rPr>
        <w:t xml:space="preserve">Η κατάσταση άλλαξε την επόμενη δεκαετία, </w:t>
      </w:r>
      <w:r w:rsidR="004A55E2">
        <w:rPr>
          <w:u w:val="none"/>
          <w:lang w:val="en-US"/>
        </w:rPr>
        <w:t xml:space="preserve">όταν </w:t>
      </w:r>
      <w:r w:rsidR="00E33F3D">
        <w:rPr>
          <w:u w:val="none"/>
          <w:lang w:val="en-US"/>
        </w:rPr>
        <w:t xml:space="preserve">αφενός </w:t>
      </w:r>
      <w:r w:rsidR="004A55E2">
        <w:rPr>
          <w:u w:val="none"/>
          <w:lang w:val="en-US"/>
        </w:rPr>
        <w:t xml:space="preserve">βελτιώθηκαν </w:t>
      </w:r>
      <w:r w:rsidR="000A0977">
        <w:rPr>
          <w:u w:val="none"/>
          <w:lang w:val="en-US"/>
        </w:rPr>
        <w:t xml:space="preserve">οι </w:t>
      </w:r>
      <w:r w:rsidR="004A55E2">
        <w:rPr>
          <w:u w:val="none"/>
          <w:lang w:val="en-US"/>
        </w:rPr>
        <w:t xml:space="preserve">τεχνικές αναπαράστασης </w:t>
      </w:r>
      <w:r w:rsidR="00E33F3D">
        <w:rPr>
          <w:u w:val="none"/>
          <w:lang w:val="en-US"/>
        </w:rPr>
        <w:t xml:space="preserve">τρισδιάστατου περιβάλλοντος και αφετέρου ξεκίνησαν να ασχολούνται με </w:t>
      </w:r>
      <w:r w:rsidR="00DA0951">
        <w:rPr>
          <w:u w:val="none"/>
          <w:lang w:val="en-US"/>
        </w:rPr>
        <w:t xml:space="preserve">τα ψηφιακά μέσα επαγγελματίες </w:t>
      </w:r>
      <w:r w:rsidR="005125D2">
        <w:rPr>
          <w:u w:val="none"/>
          <w:lang w:val="en-US"/>
        </w:rPr>
        <w:t xml:space="preserve">καλλιτέχνες. </w:t>
      </w:r>
      <w:r w:rsidR="00D94871">
        <w:rPr>
          <w:u w:val="none"/>
          <w:lang w:val="en-US"/>
        </w:rPr>
        <w:t>Σημαντικ</w:t>
      </w:r>
      <w:r w:rsidR="00A8371A">
        <w:rPr>
          <w:u w:val="none"/>
          <w:lang w:val="en-US"/>
        </w:rPr>
        <w:t xml:space="preserve">ή </w:t>
      </w:r>
      <w:r w:rsidR="009A0204">
        <w:rPr>
          <w:u w:val="none"/>
          <w:lang w:val="en-US"/>
        </w:rPr>
        <w:t>συνεισφορά</w:t>
      </w:r>
      <w:r w:rsidR="003757DE">
        <w:rPr>
          <w:u w:val="none"/>
          <w:lang w:val="en-US"/>
        </w:rPr>
        <w:t xml:space="preserve"> είχε, επίσης, η </w:t>
      </w:r>
      <w:r w:rsidR="006D4FDC">
        <w:rPr>
          <w:u w:val="none"/>
          <w:lang w:val="en-US"/>
        </w:rPr>
        <w:t xml:space="preserve">εκτεταμένη </w:t>
      </w:r>
      <w:r w:rsidR="003757DE">
        <w:rPr>
          <w:u w:val="none"/>
          <w:lang w:val="en-US"/>
        </w:rPr>
        <w:t>ακαδημαϊκή έρευνα στις αρχές της δεκαετίας του 1970</w:t>
      </w:r>
      <w:r w:rsidR="00AF5C1E">
        <w:rPr>
          <w:u w:val="none"/>
          <w:lang w:val="en-US"/>
        </w:rPr>
        <w:t>, για την ανάπτυξη ειδικ</w:t>
      </w:r>
      <w:r w:rsidR="00086C6B">
        <w:rPr>
          <w:u w:val="none"/>
          <w:lang w:val="en-US"/>
        </w:rPr>
        <w:t>ού λογισμικού</w:t>
      </w:r>
      <w:r w:rsidR="00AF5C1E">
        <w:rPr>
          <w:u w:val="none"/>
          <w:lang w:val="en-US"/>
        </w:rPr>
        <w:t xml:space="preserve"> δημιουργία</w:t>
      </w:r>
      <w:r w:rsidR="00086C6B">
        <w:rPr>
          <w:u w:val="none"/>
          <w:lang w:val="en-US"/>
        </w:rPr>
        <w:t>ς</w:t>
      </w:r>
      <w:r w:rsidR="00AF5C1E">
        <w:rPr>
          <w:u w:val="none"/>
          <w:lang w:val="en-US"/>
        </w:rPr>
        <w:t xml:space="preserve"> μοντέλων ή αντικειμένων σε τρισδιάστατα ψηφιακά περιβάλλοντα</w:t>
      </w:r>
      <w:r w:rsidR="00643420">
        <w:rPr>
          <w:u w:val="none"/>
          <w:lang w:val="en-US"/>
        </w:rPr>
        <w:t xml:space="preserve"> </w:t>
      </w:r>
      <w:r w:rsidR="00AF5C1E">
        <w:rPr>
          <w:u w:val="none"/>
          <w:lang w:val="en-US"/>
        </w:rPr>
        <w:t xml:space="preserve"> (</w:t>
      </w:r>
      <w:r w:rsidR="00AF5C1E" w:rsidRPr="00E83250">
        <w:rPr>
          <w:color w:val="F900FF"/>
          <w:u w:val="none"/>
          <w:lang w:val="en-US"/>
        </w:rPr>
        <w:t>digital 3D design, 2004</w:t>
      </w:r>
      <w:r w:rsidR="00AF5C1E">
        <w:rPr>
          <w:u w:val="none"/>
          <w:lang w:val="en-US"/>
        </w:rPr>
        <w:t>)</w:t>
      </w:r>
      <w:r w:rsidR="003757DE">
        <w:rPr>
          <w:u w:val="none"/>
          <w:lang w:val="en-US"/>
        </w:rPr>
        <w:t xml:space="preserve">. </w:t>
      </w:r>
      <w:r w:rsidR="00820BFF">
        <w:rPr>
          <w:u w:val="none"/>
          <w:lang w:val="en-US"/>
        </w:rPr>
        <w:t xml:space="preserve">Ένα απο τα πανεπιστήμια με </w:t>
      </w:r>
      <w:r w:rsidR="009A0204">
        <w:rPr>
          <w:u w:val="none"/>
          <w:lang w:val="en-US"/>
        </w:rPr>
        <w:t>αξιοσημείωτη</w:t>
      </w:r>
      <w:r w:rsidR="00820BFF">
        <w:rPr>
          <w:u w:val="none"/>
          <w:lang w:val="en-US"/>
        </w:rPr>
        <w:t xml:space="preserve"> συμβολή ήταν αυτό της Utah</w:t>
      </w:r>
      <w:r w:rsidR="003757DE">
        <w:rPr>
          <w:u w:val="none"/>
          <w:lang w:val="en-US"/>
        </w:rPr>
        <w:t xml:space="preserve">, </w:t>
      </w:r>
      <w:r w:rsidR="00820BFF">
        <w:rPr>
          <w:u w:val="none"/>
          <w:lang w:val="en-US"/>
        </w:rPr>
        <w:t xml:space="preserve">όπου </w:t>
      </w:r>
      <w:r w:rsidR="003757DE">
        <w:rPr>
          <w:u w:val="none"/>
          <w:lang w:val="en-US"/>
        </w:rPr>
        <w:t xml:space="preserve">πραγματοποιήθηκαν παραγωγές </w:t>
      </w:r>
      <w:r w:rsidR="002706F6">
        <w:rPr>
          <w:u w:val="none"/>
          <w:lang w:val="en-US"/>
        </w:rPr>
        <w:t>που παρουσίαζαν: συνθετική κίνηση χεριού και προσώπου σ</w:t>
      </w:r>
      <w:r w:rsidR="00383CDA">
        <w:rPr>
          <w:u w:val="none"/>
          <w:lang w:val="en-US"/>
        </w:rPr>
        <w:t xml:space="preserve">το Hand/Face του Ed Catmull </w:t>
      </w:r>
      <w:r w:rsidR="002706F6">
        <w:rPr>
          <w:u w:val="none"/>
          <w:lang w:val="en-US"/>
        </w:rPr>
        <w:t xml:space="preserve">το 1972, μια </w:t>
      </w:r>
      <w:r w:rsidR="00015A0C">
        <w:rPr>
          <w:u w:val="none"/>
          <w:lang w:val="en-US"/>
        </w:rPr>
        <w:t xml:space="preserve">κινούμενη </w:t>
      </w:r>
      <w:r w:rsidR="002706F6">
        <w:rPr>
          <w:u w:val="none"/>
          <w:lang w:val="en-US"/>
        </w:rPr>
        <w:t xml:space="preserve">ανθρώπινη φιγούρα </w:t>
      </w:r>
      <w:r w:rsidR="00B82893">
        <w:rPr>
          <w:u w:val="none"/>
          <w:lang w:val="en-US"/>
        </w:rPr>
        <w:t xml:space="preserve">με </w:t>
      </w:r>
      <w:r w:rsidR="002706F6">
        <w:rPr>
          <w:u w:val="none"/>
          <w:lang w:val="en-US"/>
        </w:rPr>
        <w:t xml:space="preserve">ικανότητα ομιλίας στο Not Just Reality του Barry Wessler το 1973 και </w:t>
      </w:r>
      <w:r w:rsidR="00FC3A94">
        <w:rPr>
          <w:u w:val="none"/>
          <w:lang w:val="en-US"/>
        </w:rPr>
        <w:t xml:space="preserve">ένα </w:t>
      </w:r>
      <w:r w:rsidR="00820BFF">
        <w:rPr>
          <w:u w:val="none"/>
          <w:lang w:val="en-US"/>
        </w:rPr>
        <w:t>πρόσωπο</w:t>
      </w:r>
      <w:r w:rsidR="00ED49A8">
        <w:rPr>
          <w:u w:val="none"/>
          <w:lang w:val="en-US"/>
        </w:rPr>
        <w:t xml:space="preserve"> με ικανότητα ομιλίας</w:t>
      </w:r>
      <w:r w:rsidR="00820BFF">
        <w:rPr>
          <w:u w:val="none"/>
          <w:lang w:val="en-US"/>
        </w:rPr>
        <w:t xml:space="preserve"> στο Talking Face του Fred Parke το 1974. </w:t>
      </w:r>
      <w:r w:rsidR="00070834">
        <w:rPr>
          <w:u w:val="none"/>
          <w:lang w:val="en-US"/>
        </w:rPr>
        <w:t>Άλλο ακαδημαϊκό ί</w:t>
      </w:r>
      <w:r w:rsidR="00D91575">
        <w:rPr>
          <w:u w:val="none"/>
          <w:lang w:val="en-US"/>
        </w:rPr>
        <w:t>δρυμα με αξιόλογη δράση, ήταν το New York Institute of Technology (NYIT), το οποίο επιχεί</w:t>
      </w:r>
      <w:r w:rsidR="003A7CC2">
        <w:rPr>
          <w:u w:val="none"/>
          <w:lang w:val="en-US"/>
        </w:rPr>
        <w:t>ρησε</w:t>
      </w:r>
      <w:r w:rsidR="001D287C">
        <w:rPr>
          <w:u w:val="none"/>
          <w:lang w:val="en-US"/>
        </w:rPr>
        <w:t xml:space="preserve"> </w:t>
      </w:r>
      <w:r w:rsidR="00D91575">
        <w:rPr>
          <w:u w:val="none"/>
          <w:lang w:val="en-US"/>
        </w:rPr>
        <w:t xml:space="preserve">να </w:t>
      </w:r>
      <w:r w:rsidR="008438AE">
        <w:rPr>
          <w:u w:val="none"/>
          <w:lang w:val="en-US"/>
        </w:rPr>
        <w:t xml:space="preserve">παράγει την πρώτη ταινία που θα έχει σχεδιαστεί εξ’ ολοκλήρου σε υπολογιστή, κάνοντας χρήση </w:t>
      </w:r>
      <w:r w:rsidR="00933BFB">
        <w:rPr>
          <w:u w:val="none"/>
          <w:lang w:val="en-US"/>
        </w:rPr>
        <w:t>τρισδιάστατων συνθετικών εικόνων</w:t>
      </w:r>
      <w:r w:rsidR="003A7CC2">
        <w:rPr>
          <w:u w:val="none"/>
          <w:lang w:val="en-US"/>
        </w:rPr>
        <w:t xml:space="preserve"> (χωρίς ποτέ να ολοκληρ</w:t>
      </w:r>
      <w:r w:rsidR="00762F81">
        <w:rPr>
          <w:u w:val="none"/>
          <w:lang w:val="en-US"/>
        </w:rPr>
        <w:t>ωθεί</w:t>
      </w:r>
      <w:r w:rsidR="003A7CC2">
        <w:rPr>
          <w:u w:val="none"/>
          <w:lang w:val="en-US"/>
        </w:rPr>
        <w:t>)</w:t>
      </w:r>
      <w:r w:rsidR="001D287C">
        <w:rPr>
          <w:u w:val="none"/>
          <w:lang w:val="en-US"/>
        </w:rPr>
        <w:t xml:space="preserve">. </w:t>
      </w:r>
    </w:p>
    <w:p w:rsidR="00A8371A" w:rsidRDefault="0076777B" w:rsidP="00F10DDF">
      <w:pPr>
        <w:rPr>
          <w:u w:val="none"/>
          <w:lang w:val="en-US"/>
        </w:rPr>
      </w:pPr>
      <w:r>
        <w:rPr>
          <w:u w:val="none"/>
          <w:lang w:val="en-US"/>
        </w:rPr>
        <w:t xml:space="preserve">Το 1974, ο Peter Foldes, σκηνοθέτησε και σχεδίασε το Hunger, την </w:t>
      </w:r>
      <w:commentRangeStart w:id="0"/>
      <w:r>
        <w:rPr>
          <w:u w:val="none"/>
          <w:lang w:val="en-US"/>
        </w:rPr>
        <w:t xml:space="preserve">πρώτη ιστορία </w:t>
      </w:r>
      <w:commentRangeEnd w:id="0"/>
      <w:r w:rsidR="00E41FB8">
        <w:rPr>
          <w:rStyle w:val="CommentReference"/>
          <w:vanish/>
        </w:rPr>
        <w:commentReference w:id="0"/>
      </w:r>
      <w:r>
        <w:rPr>
          <w:u w:val="none"/>
          <w:lang w:val="en-US"/>
        </w:rPr>
        <w:t>κινουμένων σχεδίων</w:t>
      </w:r>
      <w:r w:rsidR="00CA4B65">
        <w:rPr>
          <w:u w:val="none"/>
          <w:lang w:val="en-US"/>
        </w:rPr>
        <w:t xml:space="preserve"> (</w:t>
      </w:r>
      <w:r w:rsidR="00CA4B65">
        <w:rPr>
          <w:u w:val="none"/>
        </w:rPr>
        <w:t>first animated story using computer animation)</w:t>
      </w:r>
      <w:r>
        <w:rPr>
          <w:u w:val="none"/>
          <w:lang w:val="en-US"/>
        </w:rPr>
        <w:t xml:space="preserve">. </w:t>
      </w:r>
      <w:r w:rsidR="0098482F">
        <w:rPr>
          <w:u w:val="none"/>
          <w:lang w:val="en-US"/>
        </w:rPr>
        <w:t xml:space="preserve">Για την δημιουργία αυτής της ταινίας, χρησιμοποιήθηκε ένα 21/2 Δ σύστημα που </w:t>
      </w:r>
      <w:r w:rsidR="0098482F" w:rsidRPr="00D448C6">
        <w:rPr>
          <w:color w:val="F300FF"/>
          <w:u w:val="none"/>
          <w:lang w:val="en-US"/>
        </w:rPr>
        <w:t>….</w:t>
      </w:r>
      <w:r w:rsidR="00D448C6">
        <w:rPr>
          <w:color w:val="F300FF"/>
          <w:u w:val="none"/>
          <w:lang w:val="en-US"/>
        </w:rPr>
        <w:t xml:space="preserve">!!!__----  </w:t>
      </w:r>
      <w:r w:rsidR="0098482F">
        <w:rPr>
          <w:u w:val="none"/>
          <w:lang w:val="en-US"/>
        </w:rPr>
        <w:t xml:space="preserve"> Σε</w:t>
      </w:r>
      <w:r w:rsidR="0098482F" w:rsidRPr="00BF365D">
        <w:rPr>
          <w:color w:val="F300FF"/>
          <w:u w:val="none"/>
          <w:lang w:val="en-US"/>
        </w:rPr>
        <w:t>λ23</w:t>
      </w:r>
      <w:r w:rsidR="00810D49" w:rsidRPr="00BF365D">
        <w:rPr>
          <w:color w:val="F300FF"/>
          <w:u w:val="none"/>
          <w:lang w:val="en-US"/>
        </w:rPr>
        <w:t xml:space="preserve"> tou</w:t>
      </w:r>
      <w:r w:rsidR="00810D49" w:rsidRPr="00810D49">
        <w:rPr>
          <w:color w:val="F300FF"/>
          <w:u w:val="none"/>
          <w:lang w:val="en-US"/>
        </w:rPr>
        <w:t xml:space="preserve"> Isaac?</w:t>
      </w:r>
      <w:r w:rsidR="0098482F">
        <w:rPr>
          <w:u w:val="none"/>
          <w:lang w:val="en-US"/>
        </w:rPr>
        <w:t xml:space="preserve"> </w:t>
      </w:r>
    </w:p>
    <w:p w:rsidR="00944C6C" w:rsidRDefault="00A05258" w:rsidP="00F10DDF">
      <w:pPr>
        <w:rPr>
          <w:u w:val="none"/>
          <w:lang w:val="en-US"/>
        </w:rPr>
      </w:pPr>
      <w:r>
        <w:rPr>
          <w:u w:val="none"/>
          <w:lang w:val="en-US"/>
        </w:rPr>
        <w:t xml:space="preserve">Προς τα τέλη της δεκαετίας, </w:t>
      </w:r>
      <w:r w:rsidR="00F26A23">
        <w:rPr>
          <w:u w:val="none"/>
          <w:lang w:val="en-US"/>
        </w:rPr>
        <w:t xml:space="preserve">συνεχίστηκε η παραγωγή ταινιών που η καθεμία περιείχε </w:t>
      </w:r>
      <w:r w:rsidR="00A7771F">
        <w:rPr>
          <w:u w:val="none"/>
          <w:lang w:val="en-US"/>
        </w:rPr>
        <w:t xml:space="preserve">και </w:t>
      </w:r>
      <w:r w:rsidR="00F26A23">
        <w:rPr>
          <w:u w:val="none"/>
          <w:lang w:val="en-US"/>
        </w:rPr>
        <w:t xml:space="preserve">μια καινοτομία, όπως το Sunstone του Ed Emshwiller το 1979, με </w:t>
      </w:r>
      <w:r w:rsidR="00D07933">
        <w:rPr>
          <w:u w:val="none"/>
          <w:lang w:val="en-US"/>
        </w:rPr>
        <w:t>απεικόνιση χάρτη υφής /</w:t>
      </w:r>
      <w:r w:rsidR="00F26A23">
        <w:rPr>
          <w:u w:val="none"/>
          <w:lang w:val="en-US"/>
        </w:rPr>
        <w:t>χάρτες υφής σε κίνηση (moving texture maps)</w:t>
      </w:r>
      <w:r w:rsidR="00D30F9C">
        <w:rPr>
          <w:u w:val="none"/>
          <w:lang w:val="en-US"/>
        </w:rPr>
        <w:t xml:space="preserve"> </w:t>
      </w:r>
      <w:r w:rsidR="001D2A3D">
        <w:rPr>
          <w:u w:val="none"/>
          <w:lang w:val="en-US"/>
        </w:rPr>
        <w:fldChar w:fldCharType="begin"/>
      </w:r>
      <w:r w:rsidR="00FD081E">
        <w:rPr>
          <w:u w:val="none"/>
          <w:lang w:val="en-US"/>
        </w:rPr>
        <w:instrText xml:space="preserve"> ADDIN ZOTERO_ITEM {"citationItems":[{"uri":["http://zotero.org/users/local/gT7GORNW/items/NSF9C6ME"]}]} </w:instrText>
      </w:r>
      <w:r w:rsidR="001D2A3D">
        <w:rPr>
          <w:u w:val="none"/>
          <w:lang w:val="en-US"/>
        </w:rPr>
        <w:fldChar w:fldCharType="separate"/>
      </w:r>
      <w:r w:rsidR="00FD081E">
        <w:rPr>
          <w:noProof/>
          <w:u w:val="none"/>
          <w:lang w:val="en-US"/>
        </w:rPr>
        <w:t>(Parent 2002)</w:t>
      </w:r>
      <w:r w:rsidR="001D2A3D">
        <w:rPr>
          <w:u w:val="none"/>
          <w:lang w:val="en-US"/>
        </w:rPr>
        <w:fldChar w:fldCharType="end"/>
      </w:r>
      <w:r w:rsidR="00F53A72">
        <w:rPr>
          <w:u w:val="none"/>
          <w:lang w:val="en-US"/>
        </w:rPr>
        <w:t xml:space="preserve">. </w:t>
      </w:r>
      <w:r w:rsidR="00313243">
        <w:rPr>
          <w:u w:val="none"/>
          <w:lang w:val="en-US"/>
        </w:rPr>
        <w:t xml:space="preserve">Ενώ, </w:t>
      </w:r>
      <w:r w:rsidR="00866277">
        <w:rPr>
          <w:u w:val="none"/>
          <w:lang w:val="en-US"/>
        </w:rPr>
        <w:t xml:space="preserve">την ίδια χρονιά, </w:t>
      </w:r>
      <w:r w:rsidR="00313243">
        <w:rPr>
          <w:u w:val="none"/>
          <w:lang w:val="en-US"/>
        </w:rPr>
        <w:t>με αφορμή τα “ιπτάμενα λογότυπα” της Disney</w:t>
      </w:r>
      <w:r w:rsidR="00E466A9">
        <w:rPr>
          <w:u w:val="none"/>
          <w:lang w:val="en-US"/>
        </w:rPr>
        <w:t xml:space="preserve">, </w:t>
      </w:r>
      <w:r w:rsidR="005033B1">
        <w:rPr>
          <w:u w:val="none"/>
          <w:lang w:val="en-US"/>
        </w:rPr>
        <w:t>που κατασκευάζονταν με χρήση τρισδιάστατης γεωμετρίας πολυγώνων</w:t>
      </w:r>
      <w:r w:rsidR="00764C16">
        <w:rPr>
          <w:u w:val="none"/>
          <w:lang w:val="en-US"/>
        </w:rPr>
        <w:t>,</w:t>
      </w:r>
      <w:r w:rsidR="005033B1">
        <w:rPr>
          <w:u w:val="none"/>
          <w:lang w:val="en-US"/>
        </w:rPr>
        <w:t xml:space="preserve"> </w:t>
      </w:r>
      <w:r w:rsidR="00E466A9">
        <w:rPr>
          <w:u w:val="none"/>
          <w:lang w:val="en-US"/>
        </w:rPr>
        <w:t>διαδόθηκε ευρέως η χρήση</w:t>
      </w:r>
      <w:r w:rsidR="00313243">
        <w:rPr>
          <w:u w:val="none"/>
          <w:lang w:val="en-US"/>
        </w:rPr>
        <w:t xml:space="preserve"> </w:t>
      </w:r>
      <w:r w:rsidR="00E466A9">
        <w:rPr>
          <w:u w:val="none"/>
          <w:lang w:val="en-US"/>
        </w:rPr>
        <w:t>των ψηφιακών γραφικών</w:t>
      </w:r>
      <w:r w:rsidR="00D30F9C">
        <w:rPr>
          <w:u w:val="none"/>
          <w:lang w:val="en-US"/>
        </w:rPr>
        <w:t xml:space="preserve"> (pg5, Tom Capizzi)</w:t>
      </w:r>
      <w:r w:rsidR="00E466A9">
        <w:rPr>
          <w:u w:val="none"/>
          <w:lang w:val="en-US"/>
        </w:rPr>
        <w:t xml:space="preserve">. </w:t>
      </w:r>
    </w:p>
    <w:p w:rsidR="002154AD" w:rsidRDefault="00B71614" w:rsidP="00F10DDF">
      <w:pPr>
        <w:rPr>
          <w:u w:val="none"/>
          <w:lang w:val="en-US"/>
        </w:rPr>
      </w:pPr>
      <w:r>
        <w:rPr>
          <w:u w:val="none"/>
          <w:lang w:val="en-US"/>
        </w:rPr>
        <w:t>Καθοριστική συμβολή είχαν</w:t>
      </w:r>
      <w:r w:rsidR="00CF194C">
        <w:rPr>
          <w:u w:val="none"/>
          <w:lang w:val="en-US"/>
        </w:rPr>
        <w:t xml:space="preserve"> ταινίες όπως</w:t>
      </w:r>
      <w:r w:rsidR="007B6848">
        <w:rPr>
          <w:u w:val="none"/>
          <w:lang w:val="en-US"/>
        </w:rPr>
        <w:t xml:space="preserve"> </w:t>
      </w:r>
      <w:r w:rsidR="00993C94">
        <w:rPr>
          <w:u w:val="none"/>
          <w:lang w:val="en-US"/>
        </w:rPr>
        <w:t>το Star Wars</w:t>
      </w:r>
      <w:r>
        <w:rPr>
          <w:u w:val="none"/>
          <w:lang w:val="en-US"/>
        </w:rPr>
        <w:t>,</w:t>
      </w:r>
      <w:r w:rsidR="00993C94">
        <w:rPr>
          <w:u w:val="none"/>
          <w:lang w:val="en-US"/>
        </w:rPr>
        <w:t xml:space="preserve"> που </w:t>
      </w:r>
      <w:r w:rsidR="00AC6E4B">
        <w:rPr>
          <w:u w:val="none"/>
          <w:lang w:val="en-US"/>
        </w:rPr>
        <w:t>γυρίστηκε το</w:t>
      </w:r>
      <w:r w:rsidR="00993C94">
        <w:rPr>
          <w:u w:val="none"/>
          <w:lang w:val="en-US"/>
        </w:rPr>
        <w:t xml:space="preserve"> 1977</w:t>
      </w:r>
      <w:r>
        <w:rPr>
          <w:u w:val="none"/>
          <w:lang w:val="en-US"/>
        </w:rPr>
        <w:t xml:space="preserve">, με </w:t>
      </w:r>
      <w:r w:rsidR="00AC6E4B">
        <w:rPr>
          <w:u w:val="none"/>
          <w:lang w:val="en-US"/>
        </w:rPr>
        <w:t xml:space="preserve">την </w:t>
      </w:r>
      <w:r w:rsidR="000A4B11">
        <w:rPr>
          <w:u w:val="none"/>
          <w:lang w:val="en-US"/>
        </w:rPr>
        <w:t xml:space="preserve">ενσωμάτωση </w:t>
      </w:r>
      <w:r w:rsidR="00FF3ACC">
        <w:rPr>
          <w:u w:val="none"/>
          <w:lang w:val="en-US"/>
        </w:rPr>
        <w:t xml:space="preserve">σκηνών </w:t>
      </w:r>
      <w:r w:rsidR="00EB6992">
        <w:rPr>
          <w:u w:val="none"/>
          <w:lang w:val="en-US"/>
        </w:rPr>
        <w:t xml:space="preserve">που περιήχαν </w:t>
      </w:r>
      <w:r w:rsidR="00FF3ACC">
        <w:rPr>
          <w:u w:val="none"/>
          <w:lang w:val="en-US"/>
        </w:rPr>
        <w:t>συνθετικ</w:t>
      </w:r>
      <w:r w:rsidR="00EB6992">
        <w:rPr>
          <w:u w:val="none"/>
          <w:lang w:val="en-US"/>
        </w:rPr>
        <w:t>ές</w:t>
      </w:r>
      <w:r w:rsidR="00FF3ACC">
        <w:rPr>
          <w:u w:val="none"/>
          <w:lang w:val="en-US"/>
        </w:rPr>
        <w:t xml:space="preserve"> εικό</w:t>
      </w:r>
      <w:r w:rsidR="00EB6992">
        <w:rPr>
          <w:u w:val="none"/>
          <w:lang w:val="en-US"/>
        </w:rPr>
        <w:t>νες</w:t>
      </w:r>
      <w:r w:rsidR="00892040">
        <w:rPr>
          <w:u w:val="none"/>
          <w:lang w:val="en-US"/>
        </w:rPr>
        <w:t>,</w:t>
      </w:r>
      <w:r w:rsidR="000A4B11">
        <w:rPr>
          <w:u w:val="none"/>
          <w:lang w:val="en-US"/>
        </w:rPr>
        <w:t xml:space="preserve"> ως δείγμα </w:t>
      </w:r>
      <w:r w:rsidR="00892040">
        <w:rPr>
          <w:u w:val="none"/>
          <w:lang w:val="en-US"/>
        </w:rPr>
        <w:t>προηγμένης</w:t>
      </w:r>
      <w:r w:rsidR="000A4B11">
        <w:rPr>
          <w:u w:val="none"/>
          <w:lang w:val="en-US"/>
        </w:rPr>
        <w:t xml:space="preserve"> τεχνολογίας. </w:t>
      </w:r>
      <w:r w:rsidR="00944C6C">
        <w:rPr>
          <w:u w:val="none"/>
          <w:lang w:val="en-US"/>
        </w:rPr>
        <w:t xml:space="preserve">Τέλος, αυτή την δεκαετία </w:t>
      </w:r>
      <w:r w:rsidR="00D86E93">
        <w:rPr>
          <w:u w:val="none"/>
          <w:lang w:val="en-US"/>
        </w:rPr>
        <w:t>ήταν πολυάριθμα</w:t>
      </w:r>
      <w:r w:rsidR="00944C6C">
        <w:rPr>
          <w:u w:val="none"/>
          <w:lang w:val="en-US"/>
        </w:rPr>
        <w:t xml:space="preserve"> </w:t>
      </w:r>
      <w:r w:rsidR="00D86E93">
        <w:rPr>
          <w:u w:val="none"/>
          <w:lang w:val="en-US"/>
        </w:rPr>
        <w:t>τα διαφημιστικά</w:t>
      </w:r>
      <w:r w:rsidR="00944C6C">
        <w:rPr>
          <w:u w:val="none"/>
          <w:lang w:val="en-US"/>
        </w:rPr>
        <w:t xml:space="preserve"> </w:t>
      </w:r>
      <w:r w:rsidR="00D86E93">
        <w:rPr>
          <w:u w:val="none"/>
          <w:lang w:val="en-US"/>
        </w:rPr>
        <w:t>που χρησιμοποίη</w:t>
      </w:r>
      <w:r w:rsidR="00CE614C">
        <w:rPr>
          <w:u w:val="none"/>
          <w:lang w:val="en-US"/>
        </w:rPr>
        <w:t>σαν συνθετική κίνηση</w:t>
      </w:r>
      <w:r w:rsidR="00DB7AEF">
        <w:rPr>
          <w:u w:val="none"/>
          <w:lang w:val="en-US"/>
        </w:rPr>
        <w:t xml:space="preserve">. </w:t>
      </w:r>
    </w:p>
    <w:p w:rsidR="00B65425" w:rsidRDefault="00B65425" w:rsidP="00F10DDF">
      <w:pPr>
        <w:rPr>
          <w:u w:val="none"/>
          <w:lang w:val="en-US"/>
        </w:rPr>
      </w:pPr>
      <w:r>
        <w:rPr>
          <w:u w:val="none"/>
          <w:lang w:val="en-US"/>
        </w:rPr>
        <w:t xml:space="preserve">80s </w:t>
      </w:r>
    </w:p>
    <w:p w:rsidR="00A31AE5" w:rsidRDefault="00802805" w:rsidP="00F10DDF">
      <w:pPr>
        <w:rPr>
          <w:u w:val="none"/>
          <w:lang w:val="en-US"/>
        </w:rPr>
      </w:pPr>
      <w:r>
        <w:rPr>
          <w:u w:val="none"/>
          <w:lang w:val="en-US"/>
        </w:rPr>
        <w:t>Την δεκαετία του 1980</w:t>
      </w:r>
      <w:r w:rsidR="00BB65D2">
        <w:rPr>
          <w:u w:val="none"/>
          <w:lang w:val="en-US"/>
        </w:rPr>
        <w:t>,</w:t>
      </w:r>
      <w:r>
        <w:rPr>
          <w:u w:val="none"/>
          <w:lang w:val="en-US"/>
        </w:rPr>
        <w:t xml:space="preserve"> </w:t>
      </w:r>
      <w:r w:rsidR="009268D9">
        <w:rPr>
          <w:u w:val="none"/>
          <w:lang w:val="en-US"/>
        </w:rPr>
        <w:t xml:space="preserve">όταν το υλικό των ηλεκτρονικών υπολογιστών σημείωσε </w:t>
      </w:r>
      <w:r w:rsidR="00973E85" w:rsidRPr="002572E6">
        <w:rPr>
          <w:u w:val="none"/>
          <w:lang w:val="en-US"/>
        </w:rPr>
        <w:t>ακόμα μεγαλύτερη</w:t>
      </w:r>
      <w:r w:rsidR="00973E85">
        <w:rPr>
          <w:u w:val="none"/>
          <w:lang w:val="en-US"/>
        </w:rPr>
        <w:t xml:space="preserve"> </w:t>
      </w:r>
      <w:r w:rsidR="009268D9">
        <w:rPr>
          <w:u w:val="none"/>
          <w:lang w:val="en-US"/>
        </w:rPr>
        <w:t xml:space="preserve">βελτίωση και σχεδιάστηκαν </w:t>
      </w:r>
      <w:r w:rsidR="00973E85">
        <w:rPr>
          <w:u w:val="none"/>
          <w:lang w:val="en-US"/>
        </w:rPr>
        <w:t>(</w:t>
      </w:r>
      <w:r w:rsidR="00973E85" w:rsidRPr="00973E85">
        <w:rPr>
          <w:color w:val="F900FF"/>
          <w:u w:val="none"/>
          <w:lang w:val="en-US"/>
        </w:rPr>
        <w:t>ακόμα</w:t>
      </w:r>
      <w:r w:rsidR="00973E85">
        <w:rPr>
          <w:u w:val="none"/>
          <w:lang w:val="en-US"/>
        </w:rPr>
        <w:t xml:space="preserve">) </w:t>
      </w:r>
      <w:r w:rsidR="009268D9">
        <w:rPr>
          <w:u w:val="none"/>
          <w:lang w:val="en-US"/>
        </w:rPr>
        <w:t xml:space="preserve">πιο εξελιγμένα λογισμικά </w:t>
      </w:r>
      <w:r w:rsidR="00515F3E">
        <w:rPr>
          <w:u w:val="none"/>
          <w:lang w:val="en-US"/>
        </w:rPr>
        <w:t xml:space="preserve">έγινε εφικτή η περαιτέρω εξέλιξη </w:t>
      </w:r>
      <w:r w:rsidR="0078055C">
        <w:rPr>
          <w:u w:val="none"/>
          <w:lang w:val="en-US"/>
        </w:rPr>
        <w:t>ταινιών με</w:t>
      </w:r>
      <w:r w:rsidR="00515F3E">
        <w:rPr>
          <w:u w:val="none"/>
          <w:lang w:val="en-US"/>
        </w:rPr>
        <w:t xml:space="preserve"> </w:t>
      </w:r>
      <w:r w:rsidR="0078055C">
        <w:rPr>
          <w:u w:val="none"/>
          <w:lang w:val="en-US"/>
        </w:rPr>
        <w:t>τρισδιάστατα γραφικά</w:t>
      </w:r>
      <w:r w:rsidR="00A061EB">
        <w:rPr>
          <w:u w:val="none"/>
          <w:lang w:val="en-US"/>
        </w:rPr>
        <w:t xml:space="preserve"> </w:t>
      </w:r>
      <w:r w:rsidR="00C840AA">
        <w:rPr>
          <w:u w:val="none"/>
          <w:lang w:val="en-US"/>
        </w:rPr>
        <w:t>σχεδιασμένα σε</w:t>
      </w:r>
      <w:r w:rsidR="0078055C">
        <w:rPr>
          <w:u w:val="none"/>
          <w:lang w:val="en-US"/>
        </w:rPr>
        <w:t xml:space="preserve"> </w:t>
      </w:r>
      <w:r w:rsidR="00A061EB">
        <w:rPr>
          <w:u w:val="none"/>
          <w:lang w:val="en-US"/>
        </w:rPr>
        <w:t xml:space="preserve">υπολογιστή. </w:t>
      </w:r>
      <w:r w:rsidR="0001425D">
        <w:rPr>
          <w:u w:val="none"/>
          <w:lang w:val="en-US"/>
        </w:rPr>
        <w:t>Έτσι, τ</w:t>
      </w:r>
      <w:r w:rsidR="000674AF">
        <w:rPr>
          <w:u w:val="none"/>
          <w:lang w:val="en-US"/>
        </w:rPr>
        <w:t xml:space="preserve">ο 1982 η Disney δημιουργεί το </w:t>
      </w:r>
      <w:r w:rsidR="00A061EB">
        <w:rPr>
          <w:u w:val="none"/>
          <w:lang w:val="en-US"/>
        </w:rPr>
        <w:t xml:space="preserve">TRON, </w:t>
      </w:r>
      <w:r w:rsidR="00C01ED3">
        <w:rPr>
          <w:u w:val="none"/>
          <w:lang w:val="en-US"/>
        </w:rPr>
        <w:t>τ</w:t>
      </w:r>
      <w:r w:rsidR="007B10C2">
        <w:rPr>
          <w:u w:val="none"/>
          <w:lang w:val="en-US"/>
        </w:rPr>
        <w:t>η</w:t>
      </w:r>
      <w:r w:rsidR="00C01ED3">
        <w:rPr>
          <w:u w:val="none"/>
          <w:lang w:val="en-US"/>
        </w:rPr>
        <w:t>ν</w:t>
      </w:r>
      <w:r w:rsidR="007B10C2">
        <w:rPr>
          <w:u w:val="none"/>
          <w:lang w:val="en-US"/>
        </w:rPr>
        <w:t xml:space="preserve"> πρώτη κινηματογραφική ταινία που </w:t>
      </w:r>
      <w:r w:rsidR="000674AF">
        <w:rPr>
          <w:u w:val="none"/>
          <w:lang w:val="en-US"/>
        </w:rPr>
        <w:t xml:space="preserve">περιέχει </w:t>
      </w:r>
      <w:r w:rsidR="007B10C2">
        <w:rPr>
          <w:u w:val="none"/>
          <w:lang w:val="en-US"/>
        </w:rPr>
        <w:t>περισσότερα απο 20 λεπτά συνθετικών εικόνων συνδυασμένα με ζωντανή δράση</w:t>
      </w:r>
      <w:r w:rsidR="00961394">
        <w:rPr>
          <w:u w:val="none"/>
          <w:lang w:val="en-US"/>
        </w:rPr>
        <w:t xml:space="preserve"> </w:t>
      </w:r>
      <w:r w:rsidR="001D2A3D">
        <w:rPr>
          <w:u w:val="none"/>
          <w:lang w:val="en-US"/>
        </w:rPr>
        <w:fldChar w:fldCharType="begin"/>
      </w:r>
      <w:r w:rsidR="00961394">
        <w:rPr>
          <w:u w:val="none"/>
          <w:lang w:val="en-US"/>
        </w:rPr>
        <w:instrText xml:space="preserve"> ADDIN ZOTERO_ITEM {"citationItems":[{"position":1,"uri":["http://zotero.org/users/local/gT7GORNW/items/A8Q3DB2T"]}]} </w:instrText>
      </w:r>
      <w:r w:rsidR="001D2A3D">
        <w:rPr>
          <w:u w:val="none"/>
          <w:lang w:val="en-US"/>
        </w:rPr>
        <w:fldChar w:fldCharType="separate"/>
      </w:r>
      <w:r w:rsidR="00FD081E">
        <w:rPr>
          <w:noProof/>
          <w:u w:val="none"/>
          <w:lang w:val="en-US"/>
        </w:rPr>
        <w:t>(Cantor &amp; Valencia 2004)</w:t>
      </w:r>
      <w:r w:rsidR="001D2A3D">
        <w:rPr>
          <w:u w:val="none"/>
          <w:lang w:val="en-US"/>
        </w:rPr>
        <w:fldChar w:fldCharType="end"/>
      </w:r>
      <w:r w:rsidR="00961394">
        <w:rPr>
          <w:u w:val="none"/>
          <w:lang w:val="en-US"/>
        </w:rPr>
        <w:t xml:space="preserve"> </w:t>
      </w:r>
      <w:r w:rsidR="001D2A3D">
        <w:rPr>
          <w:u w:val="none"/>
          <w:lang w:val="en-US"/>
        </w:rPr>
        <w:fldChar w:fldCharType="begin"/>
      </w:r>
      <w:r w:rsidR="006077C1">
        <w:rPr>
          <w:u w:val="none"/>
          <w:lang w:val="en-US"/>
        </w:rPr>
        <w:instrText xml:space="preserve"> ADDIN ZOTERO_ITEM {"citationItems":[{"position":1,"uri":["http://zotero.org/users/local/gT7GORNW/items/FTWK99AH"]}]} </w:instrText>
      </w:r>
      <w:r w:rsidR="001D2A3D">
        <w:rPr>
          <w:u w:val="none"/>
          <w:lang w:val="en-US"/>
        </w:rPr>
        <w:fldChar w:fldCharType="separate"/>
      </w:r>
      <w:r w:rsidR="006077C1">
        <w:rPr>
          <w:noProof/>
          <w:u w:val="none"/>
          <w:lang w:val="en-US"/>
        </w:rPr>
        <w:t>(Kerlow 2004)</w:t>
      </w:r>
      <w:r w:rsidR="001D2A3D">
        <w:rPr>
          <w:u w:val="none"/>
          <w:lang w:val="en-US"/>
        </w:rPr>
        <w:fldChar w:fldCharType="end"/>
      </w:r>
      <w:r w:rsidR="006077C1">
        <w:rPr>
          <w:u w:val="none"/>
          <w:lang w:val="en-US"/>
        </w:rPr>
        <w:t xml:space="preserve"> </w:t>
      </w:r>
      <w:r w:rsidR="001D2A3D">
        <w:rPr>
          <w:u w:val="none"/>
          <w:lang w:val="en-US"/>
        </w:rPr>
        <w:fldChar w:fldCharType="begin"/>
      </w:r>
      <w:r w:rsidR="006077C1">
        <w:rPr>
          <w:u w:val="none"/>
          <w:lang w:val="en-US"/>
        </w:rPr>
        <w:instrText xml:space="preserve"> ADDIN ZOTERO_ITEM {"citationItems":[{"position":1,"uri":["http://zotero.org/users/local/gT7GORNW/items/MGXTSB4R"]}]} </w:instrText>
      </w:r>
      <w:r w:rsidR="001D2A3D">
        <w:rPr>
          <w:u w:val="none"/>
          <w:lang w:val="en-US"/>
        </w:rPr>
        <w:fldChar w:fldCharType="separate"/>
      </w:r>
      <w:r w:rsidR="001910BD" w:rsidRPr="001910BD">
        <w:rPr>
          <w:rFonts w:cs="Times New Roman"/>
          <w:color w:val="000000"/>
        </w:rPr>
        <w:t>(Κυριακουλάκος 2007)</w:t>
      </w:r>
      <w:r w:rsidR="001D2A3D">
        <w:rPr>
          <w:u w:val="none"/>
          <w:lang w:val="en-US"/>
        </w:rPr>
        <w:fldChar w:fldCharType="end"/>
      </w:r>
      <w:r w:rsidR="007B10C2">
        <w:rPr>
          <w:u w:val="none"/>
          <w:lang w:val="en-US"/>
        </w:rPr>
        <w:t xml:space="preserve">. </w:t>
      </w:r>
      <w:r w:rsidR="0003384A">
        <w:rPr>
          <w:u w:val="none"/>
          <w:lang w:val="en-US"/>
        </w:rPr>
        <w:t>Ακολούθησαν ταινίες όπως το</w:t>
      </w:r>
      <w:r w:rsidR="001751F1">
        <w:rPr>
          <w:u w:val="none"/>
          <w:lang w:val="en-US"/>
        </w:rPr>
        <w:t xml:space="preserve"> </w:t>
      </w:r>
      <w:r w:rsidR="002C5D4E">
        <w:rPr>
          <w:u w:val="none"/>
          <w:lang w:val="en-US"/>
        </w:rPr>
        <w:t>Star Trek II: The Wrath of Kahn (1982)</w:t>
      </w:r>
      <w:r w:rsidR="001751F1">
        <w:rPr>
          <w:u w:val="none"/>
          <w:lang w:val="en-US"/>
        </w:rPr>
        <w:t>,</w:t>
      </w:r>
      <w:r w:rsidR="002C5D4E">
        <w:rPr>
          <w:u w:val="none"/>
          <w:lang w:val="en-US"/>
        </w:rPr>
        <w:t xml:space="preserve"> </w:t>
      </w:r>
      <w:r w:rsidR="00D34BB3">
        <w:rPr>
          <w:u w:val="none"/>
          <w:lang w:val="en-US"/>
        </w:rPr>
        <w:t xml:space="preserve">όπου </w:t>
      </w:r>
      <w:r w:rsidR="00C31505">
        <w:rPr>
          <w:u w:val="none"/>
          <w:lang w:val="en-US"/>
        </w:rPr>
        <w:t>είναι</w:t>
      </w:r>
      <w:r w:rsidR="001D4CA7">
        <w:rPr>
          <w:u w:val="none"/>
          <w:lang w:val="en-US"/>
        </w:rPr>
        <w:t xml:space="preserve"> η πρώτη φορά που χρησιμοποιού</w:t>
      </w:r>
      <w:r w:rsidR="00D34BB3">
        <w:rPr>
          <w:u w:val="none"/>
          <w:lang w:val="en-US"/>
        </w:rPr>
        <w:t xml:space="preserve">νται </w:t>
      </w:r>
      <w:r w:rsidR="00FB7E10">
        <w:rPr>
          <w:u w:val="none"/>
          <w:lang w:val="en-US"/>
        </w:rPr>
        <w:t>αρχες της τρισδιάστατης πληροφορικής κινηματογραφίας</w:t>
      </w:r>
      <w:r w:rsidR="007A6200">
        <w:rPr>
          <w:u w:val="none"/>
          <w:lang w:val="en-US"/>
        </w:rPr>
        <w:t xml:space="preserve">, ενώ είναι ένα απο τα πρώτα παραδείγματα </w:t>
      </w:r>
      <w:r w:rsidR="00AE1A16">
        <w:rPr>
          <w:u w:val="none"/>
          <w:lang w:val="en-US"/>
        </w:rPr>
        <w:t>διεργασιακής μοντελοποίησης (</w:t>
      </w:r>
      <w:r w:rsidR="00020AF0">
        <w:rPr>
          <w:u w:val="none"/>
          <w:lang w:val="en-US"/>
        </w:rPr>
        <w:t>procedural modeling</w:t>
      </w:r>
      <w:r w:rsidR="00AE1A16">
        <w:rPr>
          <w:u w:val="none"/>
          <w:lang w:val="en-US"/>
        </w:rPr>
        <w:t xml:space="preserve">) και </w:t>
      </w:r>
      <w:r w:rsidR="00584F18">
        <w:rPr>
          <w:u w:val="none"/>
          <w:lang w:val="en-US"/>
        </w:rPr>
        <w:t>χρήσης συστ</w:t>
      </w:r>
      <w:r w:rsidR="00020AF0">
        <w:rPr>
          <w:u w:val="none"/>
          <w:lang w:val="en-US"/>
        </w:rPr>
        <w:t xml:space="preserve">ήματος σωματιδίων (particle systems animation). </w:t>
      </w:r>
      <w:r w:rsidR="007614F1">
        <w:rPr>
          <w:u w:val="none"/>
          <w:lang w:val="en-US"/>
        </w:rPr>
        <w:t>Επίσης, τ</w:t>
      </w:r>
      <w:r w:rsidR="009A732E">
        <w:rPr>
          <w:u w:val="none"/>
          <w:lang w:val="en-US"/>
        </w:rPr>
        <w:t>ο πρωτο δείγμα ψηφιακών χαρακτήρων</w:t>
      </w:r>
      <w:r w:rsidR="009B7B52">
        <w:rPr>
          <w:u w:val="none"/>
          <w:lang w:val="en-US"/>
        </w:rPr>
        <w:t>,</w:t>
      </w:r>
      <w:r w:rsidR="009A732E">
        <w:rPr>
          <w:u w:val="none"/>
          <w:lang w:val="en-US"/>
        </w:rPr>
        <w:t xml:space="preserve"> σχεδιασμένων με μεγάλη λεπτομέρια και ρεαλισμό</w:t>
      </w:r>
      <w:r w:rsidR="009B7B52">
        <w:rPr>
          <w:u w:val="none"/>
          <w:lang w:val="en-US"/>
        </w:rPr>
        <w:t>,</w:t>
      </w:r>
      <w:r w:rsidR="009A732E">
        <w:rPr>
          <w:u w:val="none"/>
          <w:lang w:val="en-US"/>
        </w:rPr>
        <w:t xml:space="preserve"> συναντάται στην ταινία The Last Starfighter (1985)</w:t>
      </w:r>
      <w:r w:rsidR="00584F18">
        <w:rPr>
          <w:u w:val="none"/>
          <w:lang w:val="en-US"/>
        </w:rPr>
        <w:t xml:space="preserve"> </w:t>
      </w:r>
      <w:r w:rsidR="001D2A3D">
        <w:rPr>
          <w:u w:val="none"/>
          <w:lang w:val="en-US"/>
        </w:rPr>
        <w:fldChar w:fldCharType="begin"/>
      </w:r>
      <w:r w:rsidR="00584F18">
        <w:rPr>
          <w:u w:val="none"/>
          <w:lang w:val="en-US"/>
        </w:rPr>
        <w:instrText xml:space="preserve"> ADDIN ZOTERO_ITEM {"citationItems":[{"position":1,"uri":["http://zotero.org/users/local/gT7GORNW/items/FTWK99AH"]}]} </w:instrText>
      </w:r>
      <w:r w:rsidR="001D2A3D">
        <w:rPr>
          <w:u w:val="none"/>
          <w:lang w:val="en-US"/>
        </w:rPr>
        <w:fldChar w:fldCharType="separate"/>
      </w:r>
      <w:r w:rsidR="00584F18">
        <w:rPr>
          <w:noProof/>
          <w:u w:val="none"/>
          <w:lang w:val="en-US"/>
        </w:rPr>
        <w:t>(Kerlow 2004)</w:t>
      </w:r>
      <w:r w:rsidR="001D2A3D">
        <w:rPr>
          <w:u w:val="none"/>
          <w:lang w:val="en-US"/>
        </w:rPr>
        <w:fldChar w:fldCharType="end"/>
      </w:r>
      <w:r w:rsidR="00584F18">
        <w:rPr>
          <w:u w:val="none"/>
          <w:lang w:val="en-US"/>
        </w:rPr>
        <w:t>.</w:t>
      </w:r>
      <w:r w:rsidR="00A31AE5">
        <w:rPr>
          <w:u w:val="none"/>
          <w:lang w:val="en-US"/>
        </w:rPr>
        <w:t xml:space="preserve"> </w:t>
      </w:r>
    </w:p>
    <w:p w:rsidR="00F558A6" w:rsidRDefault="00217B70" w:rsidP="00F10DDF">
      <w:pPr>
        <w:rPr>
          <w:u w:val="none"/>
          <w:lang w:val="en-US"/>
        </w:rPr>
      </w:pPr>
      <w:r>
        <w:rPr>
          <w:u w:val="none"/>
          <w:lang w:val="en-US"/>
        </w:rPr>
        <w:t xml:space="preserve">Πολύ σημαντική συνεισφορά στην επιτυχία της πληροφορικής κινηματογραφίας, </w:t>
      </w:r>
      <w:r w:rsidR="00C86115">
        <w:rPr>
          <w:u w:val="none"/>
          <w:lang w:val="en-US"/>
        </w:rPr>
        <w:t>την δεκαετία του 1980</w:t>
      </w:r>
      <w:r w:rsidR="00D8591C">
        <w:rPr>
          <w:u w:val="none"/>
          <w:lang w:val="en-US"/>
        </w:rPr>
        <w:t>,</w:t>
      </w:r>
      <w:r w:rsidR="00C86115">
        <w:rPr>
          <w:u w:val="none"/>
          <w:lang w:val="en-US"/>
        </w:rPr>
        <w:t xml:space="preserve"> </w:t>
      </w:r>
      <w:r w:rsidR="002D455C">
        <w:rPr>
          <w:u w:val="none"/>
          <w:lang w:val="en-US"/>
        </w:rPr>
        <w:t>είχαν οι ταινίες που παρήγαγε η</w:t>
      </w:r>
      <w:r w:rsidR="00D8591C">
        <w:rPr>
          <w:u w:val="none"/>
          <w:lang w:val="en-US"/>
        </w:rPr>
        <w:t xml:space="preserve"> Pixar Animation Studios</w:t>
      </w:r>
      <w:r w:rsidR="002D455C">
        <w:rPr>
          <w:u w:val="none"/>
          <w:lang w:val="en-US"/>
        </w:rPr>
        <w:t>, εταιρεία που ιδρύθηκε το 1984</w:t>
      </w:r>
      <w:r w:rsidR="00D8591C">
        <w:rPr>
          <w:u w:val="none"/>
          <w:lang w:val="en-US"/>
        </w:rPr>
        <w:t>. Κάποιε</w:t>
      </w:r>
      <w:r w:rsidR="002D455C">
        <w:rPr>
          <w:u w:val="none"/>
          <w:lang w:val="en-US"/>
        </w:rPr>
        <w:t>ς απο αυτές είναι Luxo Jr. (1986</w:t>
      </w:r>
      <w:r w:rsidR="00D8591C">
        <w:rPr>
          <w:u w:val="none"/>
          <w:lang w:val="en-US"/>
        </w:rPr>
        <w:t>)</w:t>
      </w:r>
      <w:r w:rsidR="002D455C">
        <w:rPr>
          <w:u w:val="none"/>
          <w:lang w:val="en-US"/>
        </w:rPr>
        <w:t xml:space="preserve"> –η πρώτη μικρή μήκους ταινία πληροφορικής κινηματογραφίας που προτάθηκε για Oscar</w:t>
      </w:r>
      <w:r w:rsidR="00E8032F">
        <w:rPr>
          <w:u w:val="none"/>
          <w:lang w:val="en-US"/>
        </w:rPr>
        <w:t>–</w:t>
      </w:r>
      <w:r w:rsidR="00D8591C">
        <w:rPr>
          <w:u w:val="none"/>
          <w:lang w:val="en-US"/>
        </w:rPr>
        <w:t>, Red’ s Dream (1987), Tin Toy (1988) και KnickKnack (1989)</w:t>
      </w:r>
      <w:r w:rsidR="00F82FF1">
        <w:rPr>
          <w:u w:val="none"/>
          <w:lang w:val="en-US"/>
        </w:rPr>
        <w:t xml:space="preserve"> </w:t>
      </w:r>
      <w:r w:rsidR="001D2A3D">
        <w:rPr>
          <w:u w:val="none"/>
          <w:lang w:val="en-US"/>
        </w:rPr>
        <w:fldChar w:fldCharType="begin"/>
      </w:r>
      <w:r w:rsidR="00FD081E">
        <w:rPr>
          <w:u w:val="none"/>
          <w:lang w:val="en-US"/>
        </w:rPr>
        <w:instrText xml:space="preserve"> ADDIN ZOTERO_ITEM {"citationItems":[{"position":1,"uri":["http://zotero.org/users/local/gT7GORNW/items/NSF9C6ME"]}]} </w:instrText>
      </w:r>
      <w:r w:rsidR="001D2A3D">
        <w:rPr>
          <w:u w:val="none"/>
          <w:lang w:val="en-US"/>
        </w:rPr>
        <w:fldChar w:fldCharType="separate"/>
      </w:r>
      <w:r w:rsidR="00FD081E">
        <w:rPr>
          <w:noProof/>
          <w:u w:val="none"/>
          <w:lang w:val="en-US"/>
        </w:rPr>
        <w:t>(Parent 2002)</w:t>
      </w:r>
      <w:r w:rsidR="001D2A3D">
        <w:rPr>
          <w:u w:val="none"/>
          <w:lang w:val="en-US"/>
        </w:rPr>
        <w:fldChar w:fldCharType="end"/>
      </w:r>
      <w:r w:rsidR="002D455C">
        <w:rPr>
          <w:u w:val="none"/>
          <w:lang w:val="en-US"/>
        </w:rPr>
        <w:t xml:space="preserve"> ___AnimationHistory2002</w:t>
      </w:r>
      <w:r w:rsidR="000A1B46">
        <w:rPr>
          <w:u w:val="none"/>
          <w:lang w:val="en-US"/>
        </w:rPr>
        <w:t xml:space="preserve">. </w:t>
      </w:r>
      <w:r w:rsidR="00CF769B">
        <w:rPr>
          <w:u w:val="none"/>
          <w:lang w:val="en-US"/>
        </w:rPr>
        <w:t xml:space="preserve">Μέσω αυτών των έργων </w:t>
      </w:r>
      <w:r w:rsidR="00944CE1">
        <w:rPr>
          <w:u w:val="none"/>
          <w:lang w:val="en-US"/>
        </w:rPr>
        <w:t xml:space="preserve">διαπιστώθηκε –μεταξύ άλλων- ότι οι αρχές του παραδοσιακού animation </w:t>
      </w:r>
      <w:r w:rsidR="00D8345B">
        <w:rPr>
          <w:u w:val="none"/>
          <w:lang w:val="en-US"/>
        </w:rPr>
        <w:t>είναι δυνατόν να εφαρμοστούν σε έργα που δημιουργούνται με τη βοήθεια υπολογιστή</w:t>
      </w:r>
      <w:r w:rsidR="00284702">
        <w:rPr>
          <w:u w:val="none"/>
          <w:lang w:val="en-US"/>
        </w:rPr>
        <w:t xml:space="preserve"> </w:t>
      </w:r>
      <w:r w:rsidR="001D2A3D">
        <w:rPr>
          <w:u w:val="none"/>
          <w:lang w:val="en-US"/>
        </w:rPr>
        <w:fldChar w:fldCharType="begin"/>
      </w:r>
      <w:r w:rsidR="00E24BD1">
        <w:rPr>
          <w:u w:val="none"/>
          <w:lang w:val="en-US"/>
        </w:rPr>
        <w:instrText xml:space="preserve"> ADDIN ZOTERO_ITEM {"citationItems":[{"uri":["http://zotero.org/users/local/gT7GORNW/items/A4GVHHUA"]}]} </w:instrText>
      </w:r>
      <w:r w:rsidR="001D2A3D">
        <w:rPr>
          <w:u w:val="none"/>
          <w:lang w:val="en-US"/>
        </w:rPr>
        <w:fldChar w:fldCharType="separate"/>
      </w:r>
      <w:r w:rsidR="00E24BD1">
        <w:rPr>
          <w:noProof/>
          <w:u w:val="none"/>
          <w:lang w:val="en-US"/>
        </w:rPr>
        <w:t>(Lasseter 1987)</w:t>
      </w:r>
      <w:r w:rsidR="001D2A3D">
        <w:rPr>
          <w:u w:val="none"/>
          <w:lang w:val="en-US"/>
        </w:rPr>
        <w:fldChar w:fldCharType="end"/>
      </w:r>
      <w:r w:rsidR="00E24BD1">
        <w:rPr>
          <w:u w:val="none"/>
          <w:lang w:val="en-US"/>
        </w:rPr>
        <w:t xml:space="preserve"> </w:t>
      </w:r>
      <w:r w:rsidR="001D2A3D">
        <w:rPr>
          <w:u w:val="none"/>
          <w:lang w:val="en-US"/>
        </w:rPr>
        <w:fldChar w:fldCharType="begin"/>
      </w:r>
      <w:r w:rsidR="00E24BD1">
        <w:rPr>
          <w:u w:val="none"/>
          <w:lang w:val="en-US"/>
        </w:rPr>
        <w:instrText xml:space="preserve"> ADDIN ZOTERO_ITEM {"citationItems":[{"position":1,"uri":["http://zotero.org/users/local/gT7GORNW/items/FTWK99AH"]}]} </w:instrText>
      </w:r>
      <w:r w:rsidR="001D2A3D">
        <w:rPr>
          <w:u w:val="none"/>
          <w:lang w:val="en-US"/>
        </w:rPr>
        <w:fldChar w:fldCharType="separate"/>
      </w:r>
      <w:r w:rsidR="00E24BD1">
        <w:rPr>
          <w:noProof/>
          <w:u w:val="none"/>
          <w:lang w:val="en-US"/>
        </w:rPr>
        <w:t>(Kerlow 2004)</w:t>
      </w:r>
      <w:r w:rsidR="001D2A3D">
        <w:rPr>
          <w:u w:val="none"/>
          <w:lang w:val="en-US"/>
        </w:rPr>
        <w:fldChar w:fldCharType="end"/>
      </w:r>
      <w:r w:rsidR="00D8345B">
        <w:rPr>
          <w:u w:val="none"/>
          <w:lang w:val="en-US"/>
        </w:rPr>
        <w:t xml:space="preserve">. </w:t>
      </w:r>
      <w:r w:rsidR="00F05B82">
        <w:rPr>
          <w:u w:val="none"/>
          <w:lang w:val="en-US"/>
        </w:rPr>
        <w:t xml:space="preserve">Μια απο τις αρχές του παραδοσιακού animation, είναι το “squatch &amp; stretch” που συναντήθηκε στο έργο πληροφορικής κινηματογραφίας Grinning Evil Death που δημιουργήθηκε </w:t>
      </w:r>
      <w:r w:rsidR="00091287">
        <w:rPr>
          <w:u w:val="none"/>
          <w:lang w:val="en-US"/>
        </w:rPr>
        <w:t xml:space="preserve">στα εργαστήρια του MIT το 1990. </w:t>
      </w:r>
      <w:r w:rsidR="00E4715F">
        <w:rPr>
          <w:u w:val="none"/>
          <w:lang w:val="en-US"/>
        </w:rPr>
        <w:t>Σύντομα, η βιομηχανία του animation άρχιζε να πειραμα</w:t>
      </w:r>
      <w:r w:rsidR="0091345D">
        <w:rPr>
          <w:u w:val="none"/>
          <w:lang w:val="en-US"/>
        </w:rPr>
        <w:t>τίζεται με τις τρεις διαστάσεις, έστω σε ένα μικ</w:t>
      </w:r>
      <w:r w:rsidR="00842D81">
        <w:rPr>
          <w:u w:val="none"/>
          <w:lang w:val="en-US"/>
        </w:rPr>
        <w:t>ρό μέρος της ταινίας, όπως συνέ</w:t>
      </w:r>
      <w:r w:rsidR="0091345D">
        <w:rPr>
          <w:u w:val="none"/>
          <w:lang w:val="en-US"/>
        </w:rPr>
        <w:t xml:space="preserve">βει στο The Black Cauldron της Disney, το 1985. </w:t>
      </w:r>
    </w:p>
    <w:p w:rsidR="00F558A6" w:rsidRDefault="00047104" w:rsidP="00F10DDF">
      <w:pPr>
        <w:rPr>
          <w:u w:val="none"/>
          <w:lang w:val="en-US"/>
        </w:rPr>
      </w:pPr>
      <w:r>
        <w:rPr>
          <w:u w:val="none"/>
          <w:lang w:val="en-US"/>
        </w:rPr>
        <w:t xml:space="preserve">Γενικότερα, μέσα σε αυτή τη δεκαετία, </w:t>
      </w:r>
      <w:r w:rsidR="00AF7150">
        <w:rPr>
          <w:u w:val="none"/>
          <w:lang w:val="en-US"/>
        </w:rPr>
        <w:t xml:space="preserve">όσον αφορά τα οπτικά εφφέ έλαβαν χώρα οι πρώτες απόπειρες προσομοίωσης (φωτός, ομίχλης, βροχής, καπνού) και πειραματισμοί </w:t>
      </w:r>
      <w:r w:rsidR="00DD57EE">
        <w:rPr>
          <w:u w:val="none"/>
          <w:lang w:val="en-US"/>
        </w:rPr>
        <w:t xml:space="preserve">με ποικιλία τεχνικών που επεκτείνονται απο την προσομοίωση ανθρώπινων μαλλιών εως το rigid body dynamics και την μοντελοποίηση υφασμάτων (με ορατά νήματα και κλωστές). </w:t>
      </w:r>
    </w:p>
    <w:p w:rsidR="00F558A6" w:rsidRDefault="006F071E" w:rsidP="00F10DDF">
      <w:pPr>
        <w:rPr>
          <w:u w:val="none"/>
          <w:lang w:val="en-US"/>
        </w:rPr>
      </w:pPr>
      <w:r>
        <w:rPr>
          <w:rFonts w:cs="Times New Roman"/>
          <w:u w:val="none"/>
          <w:lang w:val="en-US"/>
        </w:rPr>
        <w:t>Ωστόσο</w:t>
      </w:r>
      <w:r>
        <w:rPr>
          <w:u w:val="none"/>
          <w:lang w:val="en-US"/>
        </w:rPr>
        <w:t>, σημαντικός σταθμός για αυτή τη δεκαετία –εκτός απο το TRON- είναι η ταινία The Abyss (1989). Ο λόγος είναι</w:t>
      </w:r>
      <w:r w:rsidR="00CA4B65">
        <w:rPr>
          <w:u w:val="none"/>
          <w:lang w:val="en-US"/>
        </w:rPr>
        <w:t>,</w:t>
      </w:r>
      <w:r>
        <w:rPr>
          <w:u w:val="none"/>
          <w:lang w:val="en-US"/>
        </w:rPr>
        <w:t xml:space="preserve"> ότι περιέχει </w:t>
      </w:r>
      <w:r w:rsidR="00330A84">
        <w:rPr>
          <w:u w:val="none"/>
          <w:lang w:val="en-US"/>
        </w:rPr>
        <w:t>τον πρώτο τρισδιάστατο ψηφιακό χαρακτήρα που ήταν τόσο ρεαλιστικός</w:t>
      </w:r>
      <w:r w:rsidR="00CA4B65">
        <w:rPr>
          <w:u w:val="none"/>
          <w:lang w:val="en-US"/>
        </w:rPr>
        <w:t>,</w:t>
      </w:r>
      <w:r w:rsidR="00330A84">
        <w:rPr>
          <w:u w:val="none"/>
          <w:lang w:val="en-US"/>
        </w:rPr>
        <w:t xml:space="preserve"> ώστε </w:t>
      </w:r>
      <w:r w:rsidR="00E8635F">
        <w:rPr>
          <w:u w:val="none"/>
          <w:lang w:val="en-US"/>
        </w:rPr>
        <w:t>να είναι</w:t>
      </w:r>
      <w:r w:rsidR="00330A84">
        <w:rPr>
          <w:u w:val="none"/>
          <w:lang w:val="en-US"/>
        </w:rPr>
        <w:t xml:space="preserve"> εφικτός ο συνδυασμός του</w:t>
      </w:r>
      <w:r w:rsidR="00CE25F2">
        <w:rPr>
          <w:u w:val="none"/>
          <w:lang w:val="en-US"/>
        </w:rPr>
        <w:t xml:space="preserve"> με live action φόντο. </w:t>
      </w:r>
    </w:p>
    <w:p w:rsidR="00F558A6" w:rsidRDefault="00F558A6" w:rsidP="00F10DDF">
      <w:pPr>
        <w:rPr>
          <w:u w:val="none"/>
          <w:lang w:val="en-US"/>
        </w:rPr>
      </w:pPr>
    </w:p>
    <w:p w:rsidR="00E13786" w:rsidRDefault="00E13786" w:rsidP="00F10DDF">
      <w:pPr>
        <w:rPr>
          <w:u w:val="none"/>
          <w:lang w:val="en-US"/>
        </w:rPr>
      </w:pPr>
      <w:commentRangeStart w:id="1"/>
      <w:r>
        <w:rPr>
          <w:u w:val="none"/>
          <w:lang w:val="en-US"/>
        </w:rPr>
        <w:t>90s</w:t>
      </w:r>
      <w:commentRangeEnd w:id="1"/>
      <w:r w:rsidR="00602EEB">
        <w:rPr>
          <w:rStyle w:val="CommentReference"/>
          <w:vanish/>
        </w:rPr>
        <w:commentReference w:id="1"/>
      </w:r>
    </w:p>
    <w:p w:rsidR="00721BB7" w:rsidRDefault="00721BB7" w:rsidP="00F10DDF">
      <w:pPr>
        <w:rPr>
          <w:u w:val="none"/>
          <w:lang w:val="en-US"/>
        </w:rPr>
      </w:pPr>
      <w:r>
        <w:rPr>
          <w:u w:val="none"/>
          <w:lang w:val="en-US"/>
        </w:rPr>
        <w:t>Η έναρξη της επόμενης δεκαετί</w:t>
      </w:r>
      <w:r w:rsidR="001922B4">
        <w:rPr>
          <w:u w:val="none"/>
          <w:lang w:val="en-US"/>
        </w:rPr>
        <w:t xml:space="preserve">ας, βρίσκει τους δημιουργούς </w:t>
      </w:r>
      <w:r w:rsidR="00193B1A">
        <w:rPr>
          <w:u w:val="none"/>
          <w:lang w:val="en-US"/>
        </w:rPr>
        <w:t xml:space="preserve">να έχουν στη διάθεσή τους </w:t>
      </w:r>
      <w:r w:rsidR="004B76ED">
        <w:rPr>
          <w:u w:val="none"/>
          <w:lang w:val="en-US"/>
        </w:rPr>
        <w:t xml:space="preserve">εργαλεία </w:t>
      </w:r>
      <w:r w:rsidR="00707A48">
        <w:rPr>
          <w:u w:val="none"/>
          <w:lang w:val="en-US"/>
        </w:rPr>
        <w:t>(λογισμικό και υλικό) τόσο εξελιγμέ</w:t>
      </w:r>
      <w:r w:rsidR="0001315D">
        <w:rPr>
          <w:u w:val="none"/>
          <w:lang w:val="en-US"/>
        </w:rPr>
        <w:t>να, που τους έθεταν ολοένα και λιγότερους περιορισμού</w:t>
      </w:r>
      <w:r w:rsidR="00AD4171">
        <w:rPr>
          <w:u w:val="none"/>
          <w:lang w:val="en-US"/>
        </w:rPr>
        <w:t xml:space="preserve">ς. Έτσι, </w:t>
      </w:r>
      <w:r w:rsidR="00DB1A7D">
        <w:rPr>
          <w:u w:val="none"/>
          <w:lang w:val="en-US"/>
        </w:rPr>
        <w:t xml:space="preserve">είχαν την ευχέρεια </w:t>
      </w:r>
      <w:r w:rsidR="00A24C4C">
        <w:rPr>
          <w:u w:val="none"/>
          <w:lang w:val="en-US"/>
        </w:rPr>
        <w:t xml:space="preserve">να ασχοληθούν </w:t>
      </w:r>
      <w:r w:rsidR="00C56F80">
        <w:rPr>
          <w:u w:val="none"/>
          <w:lang w:val="en-US"/>
        </w:rPr>
        <w:t xml:space="preserve">περισσότερο </w:t>
      </w:r>
      <w:r w:rsidR="00E51E4C">
        <w:rPr>
          <w:u w:val="none"/>
          <w:lang w:val="en-US"/>
        </w:rPr>
        <w:t xml:space="preserve">με </w:t>
      </w:r>
      <w:r w:rsidR="00C56F80">
        <w:rPr>
          <w:u w:val="none"/>
          <w:lang w:val="en-US"/>
        </w:rPr>
        <w:t>ζητήματα</w:t>
      </w:r>
      <w:r w:rsidR="00E51E4C">
        <w:rPr>
          <w:u w:val="none"/>
          <w:lang w:val="en-US"/>
        </w:rPr>
        <w:t xml:space="preserve"> σχετικά με την καλλιτεχνική φύση του έργου</w:t>
      </w:r>
      <w:r w:rsidR="00A24C4C">
        <w:rPr>
          <w:u w:val="none"/>
          <w:lang w:val="en-US"/>
        </w:rPr>
        <w:t xml:space="preserve"> και</w:t>
      </w:r>
      <w:r w:rsidR="00BC4496">
        <w:rPr>
          <w:u w:val="none"/>
          <w:lang w:val="en-US"/>
        </w:rPr>
        <w:t xml:space="preserve"> την ανάπτυξη ποικιλίας νέων τεχνικών και τεχνοτροπιών. </w:t>
      </w:r>
      <w:r w:rsidR="00B61E5E">
        <w:rPr>
          <w:u w:val="none"/>
          <w:lang w:val="en-US"/>
        </w:rPr>
        <w:t xml:space="preserve">Αυτό είχε σαν συνέπεια </w:t>
      </w:r>
      <w:r w:rsidR="002178C6">
        <w:rPr>
          <w:u w:val="none"/>
          <w:lang w:val="en-US"/>
        </w:rPr>
        <w:t>/αποτέλεσμα, έργα καλύτερης ποιό</w:t>
      </w:r>
      <w:r w:rsidR="00E33834">
        <w:rPr>
          <w:u w:val="none"/>
          <w:lang w:val="en-US"/>
        </w:rPr>
        <w:t xml:space="preserve">τητας, το οποίο με τη σειρά του επέφερε ευρεία αναγνωρισιμότητα </w:t>
      </w:r>
      <w:r w:rsidR="00076853">
        <w:rPr>
          <w:u w:val="none"/>
          <w:lang w:val="en-US"/>
        </w:rPr>
        <w:t xml:space="preserve">απο το κοινό. </w:t>
      </w:r>
    </w:p>
    <w:p w:rsidR="00F558A6" w:rsidRDefault="00A008B7" w:rsidP="00F10DDF">
      <w:pPr>
        <w:rPr>
          <w:u w:val="none"/>
          <w:lang w:val="en-US"/>
        </w:rPr>
      </w:pPr>
      <w:r>
        <w:rPr>
          <w:u w:val="none"/>
          <w:lang w:val="en-US"/>
        </w:rPr>
        <w:t xml:space="preserve">Μια ταινία σταθμός </w:t>
      </w:r>
      <w:r w:rsidR="009D7120">
        <w:rPr>
          <w:u w:val="none"/>
          <w:lang w:val="en-US"/>
        </w:rPr>
        <w:t xml:space="preserve">αυτής της περιόδου είναι το Terminator II, </w:t>
      </w:r>
      <w:r w:rsidR="0054783D">
        <w:rPr>
          <w:u w:val="none"/>
          <w:lang w:val="en-US"/>
        </w:rPr>
        <w:t>στην οποία έγινε</w:t>
      </w:r>
      <w:r w:rsidR="009D7120">
        <w:rPr>
          <w:u w:val="none"/>
          <w:lang w:val="en-US"/>
        </w:rPr>
        <w:t xml:space="preserve"> εκτεταμένη χρήση ψηφιακών γραφικών </w:t>
      </w:r>
      <w:r w:rsidR="00370126">
        <w:rPr>
          <w:u w:val="none"/>
          <w:lang w:val="en-US"/>
        </w:rPr>
        <w:t xml:space="preserve">για την δημιουργία οπτικών εφφέ. Δημιουργήθηκε απο τον James Cameron, το 1991 και περιείχε </w:t>
      </w:r>
      <w:r w:rsidR="000D0C65">
        <w:rPr>
          <w:u w:val="none"/>
          <w:lang w:val="en-US"/>
        </w:rPr>
        <w:t xml:space="preserve">εφφέ που παρουσιάζονταν για πρώτη φορά, όπως </w:t>
      </w:r>
      <w:r w:rsidR="00B02F7C">
        <w:rPr>
          <w:u w:val="none"/>
          <w:lang w:val="en-US"/>
        </w:rPr>
        <w:t>σφαιρικές αντανακλάσεις, τρισδιάστατο morphing και</w:t>
      </w:r>
      <w:r w:rsidR="000D0C65">
        <w:rPr>
          <w:u w:val="none"/>
          <w:lang w:val="en-US"/>
        </w:rPr>
        <w:t xml:space="preserve"> την πρώτη πειστική προ</w:t>
      </w:r>
      <w:r w:rsidR="00B02F7C">
        <w:rPr>
          <w:u w:val="none"/>
          <w:lang w:val="en-US"/>
        </w:rPr>
        <w:t xml:space="preserve">σομοίωση ανθρώπινης κίνησης. Ακολούθησε το Batman Returns, το 1992, </w:t>
      </w:r>
      <w:r w:rsidR="00B26238">
        <w:rPr>
          <w:u w:val="none"/>
          <w:lang w:val="en-US"/>
        </w:rPr>
        <w:t xml:space="preserve">με εντυπωσιακή </w:t>
      </w:r>
      <w:r w:rsidR="00BC422E">
        <w:rPr>
          <w:u w:val="none"/>
          <w:lang w:val="en-US"/>
        </w:rPr>
        <w:t>απόδοση</w:t>
      </w:r>
      <w:r w:rsidR="00B26238">
        <w:rPr>
          <w:u w:val="none"/>
          <w:lang w:val="en-US"/>
        </w:rPr>
        <w:t xml:space="preserve"> </w:t>
      </w:r>
      <w:r w:rsidR="00BC422E">
        <w:rPr>
          <w:u w:val="none"/>
          <w:lang w:val="en-US"/>
        </w:rPr>
        <w:t xml:space="preserve">του flock animation. </w:t>
      </w:r>
      <w:r w:rsidR="00B85FBE">
        <w:rPr>
          <w:u w:val="none"/>
          <w:lang w:val="en-US"/>
        </w:rPr>
        <w:t xml:space="preserve">Μια χρονιά αργότερα, το 1993, το Jurassic Park </w:t>
      </w:r>
      <w:r w:rsidR="00BE193A">
        <w:rPr>
          <w:u w:val="none"/>
          <w:lang w:val="en-US"/>
        </w:rPr>
        <w:t>του Steven Spielberg, σύστησε στο κοινό μια σειρά απο καινοτομί</w:t>
      </w:r>
      <w:r w:rsidR="00DC2859">
        <w:rPr>
          <w:u w:val="none"/>
          <w:lang w:val="en-US"/>
        </w:rPr>
        <w:t>ες όπως</w:t>
      </w:r>
      <w:r w:rsidR="00BE193A">
        <w:rPr>
          <w:u w:val="none"/>
          <w:lang w:val="en-US"/>
        </w:rPr>
        <w:t xml:space="preserve"> σκελετούς αντίστροφης κινηματικής, </w:t>
      </w:r>
      <w:r w:rsidR="008344E8">
        <w:rPr>
          <w:u w:val="none"/>
          <w:lang w:val="en-US"/>
        </w:rPr>
        <w:t xml:space="preserve">τον πρώτο ψηφιακό κασκαντέρ και </w:t>
      </w:r>
      <w:r w:rsidR="00FA61C2">
        <w:rPr>
          <w:u w:val="none"/>
          <w:lang w:val="en-US"/>
        </w:rPr>
        <w:t>ιδιαίτερα επιτυχημένο</w:t>
      </w:r>
      <w:r w:rsidR="008344E8">
        <w:rPr>
          <w:u w:val="none"/>
          <w:lang w:val="en-US"/>
        </w:rPr>
        <w:t xml:space="preserve"> υπερρεαλιστικό rendering. </w:t>
      </w:r>
    </w:p>
    <w:p w:rsidR="00511453" w:rsidRDefault="00DD50D0" w:rsidP="00F10DDF">
      <w:pPr>
        <w:rPr>
          <w:u w:val="none"/>
          <w:lang w:val="en-US"/>
        </w:rPr>
      </w:pPr>
      <w:r>
        <w:rPr>
          <w:u w:val="none"/>
          <w:lang w:val="en-US"/>
        </w:rPr>
        <w:t>Η</w:t>
      </w:r>
      <w:r w:rsidR="00637BE1">
        <w:rPr>
          <w:u w:val="none"/>
          <w:lang w:val="en-US"/>
        </w:rPr>
        <w:t xml:space="preserve"> πληροφορι</w:t>
      </w:r>
      <w:r>
        <w:rPr>
          <w:u w:val="none"/>
          <w:lang w:val="en-US"/>
        </w:rPr>
        <w:t xml:space="preserve">κή κινηματογραφία και τα ειδικά εφφέ, σταδιακά επεκτάθηκαν και στον χώρο της διαφήμισης αλλα και στα μουσικά βίντεο. </w:t>
      </w:r>
      <w:r w:rsidR="001345A4">
        <w:rPr>
          <w:u w:val="none"/>
          <w:lang w:val="en-US"/>
        </w:rPr>
        <w:t xml:space="preserve">Στη μεν διαφήμιση, </w:t>
      </w:r>
      <w:r w:rsidR="00DE63F1">
        <w:rPr>
          <w:u w:val="none"/>
          <w:lang w:val="en-US"/>
        </w:rPr>
        <w:t xml:space="preserve">χαρακτηριστικό παράδειγμα χρησης πληροφορικής κινηματογραφίας αποτελεί </w:t>
      </w:r>
      <w:r w:rsidR="00637BE1">
        <w:rPr>
          <w:u w:val="none"/>
          <w:lang w:val="en-US"/>
        </w:rPr>
        <w:t>το Coca-Cola Polar Bears (1993)</w:t>
      </w:r>
      <w:r w:rsidR="00F4128B">
        <w:rPr>
          <w:u w:val="none"/>
          <w:lang w:val="en-US"/>
        </w:rPr>
        <w:t xml:space="preserve"> απο την Rhythm &amp; Hues Studios</w:t>
      </w:r>
      <w:r w:rsidR="00637BE1">
        <w:rPr>
          <w:u w:val="none"/>
          <w:lang w:val="en-US"/>
        </w:rPr>
        <w:t xml:space="preserve"> </w:t>
      </w:r>
      <w:r w:rsidR="00D227B7">
        <w:rPr>
          <w:u w:val="none"/>
          <w:lang w:val="en-US"/>
        </w:rPr>
        <w:t xml:space="preserve">ενω </w:t>
      </w:r>
      <w:r w:rsidR="003D32A6">
        <w:rPr>
          <w:u w:val="none"/>
          <w:lang w:val="en-US"/>
        </w:rPr>
        <w:t>σ</w:t>
      </w:r>
      <w:r w:rsidR="00DE63F1">
        <w:rPr>
          <w:u w:val="none"/>
          <w:lang w:val="en-US"/>
        </w:rPr>
        <w:t>τα δε μουσικά βίντεο</w:t>
      </w:r>
      <w:r w:rsidR="003431D3">
        <w:rPr>
          <w:u w:val="none"/>
          <w:lang w:val="en-US"/>
        </w:rPr>
        <w:t>,</w:t>
      </w:r>
      <w:r w:rsidR="007F1A4A">
        <w:rPr>
          <w:u w:val="none"/>
          <w:lang w:val="en-US"/>
        </w:rPr>
        <w:t xml:space="preserve"> </w:t>
      </w:r>
      <w:r w:rsidR="003D32A6">
        <w:rPr>
          <w:u w:val="none"/>
          <w:lang w:val="en-US"/>
        </w:rPr>
        <w:t>σημαντικό ρόλο για την προσεγγιση του ευρύτερου κοινού έπαιξε</w:t>
      </w:r>
      <w:r w:rsidR="007F1A4A">
        <w:rPr>
          <w:u w:val="none"/>
          <w:lang w:val="en-US"/>
        </w:rPr>
        <w:t xml:space="preserve"> </w:t>
      </w:r>
      <w:r w:rsidR="00637BE1">
        <w:rPr>
          <w:u w:val="none"/>
          <w:lang w:val="en-US"/>
        </w:rPr>
        <w:t>το MTV (Music Television Channel)</w:t>
      </w:r>
      <w:r w:rsidR="00A854CA">
        <w:rPr>
          <w:u w:val="none"/>
          <w:lang w:val="en-US"/>
        </w:rPr>
        <w:t xml:space="preserve"> και ένα βίντεο που διακρίθηκε </w:t>
      </w:r>
      <w:r w:rsidR="00CA0839">
        <w:rPr>
          <w:u w:val="none"/>
          <w:lang w:val="en-US"/>
        </w:rPr>
        <w:t xml:space="preserve">για τα ειδικά εφφέ, </w:t>
      </w:r>
      <w:r w:rsidR="00A854CA">
        <w:rPr>
          <w:u w:val="none"/>
          <w:lang w:val="en-US"/>
        </w:rPr>
        <w:t>την περίοδο αυτή</w:t>
      </w:r>
      <w:r w:rsidR="00CA0839">
        <w:rPr>
          <w:u w:val="none"/>
          <w:lang w:val="en-US"/>
        </w:rPr>
        <w:t>,</w:t>
      </w:r>
      <w:r w:rsidR="00D16744">
        <w:rPr>
          <w:u w:val="none"/>
          <w:lang w:val="en-US"/>
        </w:rPr>
        <w:t xml:space="preserve"> ήταν το Kiss That Frog (1994)</w:t>
      </w:r>
      <w:r w:rsidR="003D32A6">
        <w:rPr>
          <w:u w:val="none"/>
          <w:lang w:val="en-US"/>
        </w:rPr>
        <w:t xml:space="preserve">. </w:t>
      </w:r>
    </w:p>
    <w:p w:rsidR="00F558A6" w:rsidRDefault="00511453" w:rsidP="00F10DDF">
      <w:pPr>
        <w:rPr>
          <w:u w:val="none"/>
          <w:lang w:val="en-US"/>
        </w:rPr>
      </w:pPr>
      <w:r>
        <w:rPr>
          <w:u w:val="none"/>
          <w:lang w:val="en-US"/>
        </w:rPr>
        <w:t xml:space="preserve">Επίσης σημαντική συμβολή είχε η καθιέρωση της χρήσης τρισδιάστατων γραφικών </w:t>
      </w:r>
      <w:r w:rsidR="00591ACD">
        <w:rPr>
          <w:u w:val="none"/>
          <w:lang w:val="en-US"/>
        </w:rPr>
        <w:t xml:space="preserve">απο την Disney σε μια σειρά ταινιών στις αρχές της δεκαετίας. Η αρχή έγινε με το Beauty and the Beast, το 1991 </w:t>
      </w:r>
      <w:r w:rsidR="00E575D1">
        <w:rPr>
          <w:u w:val="none"/>
          <w:lang w:val="en-US"/>
        </w:rPr>
        <w:t xml:space="preserve">για το οποίο είχε σχεδιαστεί τρισδιάστατο περιβάλλον </w:t>
      </w:r>
      <w:r w:rsidR="00BA27DA">
        <w:rPr>
          <w:u w:val="none"/>
          <w:lang w:val="en-US"/>
        </w:rPr>
        <w:t xml:space="preserve">μεγάλης ακρίβειας, ακολούθησε το Aladdin, το 1992, </w:t>
      </w:r>
      <w:r w:rsidR="00412F25">
        <w:rPr>
          <w:u w:val="none"/>
          <w:lang w:val="en-US"/>
        </w:rPr>
        <w:t xml:space="preserve">στο οποίο για πρώτη φορά η ιστορία στρέφεται γύρω απο τον χαρακτήρα </w:t>
      </w:r>
      <w:r w:rsidR="00DF73F1">
        <w:rPr>
          <w:u w:val="none"/>
          <w:lang w:val="en-US"/>
        </w:rPr>
        <w:t>ενώ</w:t>
      </w:r>
      <w:r w:rsidR="00412F25">
        <w:rPr>
          <w:u w:val="none"/>
          <w:lang w:val="en-US"/>
        </w:rPr>
        <w:t xml:space="preserve"> το 1994 προβάλλεται το The Lion King στο οποίο εντοπίζεται </w:t>
      </w:r>
      <w:r w:rsidR="00331A8B">
        <w:rPr>
          <w:u w:val="none"/>
          <w:lang w:val="en-US"/>
        </w:rPr>
        <w:t xml:space="preserve">ένα σύστημα προσομοίωσης κοπαδιού για την προσέγγιση της κίνησης </w:t>
      </w:r>
      <w:r w:rsidR="00885A0F">
        <w:rPr>
          <w:u w:val="none"/>
          <w:lang w:val="en-US"/>
        </w:rPr>
        <w:t xml:space="preserve">των άγριων ζώων, το οποίο θα </w:t>
      </w:r>
      <w:r w:rsidR="00473A81">
        <w:rPr>
          <w:u w:val="none"/>
          <w:lang w:val="en-US"/>
        </w:rPr>
        <w:t xml:space="preserve">αποτελέσει τη βάση για πολλά αντίστοιχα συστήματα που </w:t>
      </w:r>
      <w:r w:rsidR="004B4783">
        <w:rPr>
          <w:u w:val="none"/>
          <w:lang w:val="en-US"/>
        </w:rPr>
        <w:t xml:space="preserve">σχεδιαστηκαν μεταγενεστερα. </w:t>
      </w:r>
    </w:p>
    <w:p w:rsidR="00F558A6" w:rsidRDefault="00F558A6" w:rsidP="00F10DDF">
      <w:pPr>
        <w:rPr>
          <w:u w:val="none"/>
          <w:lang w:val="en-US"/>
        </w:rPr>
      </w:pPr>
    </w:p>
    <w:p w:rsidR="007C01C4" w:rsidRDefault="008A3FAA" w:rsidP="00F10DDF">
      <w:pPr>
        <w:rPr>
          <w:u w:val="none"/>
          <w:lang w:val="en-US"/>
        </w:rPr>
      </w:pPr>
      <w:r>
        <w:rPr>
          <w:u w:val="none"/>
          <w:lang w:val="en-US"/>
        </w:rPr>
        <w:t xml:space="preserve">Κατά το δεύτερο μισό της δεκαετίας του 1990, </w:t>
      </w:r>
      <w:r w:rsidR="005E17BD">
        <w:rPr>
          <w:u w:val="none"/>
          <w:lang w:val="en-US"/>
        </w:rPr>
        <w:t xml:space="preserve">πραγματοποιήθηκαν </w:t>
      </w:r>
      <w:r w:rsidR="00D42FCA">
        <w:rPr>
          <w:u w:val="none"/>
          <w:lang w:val="en-US"/>
        </w:rPr>
        <w:t>μεγάλος αριθμός</w:t>
      </w:r>
      <w:r w:rsidR="005E17BD">
        <w:rPr>
          <w:u w:val="none"/>
          <w:lang w:val="en-US"/>
        </w:rPr>
        <w:t xml:space="preserve"> παραγωγ</w:t>
      </w:r>
      <w:r w:rsidR="00D42FCA">
        <w:rPr>
          <w:u w:val="none"/>
          <w:lang w:val="en-US"/>
        </w:rPr>
        <w:t>ών</w:t>
      </w:r>
      <w:r w:rsidR="005E17BD">
        <w:rPr>
          <w:u w:val="none"/>
          <w:lang w:val="en-US"/>
        </w:rPr>
        <w:t xml:space="preserve"> τρισδιάστατων </w:t>
      </w:r>
      <w:r w:rsidR="00D42FCA">
        <w:rPr>
          <w:u w:val="none"/>
          <w:lang w:val="en-US"/>
        </w:rPr>
        <w:t>έργων πληροφορικής κινηματογραφίας αλλά</w:t>
      </w:r>
      <w:r w:rsidR="008E404B">
        <w:rPr>
          <w:u w:val="none"/>
          <w:lang w:val="en-US"/>
        </w:rPr>
        <w:t xml:space="preserve"> </w:t>
      </w:r>
      <w:r w:rsidR="006A75E6">
        <w:rPr>
          <w:u w:val="none"/>
          <w:lang w:val="en-US"/>
        </w:rPr>
        <w:t xml:space="preserve">και </w:t>
      </w:r>
      <w:r w:rsidR="008E404B">
        <w:rPr>
          <w:u w:val="none"/>
          <w:lang w:val="en-US"/>
        </w:rPr>
        <w:t>ειδικών εφφέ</w:t>
      </w:r>
      <w:r w:rsidR="00D42FCA">
        <w:rPr>
          <w:u w:val="none"/>
          <w:lang w:val="en-US"/>
        </w:rPr>
        <w:t xml:space="preserve"> </w:t>
      </w:r>
      <w:r w:rsidR="008E404B">
        <w:rPr>
          <w:u w:val="none"/>
          <w:lang w:val="en-US"/>
        </w:rPr>
        <w:t>στο πεδίο των ταινιών ζωντανής δράσης (live action).</w:t>
      </w:r>
      <w:r w:rsidR="00D42FCA">
        <w:rPr>
          <w:u w:val="none"/>
          <w:lang w:val="en-US"/>
        </w:rPr>
        <w:t xml:space="preserve"> </w:t>
      </w:r>
    </w:p>
    <w:p w:rsidR="00F558A6" w:rsidRDefault="00BB5466" w:rsidP="00F10DDF">
      <w:pPr>
        <w:rPr>
          <w:u w:val="none"/>
          <w:lang w:val="en-US"/>
        </w:rPr>
      </w:pPr>
      <w:r>
        <w:rPr>
          <w:u w:val="none"/>
          <w:lang w:val="en-US"/>
        </w:rPr>
        <w:t xml:space="preserve">Το 1995, το Toy Story της Pixar, έγινε η πρώτη </w:t>
      </w:r>
      <w:r w:rsidR="00C84608">
        <w:rPr>
          <w:u w:val="none"/>
          <w:lang w:val="en-US"/>
        </w:rPr>
        <w:t xml:space="preserve">μεγάλου μήκους ταινία </w:t>
      </w:r>
      <w:r w:rsidR="003E125F">
        <w:rPr>
          <w:u w:val="none"/>
          <w:lang w:val="en-US"/>
        </w:rPr>
        <w:t>που είχε δημιουργηθεί εξ’ ολοκλήρου σε υπολογιστή</w:t>
      </w:r>
      <w:r w:rsidR="0018198C">
        <w:rPr>
          <w:u w:val="none"/>
          <w:lang w:val="en-US"/>
        </w:rPr>
        <w:t>,</w:t>
      </w:r>
      <w:r w:rsidR="003E125F">
        <w:rPr>
          <w:u w:val="none"/>
          <w:lang w:val="en-US"/>
        </w:rPr>
        <w:t xml:space="preserve"> </w:t>
      </w:r>
      <w:r w:rsidR="0018198C">
        <w:rPr>
          <w:u w:val="none"/>
          <w:lang w:val="en-US"/>
        </w:rPr>
        <w:t>εφαρμόζοντας</w:t>
      </w:r>
      <w:r w:rsidR="003E125F">
        <w:rPr>
          <w:u w:val="none"/>
          <w:lang w:val="en-US"/>
        </w:rPr>
        <w:t xml:space="preserve"> τεχνικές </w:t>
      </w:r>
      <w:r w:rsidR="00DE5B65">
        <w:rPr>
          <w:u w:val="none"/>
          <w:lang w:val="en-US"/>
        </w:rPr>
        <w:t xml:space="preserve">τρισδιάστατης πληροφορικής κινηματογραφίας. </w:t>
      </w:r>
      <w:r w:rsidR="005E2C1B">
        <w:rPr>
          <w:u w:val="none"/>
          <w:lang w:val="en-US"/>
        </w:rPr>
        <w:t>Ύστερα, ακολούθησαν πολλές άλλες τέτοιες παραγωγές απο διαφορετι</w:t>
      </w:r>
      <w:r w:rsidR="008F343A">
        <w:rPr>
          <w:u w:val="none"/>
          <w:lang w:val="en-US"/>
        </w:rPr>
        <w:t>κά στούντιο. Ενδεικτικά αναφέρε</w:t>
      </w:r>
      <w:r w:rsidR="0036531B">
        <w:rPr>
          <w:u w:val="none"/>
          <w:lang w:val="en-US"/>
        </w:rPr>
        <w:t xml:space="preserve">ται </w:t>
      </w:r>
      <w:r w:rsidR="005B14A7">
        <w:rPr>
          <w:u w:val="none"/>
          <w:lang w:val="en-US"/>
        </w:rPr>
        <w:t>η</w:t>
      </w:r>
      <w:r w:rsidR="008F343A">
        <w:rPr>
          <w:u w:val="none"/>
          <w:lang w:val="en-US"/>
        </w:rPr>
        <w:t xml:space="preserve"> πολύ αξιό</w:t>
      </w:r>
      <w:r w:rsidR="005B14A7">
        <w:rPr>
          <w:u w:val="none"/>
          <w:lang w:val="en-US"/>
        </w:rPr>
        <w:t>λογη μικρού μήκους ταινία</w:t>
      </w:r>
      <w:r w:rsidR="008F343A">
        <w:rPr>
          <w:u w:val="none"/>
          <w:lang w:val="en-US"/>
        </w:rPr>
        <w:t xml:space="preserve"> Geri’s Game (1997) της Pixar και άλλες </w:t>
      </w:r>
      <w:r w:rsidR="005B14A7">
        <w:rPr>
          <w:u w:val="none"/>
          <w:lang w:val="en-US"/>
        </w:rPr>
        <w:t>παραγωγές του 1998 όπως</w:t>
      </w:r>
      <w:r w:rsidR="0036531B">
        <w:rPr>
          <w:u w:val="none"/>
          <w:lang w:val="en-US"/>
        </w:rPr>
        <w:t xml:space="preserve"> Antz της Dream Works, A Bug’s Life της P</w:t>
      </w:r>
      <w:r w:rsidR="005B14A7">
        <w:rPr>
          <w:u w:val="none"/>
          <w:lang w:val="en-US"/>
        </w:rPr>
        <w:t>ixar, Mulan της Disney, ενώ</w:t>
      </w:r>
      <w:r w:rsidR="0036531B">
        <w:rPr>
          <w:u w:val="none"/>
          <w:lang w:val="en-US"/>
        </w:rPr>
        <w:t xml:space="preserve"> και την επόμενη χρονιά, το 1999, συνεχίστηκε η παραγωγή </w:t>
      </w:r>
      <w:r w:rsidR="00DA7050">
        <w:rPr>
          <w:u w:val="none"/>
          <w:lang w:val="en-US"/>
        </w:rPr>
        <w:t>ταινιών συνθετικής κίνησης όπως είναι το South Park της Paramount, ο Tarzan της Disney και το Toy Story 2</w:t>
      </w:r>
      <w:r w:rsidR="001C3860">
        <w:rPr>
          <w:u w:val="none"/>
          <w:lang w:val="en-US"/>
        </w:rPr>
        <w:t xml:space="preserve"> της Pixar</w:t>
      </w:r>
      <w:r w:rsidR="00DA7050">
        <w:rPr>
          <w:u w:val="none"/>
          <w:lang w:val="en-US"/>
        </w:rPr>
        <w:t xml:space="preserve">. Η τελευταία ταινία αύξησε σημαντικά την </w:t>
      </w:r>
      <w:r w:rsidR="00FA651A">
        <w:rPr>
          <w:u w:val="none"/>
          <w:lang w:val="en-US"/>
        </w:rPr>
        <w:t xml:space="preserve">οπτική </w:t>
      </w:r>
      <w:r w:rsidR="00DA7050">
        <w:rPr>
          <w:u w:val="none"/>
          <w:lang w:val="en-US"/>
        </w:rPr>
        <w:t xml:space="preserve">πολυπλοκότητα </w:t>
      </w:r>
      <w:r w:rsidR="00FA651A">
        <w:rPr>
          <w:u w:val="none"/>
          <w:lang w:val="en-US"/>
        </w:rPr>
        <w:t>του ψηφιακού περιεχομένου και πιο συγκεκριμένα των ανθρώπινων χαρακτήρων</w:t>
      </w:r>
      <w:r w:rsidR="00723CE7">
        <w:rPr>
          <w:u w:val="none"/>
          <w:lang w:val="en-US"/>
        </w:rPr>
        <w:t xml:space="preserve"> </w:t>
      </w:r>
      <w:r w:rsidR="001D2A3D">
        <w:rPr>
          <w:u w:val="none"/>
          <w:lang w:val="en-US"/>
        </w:rPr>
        <w:fldChar w:fldCharType="begin"/>
      </w:r>
      <w:r w:rsidR="003F15BF">
        <w:rPr>
          <w:u w:val="none"/>
          <w:lang w:val="en-US"/>
        </w:rPr>
        <w:instrText xml:space="preserve"> ADDIN ZOTERO_ITEM {"citationItems":[{"position":2,"uri":["http://zotero.org/users/local/gT7GORNW/items/FTWK99AH"]}]} </w:instrText>
      </w:r>
      <w:r w:rsidR="001D2A3D">
        <w:rPr>
          <w:u w:val="none"/>
          <w:lang w:val="en-US"/>
        </w:rPr>
        <w:fldChar w:fldCharType="separate"/>
      </w:r>
      <w:r w:rsidR="003F15BF">
        <w:rPr>
          <w:noProof/>
          <w:u w:val="none"/>
          <w:lang w:val="en-US"/>
        </w:rPr>
        <w:t>(Kerlow 2004)</w:t>
      </w:r>
      <w:r w:rsidR="001D2A3D">
        <w:rPr>
          <w:u w:val="none"/>
          <w:lang w:val="en-US"/>
        </w:rPr>
        <w:fldChar w:fldCharType="end"/>
      </w:r>
      <w:r w:rsidR="00FA651A">
        <w:rPr>
          <w:u w:val="none"/>
          <w:lang w:val="en-US"/>
        </w:rPr>
        <w:t xml:space="preserve">. Γενικότερα, εκείνη την περίοδο πέρα απο τον μεγάλο αριθμό παραγωγών που συντελέστηκαν, </w:t>
      </w:r>
      <w:r w:rsidR="00F82E8D">
        <w:rPr>
          <w:u w:val="none"/>
          <w:lang w:val="en-US"/>
        </w:rPr>
        <w:t xml:space="preserve">σημειώθηκε </w:t>
      </w:r>
      <w:r w:rsidR="0008466E">
        <w:rPr>
          <w:u w:val="none"/>
          <w:lang w:val="en-US"/>
        </w:rPr>
        <w:t xml:space="preserve">αισθητή βελτίωση της ποιότητας αλλά και της ποικιλίας </w:t>
      </w:r>
      <w:r w:rsidR="007D022B">
        <w:rPr>
          <w:u w:val="none"/>
          <w:lang w:val="en-US"/>
        </w:rPr>
        <w:t xml:space="preserve">των εκφραστικών μέσων. </w:t>
      </w:r>
    </w:p>
    <w:p w:rsidR="00D42FCA" w:rsidRDefault="00573B5E" w:rsidP="00F10DDF">
      <w:pPr>
        <w:rPr>
          <w:u w:val="none"/>
          <w:lang w:val="en-US"/>
        </w:rPr>
      </w:pPr>
      <w:r>
        <w:rPr>
          <w:u w:val="none"/>
          <w:lang w:val="en-US"/>
        </w:rPr>
        <w:t>Ανάλογη ήταν η κατάσταση που επικρατούσε και στο πεδίο των ταινιών ζωντανής δράσης</w:t>
      </w:r>
      <w:r w:rsidR="00493A5E">
        <w:rPr>
          <w:u w:val="none"/>
          <w:lang w:val="en-US"/>
        </w:rPr>
        <w:t>,</w:t>
      </w:r>
      <w:r>
        <w:rPr>
          <w:u w:val="none"/>
          <w:lang w:val="en-US"/>
        </w:rPr>
        <w:t xml:space="preserve"> </w:t>
      </w:r>
      <w:r w:rsidR="00493A5E">
        <w:rPr>
          <w:u w:val="none"/>
          <w:lang w:val="en-US"/>
        </w:rPr>
        <w:t xml:space="preserve">όσον αφορά την πρόοδο που είχε σημειωθεί. Χαρακτηριστικά παραδείγματα αποτελούν </w:t>
      </w:r>
      <w:r w:rsidR="00723CE7">
        <w:rPr>
          <w:u w:val="none"/>
          <w:lang w:val="en-US"/>
        </w:rPr>
        <w:t xml:space="preserve">ταινίες </w:t>
      </w:r>
      <w:r w:rsidR="00BB4C9C">
        <w:rPr>
          <w:u w:val="none"/>
          <w:lang w:val="en-US"/>
        </w:rPr>
        <w:t xml:space="preserve">με </w:t>
      </w:r>
      <w:r w:rsidR="00723CE7">
        <w:rPr>
          <w:u w:val="none"/>
          <w:lang w:val="en-US"/>
        </w:rPr>
        <w:t xml:space="preserve">ψηφιακούς χαρακτήρες </w:t>
      </w:r>
      <w:r w:rsidR="00F21D74">
        <w:rPr>
          <w:u w:val="none"/>
          <w:lang w:val="en-US"/>
        </w:rPr>
        <w:t>που αλληλεπιδρούν</w:t>
      </w:r>
      <w:r w:rsidR="003F15BF">
        <w:rPr>
          <w:u w:val="none"/>
          <w:lang w:val="en-US"/>
        </w:rPr>
        <w:t xml:space="preserve"> με ηθοποιούς, όπως</w:t>
      </w:r>
      <w:r w:rsidR="00723CE7">
        <w:rPr>
          <w:u w:val="none"/>
          <w:lang w:val="en-US"/>
        </w:rPr>
        <w:t xml:space="preserve"> The Lost World: Jur</w:t>
      </w:r>
      <w:r w:rsidR="003F15BF">
        <w:rPr>
          <w:u w:val="none"/>
          <w:lang w:val="en-US"/>
        </w:rPr>
        <w:t>assic Park (1993),</w:t>
      </w:r>
      <w:r w:rsidR="0027715C">
        <w:rPr>
          <w:u w:val="none"/>
          <w:lang w:val="en-US"/>
        </w:rPr>
        <w:t xml:space="preserve"> Titanik (1997),</w:t>
      </w:r>
      <w:r w:rsidR="00A56B00">
        <w:rPr>
          <w:u w:val="none"/>
          <w:lang w:val="en-US"/>
        </w:rPr>
        <w:t xml:space="preserve"> Godzilla (1998)</w:t>
      </w:r>
      <w:r w:rsidR="0027715C">
        <w:rPr>
          <w:u w:val="none"/>
          <w:lang w:val="en-US"/>
        </w:rPr>
        <w:t xml:space="preserve"> και The Matrix (</w:t>
      </w:r>
      <w:r w:rsidR="00A2572D">
        <w:rPr>
          <w:u w:val="none"/>
          <w:lang w:val="en-US"/>
        </w:rPr>
        <w:t>1999</w:t>
      </w:r>
      <w:r w:rsidR="0027715C">
        <w:rPr>
          <w:u w:val="none"/>
          <w:lang w:val="en-US"/>
        </w:rPr>
        <w:t>)</w:t>
      </w:r>
      <w:r w:rsidR="00DC3DAA">
        <w:rPr>
          <w:u w:val="none"/>
          <w:lang w:val="en-US"/>
        </w:rPr>
        <w:t xml:space="preserve">, το οποίο επηρρέασε πολλές μετέπειτα παραγωγές </w:t>
      </w:r>
      <w:r w:rsidR="00532D62">
        <w:rPr>
          <w:u w:val="none"/>
          <w:lang w:val="en-US"/>
        </w:rPr>
        <w:t>με την άψογη αισθητική</w:t>
      </w:r>
      <w:r w:rsidR="00DC3DAA">
        <w:rPr>
          <w:u w:val="none"/>
          <w:lang w:val="en-US"/>
        </w:rPr>
        <w:t xml:space="preserve"> των ειδικών εφφέ</w:t>
      </w:r>
      <w:r w:rsidR="00A56B00">
        <w:rPr>
          <w:u w:val="none"/>
          <w:lang w:val="en-US"/>
        </w:rPr>
        <w:t xml:space="preserve">. </w:t>
      </w:r>
      <w:r w:rsidR="004F279A">
        <w:rPr>
          <w:u w:val="none"/>
          <w:lang w:val="en-US"/>
        </w:rPr>
        <w:t>Σε σύγκριση με ταινίες των προηγούμενων δεκαετιώ</w:t>
      </w:r>
      <w:r w:rsidR="00A36970">
        <w:rPr>
          <w:u w:val="none"/>
          <w:lang w:val="en-US"/>
        </w:rPr>
        <w:t>ν, τώρα πλέον έ</w:t>
      </w:r>
      <w:r w:rsidR="00F26C26">
        <w:rPr>
          <w:u w:val="none"/>
          <w:lang w:val="en-US"/>
        </w:rPr>
        <w:t>χει</w:t>
      </w:r>
      <w:r w:rsidR="00A36970">
        <w:rPr>
          <w:u w:val="none"/>
          <w:lang w:val="en-US"/>
        </w:rPr>
        <w:t xml:space="preserve"> αυξηθεί </w:t>
      </w:r>
      <w:r w:rsidR="00F26C26">
        <w:rPr>
          <w:u w:val="none"/>
          <w:lang w:val="en-US"/>
        </w:rPr>
        <w:t xml:space="preserve">η πολυπλοκότητα των ειδικών εφφέ, </w:t>
      </w:r>
      <w:r w:rsidR="001C3860">
        <w:rPr>
          <w:u w:val="none"/>
          <w:lang w:val="en-US"/>
        </w:rPr>
        <w:t xml:space="preserve">ενώ σταδιακά παρατηρήθηκε σημαντική αύξηση </w:t>
      </w:r>
      <w:r w:rsidR="00E8507C">
        <w:rPr>
          <w:u w:val="none"/>
          <w:lang w:val="en-US"/>
        </w:rPr>
        <w:t xml:space="preserve">των σκηνών με ειδικά εφφέ που περιελάμβανε η κάθε ταινία. </w:t>
      </w:r>
    </w:p>
    <w:p w:rsidR="00E97570" w:rsidRDefault="001B7A95" w:rsidP="00F10DDF">
      <w:pPr>
        <w:rPr>
          <w:u w:val="none"/>
          <w:lang w:val="en-US"/>
        </w:rPr>
      </w:pPr>
      <w:r>
        <w:rPr>
          <w:u w:val="none"/>
          <w:lang w:val="en-US"/>
        </w:rPr>
        <w:t xml:space="preserve">Με </w:t>
      </w:r>
      <w:r w:rsidR="0001478F">
        <w:rPr>
          <w:u w:val="none"/>
          <w:lang w:val="en-US"/>
        </w:rPr>
        <w:t>παρόμοιο</w:t>
      </w:r>
      <w:r>
        <w:rPr>
          <w:u w:val="none"/>
          <w:lang w:val="en-US"/>
        </w:rPr>
        <w:t xml:space="preserve"> τρόπο επηρρεάστηκε </w:t>
      </w:r>
      <w:r w:rsidR="00BF4755">
        <w:rPr>
          <w:u w:val="none"/>
          <w:lang w:val="en-US"/>
        </w:rPr>
        <w:t xml:space="preserve">απο τις νέες τεχνολογίες </w:t>
      </w:r>
      <w:r>
        <w:rPr>
          <w:u w:val="none"/>
          <w:lang w:val="en-US"/>
        </w:rPr>
        <w:t>και η βιομηχανία παιχνιδιών</w:t>
      </w:r>
      <w:r w:rsidR="006B48DF">
        <w:rPr>
          <w:u w:val="none"/>
          <w:lang w:val="en-US"/>
        </w:rPr>
        <w:t>,</w:t>
      </w:r>
      <w:r>
        <w:rPr>
          <w:u w:val="none"/>
          <w:lang w:val="en-US"/>
        </w:rPr>
        <w:t xml:space="preserve"> η οποία γνώρισε ταχύτατη ανάπτυξη αυτό το διάστημα </w:t>
      </w:r>
      <w:r w:rsidR="00975AC7">
        <w:rPr>
          <w:u w:val="none"/>
          <w:lang w:val="en-US"/>
        </w:rPr>
        <w:t xml:space="preserve">και συνεπώς κατακόρυφη άνοδο των πωλήσεων. </w:t>
      </w:r>
      <w:r w:rsidR="00C83CC0">
        <w:rPr>
          <w:u w:val="none"/>
          <w:lang w:val="en-US"/>
        </w:rPr>
        <w:t xml:space="preserve">Τέλος, </w:t>
      </w:r>
      <w:r w:rsidR="00514F8E">
        <w:rPr>
          <w:u w:val="none"/>
          <w:lang w:val="en-US"/>
        </w:rPr>
        <w:t>ψηφιακά γραφικά προστέθηκαν ακόμα και σε ταινίες που είχαν δημιουργηθεί με τεχνικές παραδοσιακού</w:t>
      </w:r>
      <w:r w:rsidR="00E97570">
        <w:rPr>
          <w:u w:val="none"/>
          <w:lang w:val="en-US"/>
        </w:rPr>
        <w:t xml:space="preserve"> animation, ώστε να επιτευχθούν αποτελέσματα όπως το morphing ή τα εφφέ της φωτιάς, του καπνού και του νερού. </w:t>
      </w:r>
    </w:p>
    <w:p w:rsidR="00E97570" w:rsidRDefault="00E97570" w:rsidP="00F10DDF">
      <w:pPr>
        <w:rPr>
          <w:u w:val="none"/>
          <w:lang w:val="en-US"/>
        </w:rPr>
      </w:pPr>
    </w:p>
    <w:p w:rsidR="00DA5400" w:rsidRDefault="00D27F5B" w:rsidP="00F10DDF">
      <w:pPr>
        <w:rPr>
          <w:u w:val="none"/>
          <w:lang w:val="en-US"/>
        </w:rPr>
      </w:pPr>
      <w:r>
        <w:rPr>
          <w:u w:val="none"/>
          <w:lang w:val="en-US"/>
        </w:rPr>
        <w:t xml:space="preserve">2000s </w:t>
      </w:r>
    </w:p>
    <w:p w:rsidR="00B37689" w:rsidRDefault="00DA5400" w:rsidP="00F9045D">
      <w:pPr>
        <w:rPr>
          <w:u w:val="none"/>
          <w:lang w:val="en-US"/>
        </w:rPr>
      </w:pPr>
      <w:r>
        <w:rPr>
          <w:u w:val="none"/>
          <w:lang w:val="en-US"/>
        </w:rPr>
        <w:t xml:space="preserve">Όπως είναι φυσικό, </w:t>
      </w:r>
      <w:r w:rsidR="004B16D8">
        <w:rPr>
          <w:u w:val="none"/>
          <w:lang w:val="en-US"/>
        </w:rPr>
        <w:t>η</w:t>
      </w:r>
      <w:r w:rsidR="00A81139">
        <w:rPr>
          <w:u w:val="none"/>
          <w:lang w:val="en-US"/>
        </w:rPr>
        <w:t xml:space="preserve"> πρόοδος </w:t>
      </w:r>
      <w:r w:rsidR="004B16D8">
        <w:rPr>
          <w:u w:val="none"/>
          <w:lang w:val="en-US"/>
        </w:rPr>
        <w:t xml:space="preserve">των νέων τεχνολογιών συνεχίστηκε και οι εφαρμογές της στον κινηματογράφο είχαν ακόμα πιο εντυπωσιακά αποτελέσματα. </w:t>
      </w:r>
      <w:r w:rsidR="00EC1DF1">
        <w:rPr>
          <w:u w:val="none"/>
          <w:lang w:val="en-US"/>
        </w:rPr>
        <w:t xml:space="preserve">Είτε ήταν ταινίες ζωντανής δράσης, είτε έργα πληροφορικής κινηματογραφίας </w:t>
      </w:r>
      <w:r w:rsidR="008254C9">
        <w:rPr>
          <w:u w:val="none"/>
          <w:lang w:val="en-US"/>
        </w:rPr>
        <w:t xml:space="preserve">ήταν σε κάθε περίπτωση </w:t>
      </w:r>
      <w:r w:rsidR="0018288D">
        <w:rPr>
          <w:u w:val="none"/>
          <w:lang w:val="en-US"/>
        </w:rPr>
        <w:t xml:space="preserve">ρεαλιστικά, με την έννοια ότι δεν πρόδιδαν το μέσο απο το οποίο προέρχονταν </w:t>
      </w:r>
      <w:r w:rsidR="00D07904">
        <w:rPr>
          <w:u w:val="none"/>
          <w:lang w:val="en-US"/>
        </w:rPr>
        <w:t xml:space="preserve">παρότι </w:t>
      </w:r>
      <w:r w:rsidR="0018288D">
        <w:rPr>
          <w:u w:val="none"/>
          <w:lang w:val="en-US"/>
        </w:rPr>
        <w:t>ήταν αναγνωρίσιμη απο τον θεατή η χρήση τεχνολογί</w:t>
      </w:r>
      <w:r w:rsidR="0004129E">
        <w:rPr>
          <w:u w:val="none"/>
          <w:lang w:val="en-US"/>
        </w:rPr>
        <w:t xml:space="preserve">ας. </w:t>
      </w:r>
    </w:p>
    <w:p w:rsidR="00B37689" w:rsidRDefault="00B37689" w:rsidP="00F9045D">
      <w:pPr>
        <w:rPr>
          <w:u w:val="none"/>
          <w:lang w:val="en-US"/>
        </w:rPr>
      </w:pPr>
    </w:p>
    <w:p w:rsidR="00F9045D" w:rsidRDefault="00E6474D" w:rsidP="00F9045D">
      <w:pPr>
        <w:rPr>
          <w:u w:val="none"/>
          <w:lang w:val="en-US"/>
        </w:rPr>
      </w:pPr>
      <w:r>
        <w:rPr>
          <w:u w:val="none"/>
          <w:lang w:val="en-US"/>
        </w:rPr>
        <w:t xml:space="preserve">Προβλήθηκε, λοιπόν, απο το 2001 έως σήμερα, μια σειρά ταινιών που η κάθε μια </w:t>
      </w:r>
      <w:r w:rsidR="008523CF">
        <w:rPr>
          <w:u w:val="none"/>
          <w:lang w:val="en-US"/>
        </w:rPr>
        <w:t xml:space="preserve">είχε ξεχωριστή συμβολή. </w:t>
      </w:r>
      <w:r w:rsidR="00AA41A6">
        <w:rPr>
          <w:u w:val="none"/>
          <w:lang w:val="en-US"/>
        </w:rPr>
        <w:t>Ξ</w:t>
      </w:r>
      <w:r w:rsidR="008523CF">
        <w:rPr>
          <w:u w:val="none"/>
          <w:lang w:val="en-US"/>
        </w:rPr>
        <w:t xml:space="preserve">εκινώντας με </w:t>
      </w:r>
      <w:r w:rsidR="00EB277B">
        <w:rPr>
          <w:u w:val="none"/>
          <w:lang w:val="en-US"/>
        </w:rPr>
        <w:t>το Star Wars: Episode II (2002) που</w:t>
      </w:r>
      <w:r w:rsidR="001B0823">
        <w:rPr>
          <w:u w:val="none"/>
          <w:lang w:val="en-US"/>
        </w:rPr>
        <w:t xml:space="preserve"> </w:t>
      </w:r>
      <w:r w:rsidR="00E9630B">
        <w:rPr>
          <w:u w:val="none"/>
          <w:lang w:val="en-US"/>
        </w:rPr>
        <w:t>χρησιμοποί</w:t>
      </w:r>
      <w:r w:rsidR="007E67D9">
        <w:rPr>
          <w:u w:val="none"/>
          <w:lang w:val="en-US"/>
        </w:rPr>
        <w:t>ησ</w:t>
      </w:r>
      <w:r w:rsidR="00E9630B">
        <w:rPr>
          <w:u w:val="none"/>
          <w:lang w:val="en-US"/>
        </w:rPr>
        <w:t xml:space="preserve">ε </w:t>
      </w:r>
      <w:r w:rsidR="005112E8">
        <w:rPr>
          <w:u w:val="none"/>
          <w:lang w:val="en-US"/>
        </w:rPr>
        <w:t>την τεχνολογία των μπλε οθόνων (</w:t>
      </w:r>
      <w:r w:rsidR="001B0823">
        <w:rPr>
          <w:u w:val="none"/>
          <w:lang w:val="en-US"/>
        </w:rPr>
        <w:t>bluescreen</w:t>
      </w:r>
      <w:r w:rsidR="005112E8">
        <w:rPr>
          <w:u w:val="none"/>
          <w:lang w:val="en-US"/>
        </w:rPr>
        <w:t>)</w:t>
      </w:r>
      <w:r w:rsidR="001B0823">
        <w:rPr>
          <w:u w:val="none"/>
          <w:lang w:val="en-US"/>
        </w:rPr>
        <w:t xml:space="preserve"> </w:t>
      </w:r>
      <w:r w:rsidR="007508AA">
        <w:rPr>
          <w:u w:val="none"/>
          <w:lang w:val="en-US"/>
        </w:rPr>
        <w:t xml:space="preserve">[ως φόντο κατά την δράση των ηθοποιών] </w:t>
      </w:r>
      <w:r w:rsidR="004F2021">
        <w:rPr>
          <w:u w:val="none"/>
          <w:lang w:val="en-US"/>
        </w:rPr>
        <w:t>αποδεικνύοντας ότι μια ταινία μπορεί να γυριστεί καθ΄όλη της τη διάρκεια με εικονικά σκηνικά</w:t>
      </w:r>
      <w:r w:rsidR="00EB277B">
        <w:rPr>
          <w:u w:val="none"/>
          <w:lang w:val="en-US"/>
        </w:rPr>
        <w:t xml:space="preserve">. </w:t>
      </w:r>
      <w:r w:rsidR="006A2AFB">
        <w:rPr>
          <w:u w:val="none"/>
          <w:lang w:val="en-US"/>
        </w:rPr>
        <w:t>Ακολούθησαν άλλες παραγωγές όπως</w:t>
      </w:r>
      <w:r w:rsidR="00B6397A">
        <w:rPr>
          <w:u w:val="none"/>
          <w:lang w:val="en-US"/>
        </w:rPr>
        <w:t xml:space="preserve"> η τριλογία The Matrix: Reloaded </w:t>
      </w:r>
      <w:r w:rsidR="00B6397A" w:rsidRPr="004A6159">
        <w:rPr>
          <w:u w:val="none"/>
          <w:lang w:val="en-US"/>
        </w:rPr>
        <w:t>(2003)</w:t>
      </w:r>
      <w:r w:rsidR="00B6397A">
        <w:rPr>
          <w:u w:val="none"/>
          <w:lang w:val="en-US"/>
        </w:rPr>
        <w:t>, The Matrix: Revolutions (2003)</w:t>
      </w:r>
      <w:r w:rsidR="006A2AFB">
        <w:rPr>
          <w:u w:val="none"/>
          <w:lang w:val="en-US"/>
        </w:rPr>
        <w:t>,</w:t>
      </w:r>
      <w:r w:rsidR="00B6397A">
        <w:rPr>
          <w:u w:val="none"/>
          <w:lang w:val="en-US"/>
        </w:rPr>
        <w:t xml:space="preserve"> </w:t>
      </w:r>
      <w:r w:rsidR="00F9045D">
        <w:rPr>
          <w:u w:val="none"/>
          <w:lang w:val="en-US"/>
        </w:rPr>
        <w:t>Pirates of the Caribbean (2003, 2006, 2007)</w:t>
      </w:r>
      <w:r w:rsidR="006A2AFB">
        <w:rPr>
          <w:u w:val="none"/>
          <w:lang w:val="en-US"/>
        </w:rPr>
        <w:t>,</w:t>
      </w:r>
      <w:r w:rsidR="00F9045D">
        <w:rPr>
          <w:u w:val="none"/>
          <w:lang w:val="en-US"/>
        </w:rPr>
        <w:t xml:space="preserve"> Iron Man (2008)</w:t>
      </w:r>
      <w:r w:rsidR="00845F3A">
        <w:rPr>
          <w:u w:val="none"/>
          <w:lang w:val="en-US"/>
        </w:rPr>
        <w:t>,</w:t>
      </w:r>
      <w:r w:rsidR="00F9045D">
        <w:rPr>
          <w:u w:val="none"/>
          <w:lang w:val="en-US"/>
        </w:rPr>
        <w:t xml:space="preserve"> </w:t>
      </w:r>
      <w:r w:rsidR="00845F3A">
        <w:rPr>
          <w:u w:val="none"/>
          <w:lang w:val="en-US"/>
        </w:rPr>
        <w:t xml:space="preserve">που κάθε μια έθετε τον πήχη ακόμα πιο ψηλά απο ότι η προηγούμενη. </w:t>
      </w:r>
    </w:p>
    <w:p w:rsidR="00B6397A" w:rsidRDefault="00B6397A" w:rsidP="00F10DDF">
      <w:pPr>
        <w:rPr>
          <w:u w:val="none"/>
          <w:lang w:val="en-US"/>
        </w:rPr>
      </w:pPr>
    </w:p>
    <w:p w:rsidR="00765898" w:rsidRDefault="00C7382E" w:rsidP="00F10DDF">
      <w:pPr>
        <w:rPr>
          <w:u w:val="none"/>
          <w:lang w:val="en-US"/>
        </w:rPr>
      </w:pPr>
      <w:r>
        <w:rPr>
          <w:u w:val="none"/>
          <w:lang w:val="en-US"/>
        </w:rPr>
        <w:t xml:space="preserve">Εκτός απο τις ταινίες </w:t>
      </w:r>
      <w:r w:rsidR="001E4510">
        <w:rPr>
          <w:u w:val="none"/>
          <w:lang w:val="en-US"/>
        </w:rPr>
        <w:t xml:space="preserve">ζωντανής </w:t>
      </w:r>
      <w:r>
        <w:rPr>
          <w:u w:val="none"/>
          <w:lang w:val="en-US"/>
        </w:rPr>
        <w:t>δρά</w:t>
      </w:r>
      <w:r w:rsidR="001E4510">
        <w:rPr>
          <w:u w:val="none"/>
          <w:lang w:val="en-US"/>
        </w:rPr>
        <w:t>σης με ειδικά εφφέ,</w:t>
      </w:r>
      <w:r w:rsidR="0006230E">
        <w:rPr>
          <w:u w:val="none"/>
          <w:lang w:val="en-US"/>
        </w:rPr>
        <w:t xml:space="preserve"> εξελίχθηκαν σημαντικά και τα</w:t>
      </w:r>
      <w:r w:rsidR="001E4510">
        <w:rPr>
          <w:u w:val="none"/>
          <w:lang w:val="en-US"/>
        </w:rPr>
        <w:t xml:space="preserve"> έργα πληροφορικής κινηματογραφίας </w:t>
      </w:r>
      <w:r w:rsidR="00A24C4C">
        <w:rPr>
          <w:u w:val="none"/>
          <w:lang w:val="en-US"/>
        </w:rPr>
        <w:t>με χαρακτηρι</w:t>
      </w:r>
      <w:r w:rsidR="0006230E">
        <w:rPr>
          <w:u w:val="none"/>
          <w:lang w:val="en-US"/>
        </w:rPr>
        <w:t xml:space="preserve">στικά παραδείγματα να είναι τα εξής: </w:t>
      </w:r>
      <w:r w:rsidR="004F2021">
        <w:rPr>
          <w:u w:val="none"/>
          <w:lang w:val="en-US"/>
        </w:rPr>
        <w:t>The Lord of the Rings (2001-2003)</w:t>
      </w:r>
      <w:r w:rsidR="0006230E">
        <w:rPr>
          <w:u w:val="none"/>
          <w:lang w:val="en-US"/>
        </w:rPr>
        <w:t xml:space="preserve">, </w:t>
      </w:r>
      <w:r w:rsidR="00594413">
        <w:rPr>
          <w:u w:val="none"/>
          <w:lang w:val="en-US"/>
        </w:rPr>
        <w:t xml:space="preserve">Final Fantasy </w:t>
      </w:r>
      <w:r w:rsidR="00E9630B">
        <w:rPr>
          <w:u w:val="none"/>
          <w:lang w:val="en-US"/>
        </w:rPr>
        <w:t>()</w:t>
      </w:r>
      <w:r w:rsidR="0006230E">
        <w:rPr>
          <w:u w:val="none"/>
          <w:lang w:val="en-US"/>
        </w:rPr>
        <w:t>,</w:t>
      </w:r>
      <w:r w:rsidR="00E9630B">
        <w:rPr>
          <w:u w:val="none"/>
          <w:lang w:val="en-US"/>
        </w:rPr>
        <w:t xml:space="preserve"> </w:t>
      </w:r>
      <w:r w:rsidR="00836714">
        <w:rPr>
          <w:u w:val="none"/>
          <w:lang w:val="en-US"/>
        </w:rPr>
        <w:t>Ice Age (</w:t>
      </w:r>
      <w:r w:rsidR="00B564C9">
        <w:rPr>
          <w:u w:val="none"/>
          <w:lang w:val="en-US"/>
        </w:rPr>
        <w:t>2002</w:t>
      </w:r>
      <w:r w:rsidR="00836714">
        <w:rPr>
          <w:u w:val="none"/>
          <w:lang w:val="en-US"/>
        </w:rPr>
        <w:t>)</w:t>
      </w:r>
      <w:r w:rsidR="0006230E">
        <w:rPr>
          <w:u w:val="none"/>
          <w:lang w:val="en-US"/>
        </w:rPr>
        <w:t xml:space="preserve"> Fox, </w:t>
      </w:r>
      <w:r w:rsidR="00265FDE">
        <w:rPr>
          <w:u w:val="none"/>
          <w:lang w:val="en-US"/>
        </w:rPr>
        <w:t>Shrek (</w:t>
      </w:r>
      <w:r w:rsidR="00270708">
        <w:rPr>
          <w:u w:val="none"/>
          <w:lang w:val="en-US"/>
        </w:rPr>
        <w:t>2001</w:t>
      </w:r>
      <w:r w:rsidR="00265FDE">
        <w:rPr>
          <w:u w:val="none"/>
          <w:lang w:val="en-US"/>
        </w:rPr>
        <w:t>)</w:t>
      </w:r>
      <w:r w:rsidR="0006230E">
        <w:rPr>
          <w:u w:val="none"/>
          <w:lang w:val="en-US"/>
        </w:rPr>
        <w:t xml:space="preserve"> DreamWorks, </w:t>
      </w:r>
      <w:r w:rsidR="00836714">
        <w:rPr>
          <w:u w:val="none"/>
          <w:lang w:val="en-US"/>
        </w:rPr>
        <w:t>Monsters Inc. (</w:t>
      </w:r>
      <w:r w:rsidR="00270708">
        <w:rPr>
          <w:u w:val="none"/>
          <w:lang w:val="en-US"/>
        </w:rPr>
        <w:t>2001</w:t>
      </w:r>
      <w:r w:rsidR="00836714">
        <w:rPr>
          <w:u w:val="none"/>
          <w:lang w:val="en-US"/>
        </w:rPr>
        <w:t>)</w:t>
      </w:r>
      <w:r w:rsidR="00270708">
        <w:rPr>
          <w:u w:val="none"/>
          <w:lang w:val="en-US"/>
        </w:rPr>
        <w:t xml:space="preserve"> Pixar</w:t>
      </w:r>
      <w:r w:rsidR="0006230E">
        <w:rPr>
          <w:u w:val="none"/>
          <w:lang w:val="en-US"/>
        </w:rPr>
        <w:t xml:space="preserve">, Finding Nemo (2003) Pixar, </w:t>
      </w:r>
      <w:r w:rsidR="00265FDE">
        <w:rPr>
          <w:u w:val="none"/>
          <w:lang w:val="en-US"/>
        </w:rPr>
        <w:t>The Incredibles (</w:t>
      </w:r>
      <w:r w:rsidR="00270708">
        <w:rPr>
          <w:u w:val="none"/>
          <w:lang w:val="en-US"/>
        </w:rPr>
        <w:t>2004</w:t>
      </w:r>
      <w:r w:rsidR="00265FDE">
        <w:rPr>
          <w:u w:val="none"/>
          <w:lang w:val="en-US"/>
        </w:rPr>
        <w:t xml:space="preserve">) </w:t>
      </w:r>
      <w:r w:rsidR="0006230E">
        <w:rPr>
          <w:u w:val="none"/>
          <w:lang w:val="en-US"/>
        </w:rPr>
        <w:t>Disney</w:t>
      </w:r>
      <w:r w:rsidR="00C95EE4">
        <w:rPr>
          <w:u w:val="none"/>
          <w:lang w:val="en-US"/>
        </w:rPr>
        <w:t xml:space="preserve">, Sin City (2005) </w:t>
      </w:r>
      <w:r w:rsidR="00C95EE4" w:rsidRPr="00C32C8F">
        <w:rPr>
          <w:lang w:val="en-US"/>
        </w:rPr>
        <w:t>Dimension Films</w:t>
      </w:r>
      <w:r w:rsidR="00731C56">
        <w:rPr>
          <w:lang w:val="en-US"/>
        </w:rPr>
        <w:t>,</w:t>
      </w:r>
      <w:r w:rsidR="00414803" w:rsidRPr="00414803">
        <w:rPr>
          <w:u w:val="none"/>
          <w:lang w:val="en-US"/>
        </w:rPr>
        <w:t xml:space="preserve"> </w:t>
      </w:r>
      <w:r w:rsidR="00731C56">
        <w:rPr>
          <w:u w:val="none"/>
          <w:lang w:val="en-US"/>
        </w:rPr>
        <w:t xml:space="preserve">Surf’s Up (2007) SPA, Ratatouille (2007), </w:t>
      </w:r>
      <w:r w:rsidR="00414803">
        <w:rPr>
          <w:u w:val="none"/>
          <w:lang w:val="en-US"/>
        </w:rPr>
        <w:t xml:space="preserve">300 (2006) - </w:t>
      </w:r>
      <w:r w:rsidR="00414803" w:rsidRPr="00007981">
        <w:rPr>
          <w:lang w:val="en-US"/>
        </w:rPr>
        <w:t>Warner Bros. Pictures</w:t>
      </w:r>
      <w:r w:rsidR="00731C56">
        <w:rPr>
          <w:lang w:val="en-US"/>
        </w:rPr>
        <w:t xml:space="preserve">, </w:t>
      </w:r>
      <w:r w:rsidR="00731C56">
        <w:rPr>
          <w:u w:val="none"/>
          <w:lang w:val="en-US"/>
        </w:rPr>
        <w:t>Kung Fu Panda (2008) DreamWorks, WALL</w:t>
      </w:r>
      <w:r w:rsidR="00845F3A">
        <w:rPr>
          <w:u w:val="none"/>
          <w:lang w:val="en-US"/>
        </w:rPr>
        <w:t>-</w:t>
      </w:r>
      <w:r w:rsidR="00731C56">
        <w:rPr>
          <w:u w:val="none"/>
          <w:lang w:val="en-US"/>
        </w:rPr>
        <w:t xml:space="preserve">E (2008), </w:t>
      </w:r>
      <w:r w:rsidR="00414803">
        <w:rPr>
          <w:u w:val="none"/>
          <w:lang w:val="en-US"/>
        </w:rPr>
        <w:t>Madagascar: Es</w:t>
      </w:r>
      <w:r w:rsidR="00731C56">
        <w:rPr>
          <w:u w:val="none"/>
          <w:lang w:val="en-US"/>
        </w:rPr>
        <w:t xml:space="preserve">cape 2 Africa (2008) DreamWorks, Avatar (2009), Up (2009) Pixar, </w:t>
      </w:r>
      <w:r w:rsidR="00414803">
        <w:rPr>
          <w:u w:val="none"/>
          <w:lang w:val="en-US"/>
        </w:rPr>
        <w:t>Ice Ag</w:t>
      </w:r>
      <w:r w:rsidR="00731C56">
        <w:rPr>
          <w:u w:val="none"/>
          <w:lang w:val="en-US"/>
        </w:rPr>
        <w:t xml:space="preserve">e: Dawn of the Dinosaurs (2009), </w:t>
      </w:r>
      <w:r w:rsidR="00414803">
        <w:rPr>
          <w:u w:val="none"/>
          <w:lang w:val="en-US"/>
        </w:rPr>
        <w:t>Toy Story 3 (2010)</w:t>
      </w:r>
      <w:r w:rsidR="0006230E">
        <w:rPr>
          <w:u w:val="none"/>
          <w:lang w:val="en-US"/>
        </w:rPr>
        <w:t xml:space="preserve">. </w:t>
      </w:r>
      <w:r w:rsidR="00765898">
        <w:rPr>
          <w:u w:val="none"/>
          <w:lang w:val="en-US"/>
        </w:rPr>
        <w:t xml:space="preserve">Ο τόπος παραγωγής των παραπάνω έργων ήταν οι ΗΠΑ. Εντούτοις, </w:t>
      </w:r>
      <w:r w:rsidR="00D31C84">
        <w:rPr>
          <w:u w:val="none"/>
          <w:lang w:val="en-US"/>
        </w:rPr>
        <w:t xml:space="preserve">πραγματοποιήθηκαν </w:t>
      </w:r>
      <w:r w:rsidR="00765898">
        <w:rPr>
          <w:u w:val="none"/>
          <w:lang w:val="en-US"/>
        </w:rPr>
        <w:t xml:space="preserve">ιδιαίτερα αξιοσημείωτες παραγωγές </w:t>
      </w:r>
      <w:r w:rsidR="00D31C84">
        <w:rPr>
          <w:u w:val="none"/>
          <w:lang w:val="en-US"/>
        </w:rPr>
        <w:t xml:space="preserve">και σε άλλες περιοχές, εκτός Αμερικής. </w:t>
      </w:r>
    </w:p>
    <w:p w:rsidR="00765898" w:rsidRDefault="00765898" w:rsidP="00F10DDF">
      <w:pPr>
        <w:rPr>
          <w:u w:val="none"/>
          <w:lang w:val="en-US"/>
        </w:rPr>
      </w:pPr>
    </w:p>
    <w:p w:rsidR="00360D91" w:rsidRDefault="00360D91" w:rsidP="005E2DCE">
      <w:pPr>
        <w:rPr>
          <w:u w:val="none"/>
          <w:lang w:val="en-US"/>
        </w:rPr>
      </w:pPr>
      <w:r>
        <w:rPr>
          <w:u w:val="none"/>
          <w:lang w:val="en-US"/>
        </w:rPr>
        <w:t xml:space="preserve">Η Ευρώπη, </w:t>
      </w:r>
      <w:r w:rsidR="006C6F79">
        <w:rPr>
          <w:u w:val="none"/>
          <w:lang w:val="en-US"/>
        </w:rPr>
        <w:t xml:space="preserve">η Νότια Αμερική, η Ασία και η Αυστραλία </w:t>
      </w:r>
      <w:r w:rsidR="001B3DA4">
        <w:rPr>
          <w:u w:val="none"/>
          <w:lang w:val="en-US"/>
        </w:rPr>
        <w:t xml:space="preserve">με την </w:t>
      </w:r>
      <w:r w:rsidR="005E2DCE">
        <w:rPr>
          <w:u w:val="none"/>
          <w:lang w:val="en-US"/>
        </w:rPr>
        <w:t xml:space="preserve">δική της </w:t>
      </w:r>
      <w:r w:rsidR="001B3DA4">
        <w:rPr>
          <w:u w:val="none"/>
          <w:lang w:val="en-US"/>
        </w:rPr>
        <w:t xml:space="preserve">χαρακτηριστική κουλτούρα </w:t>
      </w:r>
      <w:r w:rsidR="005E2DCE">
        <w:rPr>
          <w:u w:val="none"/>
          <w:lang w:val="en-US"/>
        </w:rPr>
        <w:t xml:space="preserve">η κάθε μια και ανάλογα την τεχνολογική εξέλιξη που είχαν επιτύχει, </w:t>
      </w:r>
      <w:r w:rsidR="006C6F79">
        <w:rPr>
          <w:u w:val="none"/>
          <w:lang w:val="en-US"/>
        </w:rPr>
        <w:t xml:space="preserve">συνέβαλλαν </w:t>
      </w:r>
      <w:r w:rsidR="001B3DA4">
        <w:rPr>
          <w:u w:val="none"/>
          <w:lang w:val="en-US"/>
        </w:rPr>
        <w:t xml:space="preserve">καθοριστικά </w:t>
      </w:r>
      <w:r w:rsidR="005E2DCE">
        <w:rPr>
          <w:u w:val="none"/>
          <w:lang w:val="en-US"/>
        </w:rPr>
        <w:t xml:space="preserve">στην πρόοδο της πληροφορικής κινηματογραφίας με </w:t>
      </w:r>
      <w:r w:rsidR="00D31C84">
        <w:rPr>
          <w:u w:val="none"/>
          <w:lang w:val="en-US"/>
        </w:rPr>
        <w:t>ταινίες,</w:t>
      </w:r>
      <w:r w:rsidR="00C95EE4">
        <w:rPr>
          <w:u w:val="none"/>
          <w:lang w:val="en-US"/>
        </w:rPr>
        <w:t xml:space="preserve"> </w:t>
      </w:r>
      <w:r w:rsidR="005E2DCE">
        <w:rPr>
          <w:u w:val="none"/>
          <w:lang w:val="en-US"/>
        </w:rPr>
        <w:t xml:space="preserve">όπως </w:t>
      </w:r>
      <w:r w:rsidR="00C95EE4">
        <w:rPr>
          <w:u w:val="none"/>
          <w:lang w:val="en-US"/>
        </w:rPr>
        <w:t>είναι το</w:t>
      </w:r>
      <w:r w:rsidR="0006230E">
        <w:rPr>
          <w:u w:val="none"/>
          <w:lang w:val="en-US"/>
        </w:rPr>
        <w:t xml:space="preserve"> </w:t>
      </w:r>
    </w:p>
    <w:p w:rsidR="00360D91" w:rsidRDefault="00C412EF" w:rsidP="00F10DDF">
      <w:pPr>
        <w:rPr>
          <w:u w:val="none"/>
          <w:lang w:val="en-US"/>
        </w:rPr>
      </w:pPr>
      <w:r>
        <w:rPr>
          <w:u w:val="none"/>
          <w:lang w:val="en-US"/>
        </w:rPr>
        <w:t xml:space="preserve">Terkel in Trouble </w:t>
      </w:r>
      <w:r w:rsidR="00A86FF2">
        <w:rPr>
          <w:u w:val="none"/>
          <w:lang w:val="en-US"/>
        </w:rPr>
        <w:t xml:space="preserve">(2004) </w:t>
      </w:r>
      <w:r w:rsidR="00C95EE4">
        <w:rPr>
          <w:u w:val="none"/>
          <w:lang w:val="en-US"/>
        </w:rPr>
        <w:t xml:space="preserve">– Δανία, </w:t>
      </w:r>
    </w:p>
    <w:p w:rsidR="006C6F79" w:rsidRDefault="00360D91" w:rsidP="00F10DDF">
      <w:pPr>
        <w:rPr>
          <w:u w:val="none"/>
          <w:lang w:val="en-US"/>
        </w:rPr>
      </w:pPr>
      <w:r>
        <w:rPr>
          <w:u w:val="none"/>
          <w:lang w:val="en-US"/>
        </w:rPr>
        <w:t xml:space="preserve">Kaena, la Prophetie (2003) και Oktapodi (2008) – Γαλλία, </w:t>
      </w:r>
    </w:p>
    <w:p w:rsidR="00360D91" w:rsidRDefault="006C6F79" w:rsidP="00F10DDF">
      <w:pPr>
        <w:rPr>
          <w:u w:val="none"/>
          <w:lang w:val="en-US"/>
        </w:rPr>
      </w:pPr>
      <w:r>
        <w:rPr>
          <w:u w:val="none"/>
          <w:lang w:val="en-US"/>
        </w:rPr>
        <w:t>Night Watch (200</w:t>
      </w:r>
      <w:r w:rsidR="00B418C7">
        <w:rPr>
          <w:u w:val="none"/>
          <w:lang w:val="en-US"/>
        </w:rPr>
        <w:t>5) – Αργεντινή/Γαλλία</w:t>
      </w:r>
      <w:r>
        <w:rPr>
          <w:u w:val="none"/>
          <w:lang w:val="en-US"/>
        </w:rPr>
        <w:t xml:space="preserve">, </w:t>
      </w:r>
    </w:p>
    <w:p w:rsidR="00360D91" w:rsidRDefault="004F647D" w:rsidP="00F10DDF">
      <w:pPr>
        <w:rPr>
          <w:u w:val="none"/>
          <w:lang w:val="en-US"/>
        </w:rPr>
      </w:pPr>
      <w:r>
        <w:rPr>
          <w:u w:val="none"/>
          <w:lang w:val="en-US"/>
        </w:rPr>
        <w:t xml:space="preserve">Kung </w:t>
      </w:r>
      <w:r w:rsidR="003B2805">
        <w:rPr>
          <w:u w:val="none"/>
          <w:lang w:val="en-US"/>
        </w:rPr>
        <w:t xml:space="preserve">Fu Hustle </w:t>
      </w:r>
      <w:r w:rsidR="00574FB0">
        <w:rPr>
          <w:u w:val="none"/>
          <w:lang w:val="en-US"/>
        </w:rPr>
        <w:t xml:space="preserve">(2004) </w:t>
      </w:r>
      <w:r w:rsidR="00B418C7">
        <w:rPr>
          <w:u w:val="none"/>
          <w:lang w:val="en-US"/>
        </w:rPr>
        <w:t>– Κίνα</w:t>
      </w:r>
      <w:r w:rsidR="00C95EE4">
        <w:rPr>
          <w:u w:val="none"/>
          <w:lang w:val="en-US"/>
        </w:rPr>
        <w:t xml:space="preserve">, </w:t>
      </w:r>
    </w:p>
    <w:p w:rsidR="00360D91" w:rsidRDefault="00360D91" w:rsidP="00360D91">
      <w:pPr>
        <w:rPr>
          <w:u w:val="none"/>
          <w:lang w:val="en-US"/>
        </w:rPr>
      </w:pPr>
      <w:r>
        <w:rPr>
          <w:u w:val="none"/>
          <w:lang w:val="en-US"/>
        </w:rPr>
        <w:t>Spirited Away (2001</w:t>
      </w:r>
      <w:r w:rsidRPr="000202F2">
        <w:rPr>
          <w:u w:val="none"/>
          <w:lang w:val="en-US"/>
        </w:rPr>
        <w:t xml:space="preserve">) </w:t>
      </w:r>
      <w:r w:rsidRPr="000202F2">
        <w:rPr>
          <w:bCs/>
          <w:u w:val="none"/>
          <w:lang w:val="en-US"/>
        </w:rPr>
        <w:t>Studio Ghibli</w:t>
      </w:r>
      <w:r w:rsidRPr="000202F2">
        <w:rPr>
          <w:u w:val="none"/>
          <w:lang w:val="en-US"/>
        </w:rPr>
        <w:t xml:space="preserve"> </w:t>
      </w:r>
      <w:r>
        <w:rPr>
          <w:u w:val="none"/>
          <w:lang w:val="en-US"/>
        </w:rPr>
        <w:t xml:space="preserve">– Ιαπωνία, </w:t>
      </w:r>
    </w:p>
    <w:p w:rsidR="00360D91" w:rsidRDefault="00873F9A" w:rsidP="00F10DDF">
      <w:pPr>
        <w:rPr>
          <w:u w:val="none"/>
          <w:lang w:val="en-US"/>
        </w:rPr>
      </w:pPr>
      <w:r>
        <w:rPr>
          <w:u w:val="none"/>
          <w:lang w:val="en-US"/>
        </w:rPr>
        <w:t>Happy Feet (2006) – Αυστραλία</w:t>
      </w:r>
      <w:r w:rsidR="001D2A3D">
        <w:rPr>
          <w:u w:val="none"/>
          <w:lang w:val="en-US"/>
        </w:rPr>
        <w:fldChar w:fldCharType="begin"/>
      </w:r>
      <w:r>
        <w:rPr>
          <w:u w:val="none"/>
          <w:lang w:val="en-US"/>
        </w:rPr>
        <w:instrText xml:space="preserve"> ADDIN ZOTERO_ITEM {"citationItems":[{"uri":["http://zotero.org/users/local/gT7GORNW/items/GIQQEPS6"]}]} </w:instrText>
      </w:r>
      <w:r w:rsidR="001D2A3D">
        <w:rPr>
          <w:u w:val="none"/>
          <w:lang w:val="en-US"/>
        </w:rPr>
        <w:fldChar w:fldCharType="end"/>
      </w:r>
      <w:r w:rsidR="00DE4F92">
        <w:rPr>
          <w:u w:val="none"/>
          <w:lang w:val="en-US"/>
        </w:rPr>
        <w:t xml:space="preserve"> ( </w:t>
      </w:r>
      <w:hyperlink r:id="rId9" w:history="1">
        <w:r w:rsidR="00DE4F92" w:rsidRPr="00816CF1">
          <w:rPr>
            <w:rStyle w:val="Hyperlink"/>
            <w:lang w:val="en-US"/>
          </w:rPr>
          <w:t>http://www.imdb.com/</w:t>
        </w:r>
      </w:hyperlink>
      <w:r w:rsidR="00DE4F92">
        <w:rPr>
          <w:u w:val="none"/>
          <w:lang w:val="en-US"/>
        </w:rPr>
        <w:t xml:space="preserve"> )</w:t>
      </w:r>
      <w:r w:rsidR="00C95EE4">
        <w:rPr>
          <w:u w:val="none"/>
          <w:lang w:val="en-US"/>
        </w:rPr>
        <w:t xml:space="preserve">. </w:t>
      </w:r>
    </w:p>
    <w:p w:rsidR="00360D91" w:rsidRDefault="00360D91" w:rsidP="00F10DDF">
      <w:pPr>
        <w:rPr>
          <w:u w:val="none"/>
          <w:lang w:val="en-US"/>
        </w:rPr>
      </w:pPr>
    </w:p>
    <w:p w:rsidR="003B2805" w:rsidRDefault="00D1303B" w:rsidP="00F10DDF">
      <w:pPr>
        <w:rPr>
          <w:u w:val="none"/>
          <w:lang w:val="en-US"/>
        </w:rPr>
      </w:pPr>
      <w:r>
        <w:rPr>
          <w:u w:val="none"/>
          <w:lang w:val="en-US"/>
        </w:rPr>
        <w:t xml:space="preserve">Κάθε ένα απο τα παραπάνω έργα, με διαφορετικό τρόπο το καθένα, είχαν σημαντικότατη συμβολή στην βελτίωση των τεχνικών και της αισθητικής </w:t>
      </w:r>
      <w:r w:rsidR="00C93601">
        <w:rPr>
          <w:u w:val="none"/>
          <w:lang w:val="en-US"/>
        </w:rPr>
        <w:t>που εφαρμόζονται στην τρισδιάστατη ψηφιακή απεικόνιση χώρ</w:t>
      </w:r>
      <w:r w:rsidR="00B37689">
        <w:rPr>
          <w:u w:val="none"/>
          <w:lang w:val="en-US"/>
        </w:rPr>
        <w:t>ων και χαρακτήρων.</w:t>
      </w:r>
      <w:r w:rsidR="00815708">
        <w:rPr>
          <w:u w:val="none"/>
          <w:lang w:val="en-US"/>
        </w:rPr>
        <w:t xml:space="preserve"> </w:t>
      </w:r>
      <w:r w:rsidR="00212527">
        <w:rPr>
          <w:u w:val="none"/>
          <w:lang w:val="en-US"/>
        </w:rPr>
        <w:t>Άμμεση συνέπεια, είναι</w:t>
      </w:r>
      <w:r w:rsidR="00815708">
        <w:rPr>
          <w:u w:val="none"/>
          <w:lang w:val="en-US"/>
        </w:rPr>
        <w:t xml:space="preserve"> η πληροφορική κινηματογραφία να θεωρείται πλέον ένα μέσο με απεριοριστες δυνατότητες</w:t>
      </w:r>
      <w:r w:rsidR="00CF3374">
        <w:rPr>
          <w:u w:val="none"/>
          <w:lang w:val="en-US"/>
        </w:rPr>
        <w:t xml:space="preserve"> που καθιστά εφικτή</w:t>
      </w:r>
      <w:r w:rsidR="00724FD3">
        <w:rPr>
          <w:u w:val="none"/>
          <w:lang w:val="en-US"/>
        </w:rPr>
        <w:t xml:space="preserve"> </w:t>
      </w:r>
      <w:r w:rsidR="00CF3374">
        <w:rPr>
          <w:u w:val="none"/>
          <w:lang w:val="en-US"/>
        </w:rPr>
        <w:t>οποιδήποτε επιθυμία των δημιουργών, που παλιότερα ήταν αδύνατη</w:t>
      </w:r>
      <w:r w:rsidR="00724FD3">
        <w:rPr>
          <w:u w:val="none"/>
          <w:lang w:val="en-US"/>
        </w:rPr>
        <w:t xml:space="preserve"> με τα παραδοσιακα, συμβατικά μέσα κινηματογράφησης. </w:t>
      </w:r>
    </w:p>
    <w:p w:rsidR="000D7027" w:rsidRDefault="000D7027" w:rsidP="00F10DDF">
      <w:pPr>
        <w:rPr>
          <w:u w:val="none"/>
          <w:lang w:val="en-US"/>
        </w:rPr>
      </w:pPr>
    </w:p>
    <w:p w:rsidR="0049558D" w:rsidRDefault="00A50D3B" w:rsidP="00F10DDF">
      <w:pPr>
        <w:rPr>
          <w:u w:val="none"/>
          <w:lang w:val="en-US"/>
        </w:rPr>
      </w:pPr>
      <w:r>
        <w:rPr>
          <w:u w:val="none"/>
          <w:lang w:val="en-US"/>
        </w:rPr>
        <w:t xml:space="preserve">Σε αυτό το σημείο, πρέπει να προστεθεί ότι τα διαδικτυακά παιχνίδια </w:t>
      </w:r>
      <w:r w:rsidR="00E856F9">
        <w:rPr>
          <w:u w:val="none"/>
          <w:lang w:val="en-US"/>
        </w:rPr>
        <w:t xml:space="preserve">σημείωσαν </w:t>
      </w:r>
      <w:r>
        <w:rPr>
          <w:u w:val="none"/>
          <w:lang w:val="en-US"/>
        </w:rPr>
        <w:t>α</w:t>
      </w:r>
      <w:r w:rsidR="003B2805">
        <w:rPr>
          <w:u w:val="none"/>
          <w:lang w:val="en-US"/>
        </w:rPr>
        <w:t>λματώδη ανάπτυξη</w:t>
      </w:r>
      <w:r w:rsidR="00E856F9">
        <w:rPr>
          <w:u w:val="none"/>
          <w:lang w:val="en-US"/>
        </w:rPr>
        <w:t>,</w:t>
      </w:r>
      <w:r w:rsidR="003B2805">
        <w:rPr>
          <w:u w:val="none"/>
          <w:lang w:val="en-US"/>
        </w:rPr>
        <w:t xml:space="preserve"> με συμμετοχή εκατοντάδων χιλιάδων χρηστών. </w:t>
      </w:r>
    </w:p>
    <w:p w:rsidR="00735468" w:rsidRDefault="00735468" w:rsidP="00F10DDF">
      <w:pPr>
        <w:rPr>
          <w:u w:val="none"/>
          <w:lang w:val="en-US"/>
        </w:rPr>
      </w:pPr>
    </w:p>
    <w:p w:rsidR="00D42FCA" w:rsidRDefault="00D42FCA" w:rsidP="00F10DDF">
      <w:pPr>
        <w:rPr>
          <w:u w:val="none"/>
          <w:lang w:val="en-US"/>
        </w:rPr>
      </w:pPr>
    </w:p>
    <w:p w:rsidR="00934A80" w:rsidRDefault="00934A80" w:rsidP="00F10DDF">
      <w:pPr>
        <w:rPr>
          <w:u w:val="none"/>
          <w:lang w:val="en-US"/>
        </w:rPr>
      </w:pPr>
    </w:p>
    <w:p w:rsidR="005A77C6" w:rsidRPr="00584F18" w:rsidRDefault="002407DF" w:rsidP="00F10DDF">
      <w:pPr>
        <w:rPr>
          <w:b/>
          <w:u w:val="none"/>
          <w:lang w:val="en-US"/>
        </w:rPr>
      </w:pPr>
      <w:r w:rsidRPr="00584F18">
        <w:rPr>
          <w:b/>
          <w:u w:val="none"/>
          <w:lang w:val="en-US"/>
        </w:rPr>
        <w:t>ΣΥΜΠΕΡΑΣΜΑΤΑ ΠΟΥ ΠΡΟΚΥΠΤΟΥΝ ΑΠΟ ΤΑ ΙΣΤΟΡΙΚΑ ΣΤΟΙΧΕΙΑ</w:t>
      </w:r>
      <w:r w:rsidR="00AC29CB" w:rsidRPr="00584F18">
        <w:rPr>
          <w:b/>
          <w:u w:val="none"/>
          <w:lang w:val="en-US"/>
        </w:rPr>
        <w:t xml:space="preserve"> </w:t>
      </w:r>
    </w:p>
    <w:p w:rsidR="00AC29CB" w:rsidRDefault="00AC29CB" w:rsidP="00F10DDF">
      <w:pPr>
        <w:rPr>
          <w:u w:val="none"/>
          <w:lang w:val="en-US"/>
        </w:rPr>
      </w:pPr>
      <w:r>
        <w:rPr>
          <w:u w:val="none"/>
          <w:lang w:val="en-US"/>
        </w:rPr>
        <w:t xml:space="preserve">Τα λογισμικά που χρησιμοποιούνται γίνονται όλο και πιο εκλεπτυσμένα όσον αφορά διαδικασίες όπως </w:t>
      </w:r>
    </w:p>
    <w:p w:rsidR="00BD5AC8" w:rsidRDefault="005A77C6" w:rsidP="00BD5AC8">
      <w:pPr>
        <w:rPr>
          <w:u w:val="none"/>
        </w:rPr>
      </w:pPr>
      <w:r>
        <w:rPr>
          <w:u w:val="none"/>
          <w:lang w:val="en-US"/>
        </w:rPr>
        <w:t xml:space="preserve">Η εκτεταμενη χρήση in-house λογισμικών στα στούντιο παραγωγής </w:t>
      </w:r>
    </w:p>
    <w:p w:rsidR="00BD5AC8" w:rsidRPr="00BD5AC8" w:rsidRDefault="00BD5AC8" w:rsidP="00BD5AC8">
      <w:pPr>
        <w:pStyle w:val="ListParagraph"/>
        <w:numPr>
          <w:ilvl w:val="0"/>
          <w:numId w:val="12"/>
        </w:numPr>
        <w:outlineLvl w:val="0"/>
        <w:rPr>
          <w:szCs w:val="20"/>
          <w:u w:val="none"/>
        </w:rPr>
      </w:pPr>
      <w:r w:rsidRPr="00BD5AC8">
        <w:rPr>
          <w:szCs w:val="20"/>
          <w:u w:val="none"/>
        </w:rPr>
        <w:t xml:space="preserve">Pixar - develop in-house software: Renderman &amp; Marionette </w:t>
      </w:r>
    </w:p>
    <w:p w:rsidR="00BD5AC8" w:rsidRPr="00BD5AC8" w:rsidRDefault="00BD5AC8" w:rsidP="00BD5AC8">
      <w:pPr>
        <w:pStyle w:val="ListParagraph"/>
        <w:numPr>
          <w:ilvl w:val="0"/>
          <w:numId w:val="10"/>
        </w:numPr>
        <w:rPr>
          <w:u w:val="none"/>
          <w:lang w:val="en-US"/>
        </w:rPr>
      </w:pPr>
      <w:r w:rsidRPr="00BD5AC8">
        <w:rPr>
          <w:u w:val="none"/>
          <w:lang w:val="en-US"/>
        </w:rPr>
        <w:t xml:space="preserve">most of the software used in production is in-house, about 85-90 percent in PDI's case </w:t>
      </w:r>
      <w:r w:rsidR="00703CBB">
        <w:rPr>
          <w:u w:val="none"/>
          <w:lang w:val="en-US"/>
        </w:rPr>
        <w:t>(απο Bettis</w:t>
      </w:r>
      <w:r w:rsidR="00703CBB" w:rsidRPr="00703CBB">
        <w:rPr>
          <w:color w:val="F300FF"/>
          <w:u w:val="none"/>
          <w:lang w:val="en-US"/>
        </w:rPr>
        <w:t>?</w:t>
      </w:r>
      <w:r w:rsidR="00703CBB">
        <w:rPr>
          <w:u w:val="none"/>
          <w:lang w:val="en-US"/>
        </w:rPr>
        <w:t>)</w:t>
      </w:r>
    </w:p>
    <w:p w:rsidR="005A77C6" w:rsidRDefault="005A77C6" w:rsidP="00F10DDF">
      <w:pPr>
        <w:rPr>
          <w:u w:val="none"/>
          <w:lang w:val="en-US"/>
        </w:rPr>
      </w:pPr>
    </w:p>
    <w:p w:rsidR="000D7CF2" w:rsidRDefault="00DF7553" w:rsidP="00F10DDF">
      <w:pPr>
        <w:rPr>
          <w:u w:val="none"/>
          <w:lang w:val="en-US"/>
        </w:rPr>
      </w:pPr>
      <w:r>
        <w:rPr>
          <w:u w:val="none"/>
          <w:lang w:val="en-US"/>
        </w:rPr>
        <w:t xml:space="preserve">…………………….. </w:t>
      </w:r>
    </w:p>
    <w:p w:rsidR="000D7CF2" w:rsidRDefault="000D7CF2" w:rsidP="00F10DDF">
      <w:pPr>
        <w:rPr>
          <w:u w:val="none"/>
          <w:lang w:val="en-US"/>
        </w:rPr>
      </w:pPr>
    </w:p>
    <w:p w:rsidR="000D7CF2" w:rsidRDefault="000D7CF2" w:rsidP="00F10DDF">
      <w:pPr>
        <w:rPr>
          <w:u w:val="none"/>
          <w:lang w:val="en-US"/>
        </w:rPr>
      </w:pPr>
      <w:r>
        <w:rPr>
          <w:u w:val="none"/>
          <w:lang w:val="en-US"/>
        </w:rPr>
        <w:t xml:space="preserve">Αρχικά, η χρηση των νέων τεχνολογιών εφαρμοζόταν με τρόπο που έδινε αφηρημένα αποτελέσματα, αργότερα εμφανίζονταν ταινίες ζωντανής δράσης που περιείχαν μικρής διάρκειας προσθήκες ψηφιακού υλικού με τη μορφή ειδικών εφφέ που θα αφορούσαν μια συγκεκριμένη σκηνή </w:t>
      </w:r>
      <w:r w:rsidR="002A49DF">
        <w:rPr>
          <w:u w:val="none"/>
          <w:lang w:val="en-US"/>
        </w:rPr>
        <w:t>εως ότου</w:t>
      </w:r>
      <w:r>
        <w:rPr>
          <w:u w:val="none"/>
          <w:lang w:val="en-US"/>
        </w:rPr>
        <w:t xml:space="preserve"> η κάθε ταινία</w:t>
      </w:r>
      <w:r w:rsidR="0036533D">
        <w:rPr>
          <w:u w:val="none"/>
          <w:lang w:val="en-US"/>
        </w:rPr>
        <w:t>,</w:t>
      </w:r>
      <w:r>
        <w:rPr>
          <w:u w:val="none"/>
          <w:lang w:val="en-US"/>
        </w:rPr>
        <w:t xml:space="preserve"> απο το πρώτο εως το τελευταίο λεπτό της</w:t>
      </w:r>
      <w:r w:rsidR="00856F9A">
        <w:rPr>
          <w:u w:val="none"/>
          <w:lang w:val="en-US"/>
        </w:rPr>
        <w:t>,</w:t>
      </w:r>
      <w:r>
        <w:rPr>
          <w:u w:val="none"/>
          <w:lang w:val="en-US"/>
        </w:rPr>
        <w:t xml:space="preserve"> ή</w:t>
      </w:r>
      <w:r w:rsidR="00B108C3">
        <w:rPr>
          <w:u w:val="none"/>
          <w:lang w:val="en-US"/>
        </w:rPr>
        <w:t>ταν επηρρεασμένη απο τις νεες τεχνολογίες είτε με καθολική τρισδιαστατη απεικόνιση του περιεχομένου είτε με τη χρήση ψηφιακών μέσων καταγραφής, αποθήκευσης και επεξεργασίας</w:t>
      </w:r>
      <w:r w:rsidR="008E7530">
        <w:rPr>
          <w:u w:val="none"/>
          <w:lang w:val="en-US"/>
        </w:rPr>
        <w:t xml:space="preserve"> του υλικού</w:t>
      </w:r>
      <w:r w:rsidR="00B108C3">
        <w:rPr>
          <w:u w:val="none"/>
          <w:lang w:val="en-US"/>
        </w:rPr>
        <w:t xml:space="preserve">. </w:t>
      </w:r>
    </w:p>
    <w:p w:rsidR="008F3334" w:rsidRDefault="008F3334" w:rsidP="00F10DDF">
      <w:pPr>
        <w:rPr>
          <w:u w:val="none"/>
          <w:lang w:val="en-US"/>
        </w:rPr>
      </w:pPr>
    </w:p>
    <w:p w:rsidR="008F3334" w:rsidRDefault="008F3334" w:rsidP="00F10DDF">
      <w:pPr>
        <w:rPr>
          <w:u w:val="none"/>
          <w:lang w:val="en-US"/>
        </w:rPr>
      </w:pPr>
    </w:p>
    <w:p w:rsidR="00D25E28" w:rsidRDefault="00F10DDF" w:rsidP="00F10DDF">
      <w:pPr>
        <w:rPr>
          <w:u w:val="none"/>
          <w:lang w:val="en-US"/>
        </w:rPr>
      </w:pPr>
      <w:r w:rsidRPr="00E2101C">
        <w:rPr>
          <w:u w:val="none"/>
          <w:lang w:val="en-US"/>
        </w:rPr>
        <w:t xml:space="preserve">[1] A. Adamson and V. Jenson, directors. </w:t>
      </w:r>
      <w:r w:rsidRPr="00E2101C">
        <w:rPr>
          <w:i/>
          <w:iCs/>
          <w:u w:val="none"/>
          <w:lang w:val="en-US"/>
        </w:rPr>
        <w:t xml:space="preserve">Shrek. </w:t>
      </w:r>
      <w:r w:rsidRPr="00E2101C">
        <w:rPr>
          <w:u w:val="none"/>
          <w:lang w:val="en-US"/>
        </w:rPr>
        <w:t>Two-Disc Special Edition.</w:t>
      </w:r>
      <w:r>
        <w:rPr>
          <w:u w:val="none"/>
          <w:lang w:val="en-US"/>
        </w:rPr>
        <w:t xml:space="preserve"> </w:t>
      </w:r>
    </w:p>
    <w:p w:rsidR="00EA7685" w:rsidRPr="00035181" w:rsidRDefault="00D25E28" w:rsidP="00F10DDF">
      <w:pPr>
        <w:rPr>
          <w:iCs/>
          <w:u w:val="none"/>
          <w:lang w:val="en-US"/>
        </w:rPr>
      </w:pPr>
      <w:r>
        <w:rPr>
          <w:u w:val="none"/>
          <w:lang w:val="en-US"/>
        </w:rPr>
        <w:t xml:space="preserve">[2] Γραφικά, αρχές και Αλγόριθμοι, Θεοχάρης, Α. Μπεμ </w:t>
      </w:r>
      <w:r w:rsidR="00244444">
        <w:rPr>
          <w:u w:val="none"/>
          <w:lang w:val="en-US"/>
        </w:rPr>
        <w:t>(για CRT οθονες)</w:t>
      </w:r>
      <w:r w:rsidR="00F83BD6">
        <w:rPr>
          <w:u w:val="none"/>
          <w:lang w:val="en-US"/>
        </w:rPr>
        <w:t xml:space="preserve"> και αλγόριθμους φωτισμού – μοντέλα αναπαράστασης. </w:t>
      </w:r>
    </w:p>
    <w:p w:rsidR="00EA7685" w:rsidRDefault="00EA7685" w:rsidP="00EA7685">
      <w:pPr>
        <w:rPr>
          <w:lang w:val="en-US"/>
        </w:rPr>
      </w:pPr>
    </w:p>
    <w:p w:rsidR="00EA7685" w:rsidRPr="00ED4CF9" w:rsidRDefault="00ED4CF9" w:rsidP="00EA7685">
      <w:pPr>
        <w:rPr>
          <w:u w:val="none"/>
          <w:lang w:val="en-US"/>
        </w:rPr>
      </w:pPr>
      <w:r w:rsidRPr="00ED4CF9">
        <w:rPr>
          <w:u w:val="none"/>
          <w:lang w:val="en-US"/>
        </w:rPr>
        <w:t xml:space="preserve">Να </w:t>
      </w:r>
      <w:r>
        <w:rPr>
          <w:u w:val="none"/>
          <w:lang w:val="en-US"/>
        </w:rPr>
        <w:t xml:space="preserve">προσθεσω αλλες </w:t>
      </w:r>
      <w:r w:rsidRPr="00295726">
        <w:rPr>
          <w:b/>
          <w:u w:val="none"/>
          <w:lang w:val="en-US"/>
        </w:rPr>
        <w:t>δυο</w:t>
      </w:r>
      <w:r>
        <w:rPr>
          <w:u w:val="none"/>
          <w:lang w:val="en-US"/>
        </w:rPr>
        <w:t xml:space="preserve"> πηγες απο εκτυπ βιβλ της βιβλιοθηκης…</w:t>
      </w:r>
    </w:p>
    <w:p w:rsidR="00EA7685" w:rsidRPr="00EA7685" w:rsidRDefault="00EA7685" w:rsidP="008C2394">
      <w:pPr>
        <w:outlineLvl w:val="0"/>
        <w:rPr>
          <w:u w:val="none"/>
          <w:lang w:val="en-US"/>
        </w:rPr>
      </w:pPr>
      <w:r w:rsidRPr="00EA7685">
        <w:rPr>
          <w:u w:val="none"/>
          <w:lang w:val="en-US"/>
        </w:rPr>
        <w:t>ΒΙΒΛΙΟΓΡΑΦΙΑ</w:t>
      </w:r>
      <w:r w:rsidR="00295726">
        <w:rPr>
          <w:u w:val="none"/>
          <w:lang w:val="en-US"/>
        </w:rPr>
        <w:t xml:space="preserve"> </w:t>
      </w:r>
    </w:p>
    <w:p w:rsidR="00EA7685" w:rsidRPr="00EA7685" w:rsidRDefault="00EA7685" w:rsidP="00EA7685">
      <w:pPr>
        <w:rPr>
          <w:lang w:val="en-US"/>
        </w:rPr>
      </w:pPr>
    </w:p>
    <w:p w:rsidR="00FD081E" w:rsidRPr="00FD081E" w:rsidRDefault="001D2A3D">
      <w:pPr>
        <w:widowControl w:val="0"/>
        <w:autoSpaceDE w:val="0"/>
        <w:autoSpaceDN w:val="0"/>
        <w:adjustRightInd w:val="0"/>
        <w:ind w:left="720" w:hanging="720"/>
        <w:rPr>
          <w:rFonts w:cs="Times New Roman"/>
          <w:color w:val="000000"/>
        </w:rPr>
      </w:pPr>
      <w:r>
        <w:rPr>
          <w:lang w:val="en-US"/>
        </w:rPr>
        <w:fldChar w:fldCharType="begin"/>
      </w:r>
      <w:r w:rsidR="00EA7685">
        <w:rPr>
          <w:lang w:val="en-US"/>
        </w:rPr>
        <w:instrText xml:space="preserve"> ADDIN ZOTERO_BIBL  </w:instrText>
      </w:r>
      <w:r>
        <w:rPr>
          <w:lang w:val="en-US"/>
        </w:rPr>
        <w:fldChar w:fldCharType="separate"/>
      </w:r>
      <w:r w:rsidR="00FD081E" w:rsidRPr="00FD081E">
        <w:rPr>
          <w:rFonts w:cs="Times New Roman"/>
          <w:color w:val="000000"/>
        </w:rPr>
        <w:t xml:space="preserve"> The Internet Movie Database (IMDb). Available at: http://www.imdb.com/ [Accessed December 28, 2010].</w:t>
      </w:r>
    </w:p>
    <w:p w:rsidR="00FD081E" w:rsidRPr="00FD081E" w:rsidRDefault="00FD081E">
      <w:pPr>
        <w:widowControl w:val="0"/>
        <w:autoSpaceDE w:val="0"/>
        <w:autoSpaceDN w:val="0"/>
        <w:adjustRightInd w:val="0"/>
        <w:ind w:left="720" w:hanging="720"/>
        <w:rPr>
          <w:rFonts w:cs="Times New Roman"/>
          <w:color w:val="000000"/>
        </w:rPr>
      </w:pPr>
    </w:p>
    <w:p w:rsidR="00FD081E" w:rsidRPr="00FD081E" w:rsidRDefault="00FD081E">
      <w:pPr>
        <w:widowControl w:val="0"/>
        <w:autoSpaceDE w:val="0"/>
        <w:autoSpaceDN w:val="0"/>
        <w:adjustRightInd w:val="0"/>
        <w:ind w:left="720" w:hanging="720"/>
        <w:rPr>
          <w:rFonts w:cs="Times New Roman"/>
          <w:color w:val="000000"/>
        </w:rPr>
      </w:pPr>
      <w:r w:rsidRPr="00FD081E">
        <w:rPr>
          <w:rFonts w:cs="Times New Roman"/>
          <w:color w:val="000000"/>
        </w:rPr>
        <w:t xml:space="preserve">Bettis, D.E., 2005. </w:t>
      </w:r>
      <w:r w:rsidRPr="00FD081E">
        <w:rPr>
          <w:rFonts w:cs="Times New Roman"/>
          <w:i/>
          <w:iCs/>
          <w:color w:val="000000"/>
        </w:rPr>
        <w:t>Digital production pipelines: Examining structures &amp; methods in the computer effects industry</w:t>
      </w:r>
      <w:r w:rsidRPr="00FD081E">
        <w:rPr>
          <w:rFonts w:cs="Times New Roman"/>
          <w:color w:val="000000"/>
        </w:rPr>
        <w:t>.</w:t>
      </w:r>
    </w:p>
    <w:p w:rsidR="00FD081E" w:rsidRPr="00FD081E" w:rsidRDefault="00FD081E">
      <w:pPr>
        <w:widowControl w:val="0"/>
        <w:autoSpaceDE w:val="0"/>
        <w:autoSpaceDN w:val="0"/>
        <w:adjustRightInd w:val="0"/>
        <w:ind w:left="720" w:hanging="720"/>
        <w:rPr>
          <w:rFonts w:cs="Times New Roman"/>
          <w:color w:val="000000"/>
        </w:rPr>
      </w:pPr>
    </w:p>
    <w:p w:rsidR="00FD081E" w:rsidRPr="00FD081E" w:rsidRDefault="00FD081E">
      <w:pPr>
        <w:widowControl w:val="0"/>
        <w:autoSpaceDE w:val="0"/>
        <w:autoSpaceDN w:val="0"/>
        <w:adjustRightInd w:val="0"/>
        <w:ind w:left="720" w:hanging="720"/>
        <w:rPr>
          <w:rFonts w:cs="Times New Roman"/>
          <w:color w:val="000000"/>
        </w:rPr>
      </w:pPr>
      <w:r w:rsidRPr="00FD081E">
        <w:rPr>
          <w:rFonts w:cs="Times New Roman"/>
          <w:color w:val="000000"/>
        </w:rPr>
        <w:t xml:space="preserve">Cantor, J. &amp; Valencia, P., 2004. </w:t>
      </w:r>
      <w:r w:rsidRPr="00FD081E">
        <w:rPr>
          <w:rFonts w:cs="Times New Roman"/>
          <w:i/>
          <w:iCs/>
          <w:color w:val="000000"/>
        </w:rPr>
        <w:t>Inspired 3D short film production</w:t>
      </w:r>
      <w:r w:rsidRPr="00FD081E">
        <w:rPr>
          <w:rFonts w:cs="Times New Roman"/>
          <w:color w:val="000000"/>
        </w:rPr>
        <w:t>, Thomson Course Technology.</w:t>
      </w:r>
    </w:p>
    <w:p w:rsidR="00FD081E" w:rsidRPr="00FD081E" w:rsidRDefault="00FD081E">
      <w:pPr>
        <w:widowControl w:val="0"/>
        <w:autoSpaceDE w:val="0"/>
        <w:autoSpaceDN w:val="0"/>
        <w:adjustRightInd w:val="0"/>
        <w:ind w:left="720" w:hanging="720"/>
        <w:rPr>
          <w:rFonts w:cs="Times New Roman"/>
          <w:color w:val="000000"/>
        </w:rPr>
      </w:pPr>
    </w:p>
    <w:p w:rsidR="00FD081E" w:rsidRPr="00FD081E" w:rsidRDefault="00FD081E">
      <w:pPr>
        <w:widowControl w:val="0"/>
        <w:autoSpaceDE w:val="0"/>
        <w:autoSpaceDN w:val="0"/>
        <w:adjustRightInd w:val="0"/>
        <w:ind w:left="720" w:hanging="720"/>
        <w:rPr>
          <w:rFonts w:cs="Times New Roman"/>
          <w:color w:val="000000"/>
        </w:rPr>
      </w:pPr>
      <w:r w:rsidRPr="00FD081E">
        <w:rPr>
          <w:rFonts w:cs="Times New Roman"/>
          <w:color w:val="000000"/>
        </w:rPr>
        <w:t xml:space="preserve">Isaac Kerlow, 2009. </w:t>
      </w:r>
      <w:r w:rsidRPr="00FD081E">
        <w:rPr>
          <w:rFonts w:cs="Times New Roman"/>
          <w:i/>
          <w:iCs/>
          <w:color w:val="000000"/>
        </w:rPr>
        <w:t>The art of 3D Computer Animation And Effects</w:t>
      </w:r>
      <w:r w:rsidRPr="00FD081E">
        <w:rPr>
          <w:rFonts w:cs="Times New Roman"/>
          <w:color w:val="000000"/>
        </w:rPr>
        <w:t xml:space="preserve"> 4th ed., Hoboken, New Jersey: John Wiley &amp; Sons, Inc.</w:t>
      </w:r>
    </w:p>
    <w:p w:rsidR="00FD081E" w:rsidRPr="00FD081E" w:rsidRDefault="00FD081E">
      <w:pPr>
        <w:widowControl w:val="0"/>
        <w:autoSpaceDE w:val="0"/>
        <w:autoSpaceDN w:val="0"/>
        <w:adjustRightInd w:val="0"/>
        <w:ind w:left="720" w:hanging="720"/>
        <w:rPr>
          <w:rFonts w:cs="Times New Roman"/>
          <w:color w:val="000000"/>
        </w:rPr>
      </w:pPr>
    </w:p>
    <w:p w:rsidR="00FD081E" w:rsidRPr="00FD081E" w:rsidRDefault="00FD081E">
      <w:pPr>
        <w:widowControl w:val="0"/>
        <w:autoSpaceDE w:val="0"/>
        <w:autoSpaceDN w:val="0"/>
        <w:adjustRightInd w:val="0"/>
        <w:ind w:left="720" w:hanging="720"/>
        <w:rPr>
          <w:rFonts w:cs="Times New Roman"/>
          <w:color w:val="000000"/>
        </w:rPr>
      </w:pPr>
      <w:r w:rsidRPr="00FD081E">
        <w:rPr>
          <w:rFonts w:cs="Times New Roman"/>
          <w:color w:val="000000"/>
        </w:rPr>
        <w:t xml:space="preserve">Kerlow, I.V., 2004. </w:t>
      </w:r>
      <w:r w:rsidRPr="00FD081E">
        <w:rPr>
          <w:rFonts w:cs="Times New Roman"/>
          <w:i/>
          <w:iCs/>
          <w:color w:val="000000"/>
        </w:rPr>
        <w:t>The art of 3D computer animation and effects</w:t>
      </w:r>
      <w:r w:rsidRPr="00FD081E">
        <w:rPr>
          <w:rFonts w:cs="Times New Roman"/>
          <w:color w:val="000000"/>
        </w:rPr>
        <w:t>, John Wiley and Sons.</w:t>
      </w:r>
    </w:p>
    <w:p w:rsidR="00FD081E" w:rsidRPr="00FD081E" w:rsidRDefault="00FD081E">
      <w:pPr>
        <w:widowControl w:val="0"/>
        <w:autoSpaceDE w:val="0"/>
        <w:autoSpaceDN w:val="0"/>
        <w:adjustRightInd w:val="0"/>
        <w:ind w:left="720" w:hanging="720"/>
        <w:rPr>
          <w:rFonts w:cs="Times New Roman"/>
          <w:color w:val="000000"/>
        </w:rPr>
      </w:pPr>
    </w:p>
    <w:p w:rsidR="00FD081E" w:rsidRPr="00FD081E" w:rsidRDefault="00FD081E">
      <w:pPr>
        <w:widowControl w:val="0"/>
        <w:autoSpaceDE w:val="0"/>
        <w:autoSpaceDN w:val="0"/>
        <w:adjustRightInd w:val="0"/>
        <w:ind w:left="720" w:hanging="720"/>
        <w:rPr>
          <w:rFonts w:cs="Times New Roman"/>
          <w:color w:val="000000"/>
        </w:rPr>
      </w:pPr>
      <w:r w:rsidRPr="00FD081E">
        <w:rPr>
          <w:rFonts w:cs="Times New Roman"/>
          <w:color w:val="000000"/>
        </w:rPr>
        <w:t xml:space="preserve">Lasseter, J., 1987. Principles Of Traditional Animation Applied To 3d Computer Animation. In </w:t>
      </w:r>
      <w:r w:rsidRPr="00FD081E">
        <w:rPr>
          <w:rFonts w:cs="Times New Roman"/>
          <w:i/>
          <w:iCs/>
          <w:color w:val="000000"/>
        </w:rPr>
        <w:t>Proceedings of the 14th annual conference on Computer graphics and interactive techniques</w:t>
      </w:r>
      <w:r w:rsidRPr="00FD081E">
        <w:rPr>
          <w:rFonts w:cs="Times New Roman"/>
          <w:color w:val="000000"/>
        </w:rPr>
        <w:t>. SIGGRAPH.  New York, NY, USA: ACM, pp. 35–44.</w:t>
      </w:r>
    </w:p>
    <w:p w:rsidR="00FD081E" w:rsidRPr="00FD081E" w:rsidRDefault="00FD081E">
      <w:pPr>
        <w:widowControl w:val="0"/>
        <w:autoSpaceDE w:val="0"/>
        <w:autoSpaceDN w:val="0"/>
        <w:adjustRightInd w:val="0"/>
        <w:ind w:left="720" w:hanging="720"/>
        <w:rPr>
          <w:rFonts w:cs="Times New Roman"/>
          <w:color w:val="000000"/>
        </w:rPr>
      </w:pPr>
    </w:p>
    <w:p w:rsidR="00FD081E" w:rsidRPr="00FD081E" w:rsidRDefault="00FD081E">
      <w:pPr>
        <w:widowControl w:val="0"/>
        <w:autoSpaceDE w:val="0"/>
        <w:autoSpaceDN w:val="0"/>
        <w:adjustRightInd w:val="0"/>
        <w:ind w:left="720" w:hanging="720"/>
        <w:rPr>
          <w:rFonts w:cs="Times New Roman"/>
          <w:color w:val="000000"/>
        </w:rPr>
      </w:pPr>
      <w:r w:rsidRPr="00FD081E">
        <w:rPr>
          <w:rFonts w:cs="Times New Roman"/>
          <w:color w:val="000000"/>
        </w:rPr>
        <w:t xml:space="preserve">Parent, R., 2002. </w:t>
      </w:r>
      <w:r w:rsidRPr="00FD081E">
        <w:rPr>
          <w:rFonts w:cs="Times New Roman"/>
          <w:i/>
          <w:iCs/>
          <w:color w:val="000000"/>
        </w:rPr>
        <w:t>Computer Animation: Algorithms and Techniques</w:t>
      </w:r>
      <w:r w:rsidRPr="00FD081E">
        <w:rPr>
          <w:rFonts w:cs="Times New Roman"/>
          <w:color w:val="000000"/>
        </w:rPr>
        <w:t>, Morgan Kaufmann.</w:t>
      </w:r>
    </w:p>
    <w:p w:rsidR="00FD081E" w:rsidRPr="00FD081E" w:rsidRDefault="00FD081E">
      <w:pPr>
        <w:widowControl w:val="0"/>
        <w:autoSpaceDE w:val="0"/>
        <w:autoSpaceDN w:val="0"/>
        <w:adjustRightInd w:val="0"/>
        <w:ind w:left="720" w:hanging="720"/>
        <w:rPr>
          <w:rFonts w:cs="Times New Roman"/>
          <w:color w:val="000000"/>
        </w:rPr>
      </w:pPr>
    </w:p>
    <w:p w:rsidR="00FD081E" w:rsidRPr="00FD081E" w:rsidRDefault="00FD081E">
      <w:pPr>
        <w:widowControl w:val="0"/>
        <w:autoSpaceDE w:val="0"/>
        <w:autoSpaceDN w:val="0"/>
        <w:adjustRightInd w:val="0"/>
        <w:ind w:left="720" w:hanging="720"/>
        <w:rPr>
          <w:rFonts w:cs="Times New Roman"/>
          <w:color w:val="000000"/>
        </w:rPr>
      </w:pPr>
      <w:r w:rsidRPr="00FD081E">
        <w:rPr>
          <w:rFonts w:cs="Times New Roman"/>
          <w:color w:val="000000"/>
        </w:rPr>
        <w:t xml:space="preserve">Θεοχάρης, Θ. &amp; Μπεμ, Α., 1999. </w:t>
      </w:r>
      <w:r w:rsidRPr="00FD081E">
        <w:rPr>
          <w:rFonts w:cs="Times New Roman"/>
          <w:i/>
          <w:iCs/>
          <w:color w:val="000000"/>
        </w:rPr>
        <w:t>Γραφικά Αρχές &amp; Αλγόριθμοι</w:t>
      </w:r>
      <w:r w:rsidRPr="00FD081E">
        <w:rPr>
          <w:rFonts w:cs="Times New Roman"/>
          <w:color w:val="000000"/>
        </w:rPr>
        <w:t>, Συμμετρία.</w:t>
      </w:r>
    </w:p>
    <w:p w:rsidR="00FD081E" w:rsidRPr="00FD081E" w:rsidRDefault="00FD081E">
      <w:pPr>
        <w:widowControl w:val="0"/>
        <w:autoSpaceDE w:val="0"/>
        <w:autoSpaceDN w:val="0"/>
        <w:adjustRightInd w:val="0"/>
        <w:ind w:left="720" w:hanging="720"/>
        <w:rPr>
          <w:rFonts w:cs="Times New Roman"/>
          <w:color w:val="000000"/>
        </w:rPr>
      </w:pPr>
    </w:p>
    <w:p w:rsidR="00FD081E" w:rsidRPr="00FD081E" w:rsidRDefault="00FD081E">
      <w:pPr>
        <w:widowControl w:val="0"/>
        <w:autoSpaceDE w:val="0"/>
        <w:autoSpaceDN w:val="0"/>
        <w:adjustRightInd w:val="0"/>
        <w:ind w:left="720" w:hanging="720"/>
        <w:rPr>
          <w:rFonts w:cs="Times New Roman"/>
          <w:color w:val="000000"/>
        </w:rPr>
      </w:pPr>
      <w:r w:rsidRPr="00FD081E">
        <w:rPr>
          <w:rFonts w:cs="Times New Roman"/>
          <w:color w:val="000000"/>
        </w:rPr>
        <w:t xml:space="preserve">Κυριακουλάκος, Π., 2007. </w:t>
      </w:r>
      <w:r w:rsidRPr="00FD081E">
        <w:rPr>
          <w:rFonts w:cs="Times New Roman"/>
          <w:i/>
          <w:iCs/>
          <w:color w:val="000000"/>
        </w:rPr>
        <w:t>Θέματα Πληροφοριακής Κινηματογραφίας</w:t>
      </w:r>
      <w:r w:rsidRPr="00FD081E">
        <w:rPr>
          <w:rFonts w:cs="Times New Roman"/>
          <w:color w:val="000000"/>
        </w:rPr>
        <w:t xml:space="preserve"> 1st ed., Καστανιώτης.</w:t>
      </w:r>
    </w:p>
    <w:p w:rsidR="00A713F2" w:rsidRPr="00EA7685" w:rsidRDefault="001D2A3D" w:rsidP="00EA7685">
      <w:pPr>
        <w:tabs>
          <w:tab w:val="left" w:pos="509"/>
        </w:tabs>
        <w:rPr>
          <w:lang w:val="en-US"/>
        </w:rPr>
      </w:pPr>
      <w:r>
        <w:rPr>
          <w:lang w:val="en-US"/>
        </w:rPr>
        <w:fldChar w:fldCharType="end"/>
      </w:r>
    </w:p>
    <w:sectPr w:rsidR="00A713F2" w:rsidRPr="00EA7685" w:rsidSect="00A713F2">
      <w:pgSz w:w="11900" w:h="16840"/>
      <w:pgMar w:top="1440" w:right="1800" w:bottom="1440" w:left="1800" w:header="708" w:footer="708" w:gutter="0"/>
      <w:cols w:space="708"/>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0" w:author="Georgia Aliferi" w:date="2010-07-29T05:21:00Z" w:initials="GA">
    <w:p w:rsidR="00AA107F" w:rsidRDefault="00AA107F">
      <w:pPr>
        <w:pStyle w:val="CommentText"/>
        <w:rPr>
          <w:u w:val="none"/>
        </w:rPr>
      </w:pPr>
      <w:r>
        <w:rPr>
          <w:rStyle w:val="CommentReference"/>
        </w:rPr>
        <w:annotationRef/>
      </w:r>
      <w:r>
        <w:rPr>
          <w:u w:val="none"/>
        </w:rPr>
        <w:t xml:space="preserve">First animated story using computer animation </w:t>
      </w:r>
    </w:p>
    <w:p w:rsidR="00AA107F" w:rsidRDefault="00AA107F">
      <w:pPr>
        <w:pStyle w:val="CommentText"/>
        <w:rPr>
          <w:u w:val="none"/>
        </w:rPr>
      </w:pPr>
    </w:p>
    <w:p w:rsidR="00AA107F" w:rsidRPr="00E41FB8" w:rsidRDefault="00AA107F">
      <w:pPr>
        <w:pStyle w:val="CommentText"/>
        <w:rPr>
          <w:u w:val="none"/>
        </w:rPr>
      </w:pPr>
      <w:r>
        <w:rPr>
          <w:u w:val="none"/>
        </w:rPr>
        <w:t xml:space="preserve">ΠΗΓΕΣ (2): </w:t>
      </w:r>
      <w:r>
        <w:rPr>
          <w:u w:val="none"/>
          <w:lang w:val="en-US"/>
        </w:rPr>
        <w:t>(</w:t>
      </w:r>
      <w:r w:rsidRPr="002D1240">
        <w:rPr>
          <w:color w:val="F900FF"/>
          <w:u w:val="none"/>
          <w:lang w:val="en-US"/>
        </w:rPr>
        <w:t>Rick Parent</w:t>
      </w:r>
      <w:r>
        <w:rPr>
          <w:u w:val="none"/>
          <w:lang w:val="en-US"/>
        </w:rPr>
        <w:t xml:space="preserve">) &amp; ISSAC </w:t>
      </w:r>
    </w:p>
  </w:comment>
  <w:comment w:id="1" w:author="Georgia Aliferi" w:date="2010-09-17T13:30:00Z" w:initials="GA">
    <w:p w:rsidR="00AA107F" w:rsidRPr="00602EEB" w:rsidRDefault="00AA107F">
      <w:pPr>
        <w:pStyle w:val="CommentText"/>
        <w:rPr>
          <w:u w:val="none"/>
        </w:rPr>
      </w:pPr>
      <w:r>
        <w:rPr>
          <w:rStyle w:val="CommentReference"/>
        </w:rPr>
        <w:annotationRef/>
      </w:r>
      <w:r>
        <w:rPr>
          <w:u w:val="none"/>
        </w:rPr>
        <w:t xml:space="preserve">να προσθεσω πηγες !!! περαν του Ισαακ) απο τα βιβλία της βιβλιοθήκης και Valencia κτλ... </w:t>
      </w:r>
    </w:p>
  </w:comment>
</w:comment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9"/>
    <w:multiLevelType w:val="singleLevel"/>
    <w:tmpl w:val="794E20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555362"/>
    <w:multiLevelType w:val="hybridMultilevel"/>
    <w:tmpl w:val="330A9212"/>
    <w:lvl w:ilvl="0" w:tplc="7C8A4C8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86E87"/>
    <w:multiLevelType w:val="hybridMultilevel"/>
    <w:tmpl w:val="8E060E10"/>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D7DF4"/>
    <w:multiLevelType w:val="hybridMultilevel"/>
    <w:tmpl w:val="8EEEB8F2"/>
    <w:lvl w:ilvl="0" w:tplc="13B0BBE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830DE"/>
    <w:multiLevelType w:val="hybridMultilevel"/>
    <w:tmpl w:val="C810B402"/>
    <w:lvl w:ilvl="0" w:tplc="7C8A4C8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85C1E"/>
    <w:multiLevelType w:val="multilevel"/>
    <w:tmpl w:val="DE7E4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EBB69D5"/>
    <w:multiLevelType w:val="hybridMultilevel"/>
    <w:tmpl w:val="AA02A01C"/>
    <w:lvl w:ilvl="0" w:tplc="7C8A4C8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A0E84"/>
    <w:multiLevelType w:val="multilevel"/>
    <w:tmpl w:val="C810B402"/>
    <w:lvl w:ilvl="0">
      <w:start w:val="1"/>
      <w:numFmt w:val="bullet"/>
      <w:lvlText w:val=""/>
      <w:lvlJc w:val="left"/>
      <w:pPr>
        <w:ind w:left="720" w:hanging="360"/>
      </w:pPr>
      <w:rPr>
        <w:rFonts w:ascii="Symbol" w:hAnsi="Symbol" w:hint="default"/>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EA916ED"/>
    <w:multiLevelType w:val="hybridMultilevel"/>
    <w:tmpl w:val="8D8CAD6C"/>
    <w:lvl w:ilvl="0" w:tplc="13B0BBE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1E6DB6"/>
    <w:multiLevelType w:val="multilevel"/>
    <w:tmpl w:val="C810B402"/>
    <w:lvl w:ilvl="0">
      <w:start w:val="1"/>
      <w:numFmt w:val="bullet"/>
      <w:lvlText w:val=""/>
      <w:lvlJc w:val="left"/>
      <w:pPr>
        <w:ind w:left="720" w:hanging="360"/>
      </w:pPr>
      <w:rPr>
        <w:rFonts w:ascii="Symbol" w:hAnsi="Symbol" w:hint="default"/>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6976D4E"/>
    <w:multiLevelType w:val="hybridMultilevel"/>
    <w:tmpl w:val="1C846DE6"/>
    <w:lvl w:ilvl="0" w:tplc="7C8A4C8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3B1475"/>
    <w:multiLevelType w:val="hybridMultilevel"/>
    <w:tmpl w:val="EC7E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0"/>
  </w:num>
  <w:num w:numId="5">
    <w:abstractNumId w:val="10"/>
  </w:num>
  <w:num w:numId="6">
    <w:abstractNumId w:val="6"/>
  </w:num>
  <w:num w:numId="7">
    <w:abstractNumId w:val="1"/>
  </w:num>
  <w:num w:numId="8">
    <w:abstractNumId w:val="4"/>
  </w:num>
  <w:num w:numId="9">
    <w:abstractNumId w:val="7"/>
  </w:num>
  <w:num w:numId="10">
    <w:abstractNumId w:val="3"/>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40B69"/>
    <w:rsid w:val="00000C65"/>
    <w:rsid w:val="000023AA"/>
    <w:rsid w:val="000032F8"/>
    <w:rsid w:val="00007981"/>
    <w:rsid w:val="0001315D"/>
    <w:rsid w:val="0001425D"/>
    <w:rsid w:val="0001478F"/>
    <w:rsid w:val="00015A0C"/>
    <w:rsid w:val="000202F2"/>
    <w:rsid w:val="00020AF0"/>
    <w:rsid w:val="00021994"/>
    <w:rsid w:val="0002266D"/>
    <w:rsid w:val="00023067"/>
    <w:rsid w:val="00032873"/>
    <w:rsid w:val="00032F32"/>
    <w:rsid w:val="0003384A"/>
    <w:rsid w:val="00035181"/>
    <w:rsid w:val="0004129E"/>
    <w:rsid w:val="00047104"/>
    <w:rsid w:val="00050179"/>
    <w:rsid w:val="000506CA"/>
    <w:rsid w:val="000537D3"/>
    <w:rsid w:val="00061E9B"/>
    <w:rsid w:val="00061F76"/>
    <w:rsid w:val="0006230E"/>
    <w:rsid w:val="00065130"/>
    <w:rsid w:val="000660A0"/>
    <w:rsid w:val="00066DA2"/>
    <w:rsid w:val="000674AF"/>
    <w:rsid w:val="0007078C"/>
    <w:rsid w:val="00070834"/>
    <w:rsid w:val="00070C65"/>
    <w:rsid w:val="00076853"/>
    <w:rsid w:val="0008466E"/>
    <w:rsid w:val="00086022"/>
    <w:rsid w:val="00086C6B"/>
    <w:rsid w:val="00090DA8"/>
    <w:rsid w:val="00091287"/>
    <w:rsid w:val="000A0977"/>
    <w:rsid w:val="000A1B46"/>
    <w:rsid w:val="000A3557"/>
    <w:rsid w:val="000A4B11"/>
    <w:rsid w:val="000B3637"/>
    <w:rsid w:val="000B4798"/>
    <w:rsid w:val="000B7031"/>
    <w:rsid w:val="000C04A4"/>
    <w:rsid w:val="000D0C65"/>
    <w:rsid w:val="000D2A42"/>
    <w:rsid w:val="000D427B"/>
    <w:rsid w:val="000D7027"/>
    <w:rsid w:val="000D7CF2"/>
    <w:rsid w:val="000E4CFC"/>
    <w:rsid w:val="000F1CE7"/>
    <w:rsid w:val="000F5FD1"/>
    <w:rsid w:val="00102A55"/>
    <w:rsid w:val="00107AAD"/>
    <w:rsid w:val="001107CC"/>
    <w:rsid w:val="00113215"/>
    <w:rsid w:val="00114113"/>
    <w:rsid w:val="001233CE"/>
    <w:rsid w:val="001321FB"/>
    <w:rsid w:val="00132262"/>
    <w:rsid w:val="001330EF"/>
    <w:rsid w:val="00133417"/>
    <w:rsid w:val="001345A4"/>
    <w:rsid w:val="00144468"/>
    <w:rsid w:val="00144E7B"/>
    <w:rsid w:val="0015149D"/>
    <w:rsid w:val="00152E16"/>
    <w:rsid w:val="0015525E"/>
    <w:rsid w:val="001557EB"/>
    <w:rsid w:val="00170985"/>
    <w:rsid w:val="00171A7A"/>
    <w:rsid w:val="001751F1"/>
    <w:rsid w:val="0018198C"/>
    <w:rsid w:val="0018288D"/>
    <w:rsid w:val="001910BD"/>
    <w:rsid w:val="001922B4"/>
    <w:rsid w:val="00193B1A"/>
    <w:rsid w:val="001A23D0"/>
    <w:rsid w:val="001A7EAB"/>
    <w:rsid w:val="001B0823"/>
    <w:rsid w:val="001B20E0"/>
    <w:rsid w:val="001B3DA4"/>
    <w:rsid w:val="001B7A95"/>
    <w:rsid w:val="001C3860"/>
    <w:rsid w:val="001C67FE"/>
    <w:rsid w:val="001D287C"/>
    <w:rsid w:val="001D2A3D"/>
    <w:rsid w:val="001D47AC"/>
    <w:rsid w:val="001D4CA7"/>
    <w:rsid w:val="001D6B39"/>
    <w:rsid w:val="001E3041"/>
    <w:rsid w:val="001E4510"/>
    <w:rsid w:val="001E542E"/>
    <w:rsid w:val="001E73A7"/>
    <w:rsid w:val="001F1B4D"/>
    <w:rsid w:val="001F5F1B"/>
    <w:rsid w:val="002022D3"/>
    <w:rsid w:val="002048F7"/>
    <w:rsid w:val="00212527"/>
    <w:rsid w:val="00214AA7"/>
    <w:rsid w:val="002154AD"/>
    <w:rsid w:val="002178C6"/>
    <w:rsid w:val="00217B70"/>
    <w:rsid w:val="002278B6"/>
    <w:rsid w:val="0023220F"/>
    <w:rsid w:val="00235B20"/>
    <w:rsid w:val="002364CE"/>
    <w:rsid w:val="002407DF"/>
    <w:rsid w:val="00242AAE"/>
    <w:rsid w:val="00244444"/>
    <w:rsid w:val="00252A74"/>
    <w:rsid w:val="00254E5F"/>
    <w:rsid w:val="00255E73"/>
    <w:rsid w:val="002572E6"/>
    <w:rsid w:val="0026347D"/>
    <w:rsid w:val="00265FDE"/>
    <w:rsid w:val="00266B7F"/>
    <w:rsid w:val="002706F6"/>
    <w:rsid w:val="00270708"/>
    <w:rsid w:val="00271FDF"/>
    <w:rsid w:val="00274EB8"/>
    <w:rsid w:val="00275070"/>
    <w:rsid w:val="00275F33"/>
    <w:rsid w:val="0027715C"/>
    <w:rsid w:val="00284702"/>
    <w:rsid w:val="00284FAE"/>
    <w:rsid w:val="00287905"/>
    <w:rsid w:val="00295726"/>
    <w:rsid w:val="00295729"/>
    <w:rsid w:val="002A3733"/>
    <w:rsid w:val="002A49DF"/>
    <w:rsid w:val="002A5001"/>
    <w:rsid w:val="002A7ABA"/>
    <w:rsid w:val="002B2353"/>
    <w:rsid w:val="002B3BF1"/>
    <w:rsid w:val="002B60ED"/>
    <w:rsid w:val="002C30F9"/>
    <w:rsid w:val="002C330F"/>
    <w:rsid w:val="002C3B0E"/>
    <w:rsid w:val="002C5108"/>
    <w:rsid w:val="002C5D4E"/>
    <w:rsid w:val="002D1240"/>
    <w:rsid w:val="002D455C"/>
    <w:rsid w:val="002F05B4"/>
    <w:rsid w:val="00311EF8"/>
    <w:rsid w:val="0031229D"/>
    <w:rsid w:val="00313243"/>
    <w:rsid w:val="003223EA"/>
    <w:rsid w:val="00324378"/>
    <w:rsid w:val="00330A84"/>
    <w:rsid w:val="00331A8B"/>
    <w:rsid w:val="003359E5"/>
    <w:rsid w:val="003431D3"/>
    <w:rsid w:val="003441B8"/>
    <w:rsid w:val="00345FB9"/>
    <w:rsid w:val="00346709"/>
    <w:rsid w:val="003548C6"/>
    <w:rsid w:val="0035792E"/>
    <w:rsid w:val="00360D91"/>
    <w:rsid w:val="0036207F"/>
    <w:rsid w:val="0036531B"/>
    <w:rsid w:val="0036533D"/>
    <w:rsid w:val="00370126"/>
    <w:rsid w:val="003757DE"/>
    <w:rsid w:val="003813DF"/>
    <w:rsid w:val="00383CDA"/>
    <w:rsid w:val="00390C37"/>
    <w:rsid w:val="003966A4"/>
    <w:rsid w:val="003A514E"/>
    <w:rsid w:val="003A7CC2"/>
    <w:rsid w:val="003B114D"/>
    <w:rsid w:val="003B2805"/>
    <w:rsid w:val="003B751B"/>
    <w:rsid w:val="003C5862"/>
    <w:rsid w:val="003D32A6"/>
    <w:rsid w:val="003E0FF6"/>
    <w:rsid w:val="003E125F"/>
    <w:rsid w:val="003E3197"/>
    <w:rsid w:val="003E5203"/>
    <w:rsid w:val="003E5B23"/>
    <w:rsid w:val="003F15BF"/>
    <w:rsid w:val="003F1B57"/>
    <w:rsid w:val="00400CAA"/>
    <w:rsid w:val="0040274D"/>
    <w:rsid w:val="00412F25"/>
    <w:rsid w:val="00414784"/>
    <w:rsid w:val="00414803"/>
    <w:rsid w:val="00420BE9"/>
    <w:rsid w:val="00424768"/>
    <w:rsid w:val="00430F3A"/>
    <w:rsid w:val="0045063A"/>
    <w:rsid w:val="00454B14"/>
    <w:rsid w:val="004636D1"/>
    <w:rsid w:val="00471EF7"/>
    <w:rsid w:val="00473A81"/>
    <w:rsid w:val="00473F12"/>
    <w:rsid w:val="004778BE"/>
    <w:rsid w:val="00493A5E"/>
    <w:rsid w:val="00494EF7"/>
    <w:rsid w:val="0049558D"/>
    <w:rsid w:val="0049697F"/>
    <w:rsid w:val="004A003E"/>
    <w:rsid w:val="004A23F2"/>
    <w:rsid w:val="004A55E2"/>
    <w:rsid w:val="004A6159"/>
    <w:rsid w:val="004B0393"/>
    <w:rsid w:val="004B07A6"/>
    <w:rsid w:val="004B14F1"/>
    <w:rsid w:val="004B16D8"/>
    <w:rsid w:val="004B4783"/>
    <w:rsid w:val="004B76ED"/>
    <w:rsid w:val="004B7C77"/>
    <w:rsid w:val="004C170A"/>
    <w:rsid w:val="004C5D8B"/>
    <w:rsid w:val="004C65FB"/>
    <w:rsid w:val="004C7C33"/>
    <w:rsid w:val="004E655E"/>
    <w:rsid w:val="004F2021"/>
    <w:rsid w:val="004F279A"/>
    <w:rsid w:val="004F647D"/>
    <w:rsid w:val="004F64D2"/>
    <w:rsid w:val="004F7DCE"/>
    <w:rsid w:val="005033B1"/>
    <w:rsid w:val="00505F24"/>
    <w:rsid w:val="0050771F"/>
    <w:rsid w:val="00510445"/>
    <w:rsid w:val="005112E8"/>
    <w:rsid w:val="00511453"/>
    <w:rsid w:val="005125D2"/>
    <w:rsid w:val="00514F8E"/>
    <w:rsid w:val="00515F3E"/>
    <w:rsid w:val="00521FBB"/>
    <w:rsid w:val="00526B05"/>
    <w:rsid w:val="00532D62"/>
    <w:rsid w:val="005346EE"/>
    <w:rsid w:val="00534F64"/>
    <w:rsid w:val="00546567"/>
    <w:rsid w:val="00546AE3"/>
    <w:rsid w:val="0054783D"/>
    <w:rsid w:val="00565E7F"/>
    <w:rsid w:val="00573B5E"/>
    <w:rsid w:val="00574FB0"/>
    <w:rsid w:val="00580E52"/>
    <w:rsid w:val="005830F7"/>
    <w:rsid w:val="00584F18"/>
    <w:rsid w:val="0058636A"/>
    <w:rsid w:val="00591951"/>
    <w:rsid w:val="00591ACD"/>
    <w:rsid w:val="00594413"/>
    <w:rsid w:val="005A60D9"/>
    <w:rsid w:val="005A741F"/>
    <w:rsid w:val="005A77C6"/>
    <w:rsid w:val="005B14A7"/>
    <w:rsid w:val="005B21E4"/>
    <w:rsid w:val="005D3727"/>
    <w:rsid w:val="005D67FF"/>
    <w:rsid w:val="005E0AAD"/>
    <w:rsid w:val="005E17BD"/>
    <w:rsid w:val="005E2C1B"/>
    <w:rsid w:val="005E2DCE"/>
    <w:rsid w:val="005E539E"/>
    <w:rsid w:val="005E5C2A"/>
    <w:rsid w:val="005E6F5B"/>
    <w:rsid w:val="005F1FA0"/>
    <w:rsid w:val="005F6A77"/>
    <w:rsid w:val="0060210A"/>
    <w:rsid w:val="00602EEB"/>
    <w:rsid w:val="006077C1"/>
    <w:rsid w:val="006177F6"/>
    <w:rsid w:val="00617CD9"/>
    <w:rsid w:val="00621A5C"/>
    <w:rsid w:val="0062288F"/>
    <w:rsid w:val="006240E7"/>
    <w:rsid w:val="0063002F"/>
    <w:rsid w:val="00633244"/>
    <w:rsid w:val="00634C40"/>
    <w:rsid w:val="0063649E"/>
    <w:rsid w:val="00637BE1"/>
    <w:rsid w:val="006422DE"/>
    <w:rsid w:val="00643420"/>
    <w:rsid w:val="00653358"/>
    <w:rsid w:val="00655619"/>
    <w:rsid w:val="00656ADE"/>
    <w:rsid w:val="00663F6B"/>
    <w:rsid w:val="00677298"/>
    <w:rsid w:val="0068378F"/>
    <w:rsid w:val="00684093"/>
    <w:rsid w:val="00690959"/>
    <w:rsid w:val="00692291"/>
    <w:rsid w:val="006973CA"/>
    <w:rsid w:val="006A2AFB"/>
    <w:rsid w:val="006A4920"/>
    <w:rsid w:val="006A6E3E"/>
    <w:rsid w:val="006A75E6"/>
    <w:rsid w:val="006B0C61"/>
    <w:rsid w:val="006B182F"/>
    <w:rsid w:val="006B283B"/>
    <w:rsid w:val="006B48DF"/>
    <w:rsid w:val="006C1201"/>
    <w:rsid w:val="006C6F79"/>
    <w:rsid w:val="006D12C2"/>
    <w:rsid w:val="006D12F3"/>
    <w:rsid w:val="006D2619"/>
    <w:rsid w:val="006D2876"/>
    <w:rsid w:val="006D4FDC"/>
    <w:rsid w:val="006E1E92"/>
    <w:rsid w:val="006E5829"/>
    <w:rsid w:val="006F071E"/>
    <w:rsid w:val="006F48DB"/>
    <w:rsid w:val="006F693D"/>
    <w:rsid w:val="00703CBB"/>
    <w:rsid w:val="007052E2"/>
    <w:rsid w:val="00705A74"/>
    <w:rsid w:val="00707A48"/>
    <w:rsid w:val="00712C6B"/>
    <w:rsid w:val="00714E49"/>
    <w:rsid w:val="00721BB7"/>
    <w:rsid w:val="00722A55"/>
    <w:rsid w:val="00723CE7"/>
    <w:rsid w:val="00724FD3"/>
    <w:rsid w:val="00731C56"/>
    <w:rsid w:val="00735468"/>
    <w:rsid w:val="00742F52"/>
    <w:rsid w:val="00745E7E"/>
    <w:rsid w:val="007508AA"/>
    <w:rsid w:val="007614F1"/>
    <w:rsid w:val="00761524"/>
    <w:rsid w:val="00762F81"/>
    <w:rsid w:val="00764C16"/>
    <w:rsid w:val="00765898"/>
    <w:rsid w:val="00765B2C"/>
    <w:rsid w:val="0076777B"/>
    <w:rsid w:val="0078055C"/>
    <w:rsid w:val="00782743"/>
    <w:rsid w:val="00785FE7"/>
    <w:rsid w:val="00786F41"/>
    <w:rsid w:val="00790F59"/>
    <w:rsid w:val="00792047"/>
    <w:rsid w:val="00795A0C"/>
    <w:rsid w:val="007972E6"/>
    <w:rsid w:val="007A048A"/>
    <w:rsid w:val="007A6200"/>
    <w:rsid w:val="007B08CA"/>
    <w:rsid w:val="007B10C2"/>
    <w:rsid w:val="007B20BC"/>
    <w:rsid w:val="007B2842"/>
    <w:rsid w:val="007B6848"/>
    <w:rsid w:val="007C01C4"/>
    <w:rsid w:val="007D022B"/>
    <w:rsid w:val="007D1497"/>
    <w:rsid w:val="007D2423"/>
    <w:rsid w:val="007D7443"/>
    <w:rsid w:val="007E6155"/>
    <w:rsid w:val="007E67D9"/>
    <w:rsid w:val="007E6F6D"/>
    <w:rsid w:val="007F1A4A"/>
    <w:rsid w:val="007F40EF"/>
    <w:rsid w:val="0080017D"/>
    <w:rsid w:val="00801E71"/>
    <w:rsid w:val="00802805"/>
    <w:rsid w:val="00810D49"/>
    <w:rsid w:val="00813777"/>
    <w:rsid w:val="00815708"/>
    <w:rsid w:val="00816BB1"/>
    <w:rsid w:val="00817AC4"/>
    <w:rsid w:val="00820BFF"/>
    <w:rsid w:val="00821FE9"/>
    <w:rsid w:val="008252B4"/>
    <w:rsid w:val="008254C9"/>
    <w:rsid w:val="00831A80"/>
    <w:rsid w:val="008344E8"/>
    <w:rsid w:val="0083468A"/>
    <w:rsid w:val="00836714"/>
    <w:rsid w:val="0083734D"/>
    <w:rsid w:val="0084126F"/>
    <w:rsid w:val="00842D81"/>
    <w:rsid w:val="008438AE"/>
    <w:rsid w:val="00845F3A"/>
    <w:rsid w:val="00846486"/>
    <w:rsid w:val="008523CF"/>
    <w:rsid w:val="00856F9A"/>
    <w:rsid w:val="00866277"/>
    <w:rsid w:val="00867D43"/>
    <w:rsid w:val="00871F9B"/>
    <w:rsid w:val="00872722"/>
    <w:rsid w:val="00873F9A"/>
    <w:rsid w:val="00877A8B"/>
    <w:rsid w:val="008821D5"/>
    <w:rsid w:val="00882279"/>
    <w:rsid w:val="008839AB"/>
    <w:rsid w:val="00885A0F"/>
    <w:rsid w:val="008865C4"/>
    <w:rsid w:val="00892040"/>
    <w:rsid w:val="008A3FAA"/>
    <w:rsid w:val="008A6907"/>
    <w:rsid w:val="008C0121"/>
    <w:rsid w:val="008C2394"/>
    <w:rsid w:val="008D4F05"/>
    <w:rsid w:val="008E0447"/>
    <w:rsid w:val="008E0916"/>
    <w:rsid w:val="008E404B"/>
    <w:rsid w:val="008E7530"/>
    <w:rsid w:val="008F3334"/>
    <w:rsid w:val="008F343A"/>
    <w:rsid w:val="008F41AA"/>
    <w:rsid w:val="008F66D0"/>
    <w:rsid w:val="00907097"/>
    <w:rsid w:val="0091345D"/>
    <w:rsid w:val="0091637E"/>
    <w:rsid w:val="00921D6D"/>
    <w:rsid w:val="00922B56"/>
    <w:rsid w:val="009268D9"/>
    <w:rsid w:val="00926FFC"/>
    <w:rsid w:val="00933BFB"/>
    <w:rsid w:val="00934A80"/>
    <w:rsid w:val="00940DF6"/>
    <w:rsid w:val="00942D88"/>
    <w:rsid w:val="00944C6C"/>
    <w:rsid w:val="00944CE1"/>
    <w:rsid w:val="00947263"/>
    <w:rsid w:val="00957BF1"/>
    <w:rsid w:val="00961394"/>
    <w:rsid w:val="009630FB"/>
    <w:rsid w:val="00966F70"/>
    <w:rsid w:val="009673DB"/>
    <w:rsid w:val="00973E85"/>
    <w:rsid w:val="00975AC7"/>
    <w:rsid w:val="0098482F"/>
    <w:rsid w:val="00993C94"/>
    <w:rsid w:val="00995139"/>
    <w:rsid w:val="00997B08"/>
    <w:rsid w:val="009A0204"/>
    <w:rsid w:val="009A40A6"/>
    <w:rsid w:val="009A47FC"/>
    <w:rsid w:val="009A493F"/>
    <w:rsid w:val="009A6FBB"/>
    <w:rsid w:val="009A732E"/>
    <w:rsid w:val="009B2466"/>
    <w:rsid w:val="009B3CA3"/>
    <w:rsid w:val="009B7B52"/>
    <w:rsid w:val="009C18C0"/>
    <w:rsid w:val="009C2734"/>
    <w:rsid w:val="009C29FC"/>
    <w:rsid w:val="009C748D"/>
    <w:rsid w:val="009C76F8"/>
    <w:rsid w:val="009D7120"/>
    <w:rsid w:val="009E718A"/>
    <w:rsid w:val="009E79CA"/>
    <w:rsid w:val="009F0739"/>
    <w:rsid w:val="009F0CB9"/>
    <w:rsid w:val="009F368A"/>
    <w:rsid w:val="009F4A02"/>
    <w:rsid w:val="009F71BA"/>
    <w:rsid w:val="009F729F"/>
    <w:rsid w:val="00A008B7"/>
    <w:rsid w:val="00A048B9"/>
    <w:rsid w:val="00A05258"/>
    <w:rsid w:val="00A061EB"/>
    <w:rsid w:val="00A16ACB"/>
    <w:rsid w:val="00A24A2A"/>
    <w:rsid w:val="00A24C4C"/>
    <w:rsid w:val="00A24CD9"/>
    <w:rsid w:val="00A2572D"/>
    <w:rsid w:val="00A31AE5"/>
    <w:rsid w:val="00A32D1A"/>
    <w:rsid w:val="00A36970"/>
    <w:rsid w:val="00A401A2"/>
    <w:rsid w:val="00A40B69"/>
    <w:rsid w:val="00A40C00"/>
    <w:rsid w:val="00A40E3F"/>
    <w:rsid w:val="00A50D3B"/>
    <w:rsid w:val="00A52485"/>
    <w:rsid w:val="00A54C78"/>
    <w:rsid w:val="00A56498"/>
    <w:rsid w:val="00A56B00"/>
    <w:rsid w:val="00A66D7A"/>
    <w:rsid w:val="00A713F2"/>
    <w:rsid w:val="00A75292"/>
    <w:rsid w:val="00A7771F"/>
    <w:rsid w:val="00A81139"/>
    <w:rsid w:val="00A8371A"/>
    <w:rsid w:val="00A84BCB"/>
    <w:rsid w:val="00A854CA"/>
    <w:rsid w:val="00A860E6"/>
    <w:rsid w:val="00A86FF2"/>
    <w:rsid w:val="00AA107F"/>
    <w:rsid w:val="00AA2C2A"/>
    <w:rsid w:val="00AA41A6"/>
    <w:rsid w:val="00AB19EF"/>
    <w:rsid w:val="00AC29CB"/>
    <w:rsid w:val="00AC6E4B"/>
    <w:rsid w:val="00AD1937"/>
    <w:rsid w:val="00AD4171"/>
    <w:rsid w:val="00AE1A16"/>
    <w:rsid w:val="00AE4008"/>
    <w:rsid w:val="00AF2B18"/>
    <w:rsid w:val="00AF5C1E"/>
    <w:rsid w:val="00AF7150"/>
    <w:rsid w:val="00B02F7C"/>
    <w:rsid w:val="00B108C3"/>
    <w:rsid w:val="00B1178C"/>
    <w:rsid w:val="00B134F7"/>
    <w:rsid w:val="00B209B9"/>
    <w:rsid w:val="00B24843"/>
    <w:rsid w:val="00B26238"/>
    <w:rsid w:val="00B303A3"/>
    <w:rsid w:val="00B30FCA"/>
    <w:rsid w:val="00B31AD4"/>
    <w:rsid w:val="00B3445E"/>
    <w:rsid w:val="00B363A9"/>
    <w:rsid w:val="00B37689"/>
    <w:rsid w:val="00B418C7"/>
    <w:rsid w:val="00B44CCA"/>
    <w:rsid w:val="00B44D01"/>
    <w:rsid w:val="00B5166A"/>
    <w:rsid w:val="00B53309"/>
    <w:rsid w:val="00B564C9"/>
    <w:rsid w:val="00B60D5D"/>
    <w:rsid w:val="00B614B0"/>
    <w:rsid w:val="00B61E5E"/>
    <w:rsid w:val="00B6397A"/>
    <w:rsid w:val="00B65425"/>
    <w:rsid w:val="00B67014"/>
    <w:rsid w:val="00B71614"/>
    <w:rsid w:val="00B82893"/>
    <w:rsid w:val="00B85FBE"/>
    <w:rsid w:val="00B86D71"/>
    <w:rsid w:val="00B87669"/>
    <w:rsid w:val="00B905E6"/>
    <w:rsid w:val="00BA15AB"/>
    <w:rsid w:val="00BA243F"/>
    <w:rsid w:val="00BA27DA"/>
    <w:rsid w:val="00BA7065"/>
    <w:rsid w:val="00BB4C9C"/>
    <w:rsid w:val="00BB5466"/>
    <w:rsid w:val="00BB5CA7"/>
    <w:rsid w:val="00BB65D2"/>
    <w:rsid w:val="00BC3960"/>
    <w:rsid w:val="00BC422E"/>
    <w:rsid w:val="00BC4496"/>
    <w:rsid w:val="00BC69DA"/>
    <w:rsid w:val="00BC6E4E"/>
    <w:rsid w:val="00BC7729"/>
    <w:rsid w:val="00BD5AC8"/>
    <w:rsid w:val="00BE193A"/>
    <w:rsid w:val="00BE2B86"/>
    <w:rsid w:val="00BF365D"/>
    <w:rsid w:val="00BF4755"/>
    <w:rsid w:val="00BF5535"/>
    <w:rsid w:val="00BF7DFF"/>
    <w:rsid w:val="00C01ED3"/>
    <w:rsid w:val="00C06129"/>
    <w:rsid w:val="00C06C53"/>
    <w:rsid w:val="00C13496"/>
    <w:rsid w:val="00C149C4"/>
    <w:rsid w:val="00C17253"/>
    <w:rsid w:val="00C240AC"/>
    <w:rsid w:val="00C26F1E"/>
    <w:rsid w:val="00C303F8"/>
    <w:rsid w:val="00C31505"/>
    <w:rsid w:val="00C32C8F"/>
    <w:rsid w:val="00C37C6A"/>
    <w:rsid w:val="00C412EF"/>
    <w:rsid w:val="00C41EBB"/>
    <w:rsid w:val="00C4275C"/>
    <w:rsid w:val="00C44B66"/>
    <w:rsid w:val="00C51779"/>
    <w:rsid w:val="00C52701"/>
    <w:rsid w:val="00C53A55"/>
    <w:rsid w:val="00C56F80"/>
    <w:rsid w:val="00C571F1"/>
    <w:rsid w:val="00C70183"/>
    <w:rsid w:val="00C7382E"/>
    <w:rsid w:val="00C81434"/>
    <w:rsid w:val="00C83CC0"/>
    <w:rsid w:val="00C840AA"/>
    <w:rsid w:val="00C84608"/>
    <w:rsid w:val="00C86115"/>
    <w:rsid w:val="00C93601"/>
    <w:rsid w:val="00C947D7"/>
    <w:rsid w:val="00C95EE4"/>
    <w:rsid w:val="00CA0839"/>
    <w:rsid w:val="00CA4B65"/>
    <w:rsid w:val="00CA70AB"/>
    <w:rsid w:val="00CC1DE5"/>
    <w:rsid w:val="00CC46E9"/>
    <w:rsid w:val="00CD5A1B"/>
    <w:rsid w:val="00CE25F2"/>
    <w:rsid w:val="00CE30BB"/>
    <w:rsid w:val="00CE35AF"/>
    <w:rsid w:val="00CE614C"/>
    <w:rsid w:val="00CF194C"/>
    <w:rsid w:val="00CF3374"/>
    <w:rsid w:val="00CF3CDD"/>
    <w:rsid w:val="00CF535A"/>
    <w:rsid w:val="00CF769B"/>
    <w:rsid w:val="00D00BF4"/>
    <w:rsid w:val="00D042E5"/>
    <w:rsid w:val="00D07904"/>
    <w:rsid w:val="00D07933"/>
    <w:rsid w:val="00D11A14"/>
    <w:rsid w:val="00D12A04"/>
    <w:rsid w:val="00D1303B"/>
    <w:rsid w:val="00D14D08"/>
    <w:rsid w:val="00D16744"/>
    <w:rsid w:val="00D227B7"/>
    <w:rsid w:val="00D24DDC"/>
    <w:rsid w:val="00D25E28"/>
    <w:rsid w:val="00D27F5B"/>
    <w:rsid w:val="00D30F9C"/>
    <w:rsid w:val="00D31C84"/>
    <w:rsid w:val="00D32C4B"/>
    <w:rsid w:val="00D34BB3"/>
    <w:rsid w:val="00D408D3"/>
    <w:rsid w:val="00D41DD0"/>
    <w:rsid w:val="00D42FCA"/>
    <w:rsid w:val="00D448C6"/>
    <w:rsid w:val="00D533E5"/>
    <w:rsid w:val="00D5485A"/>
    <w:rsid w:val="00D609BE"/>
    <w:rsid w:val="00D612F5"/>
    <w:rsid w:val="00D6363B"/>
    <w:rsid w:val="00D71643"/>
    <w:rsid w:val="00D74E62"/>
    <w:rsid w:val="00D8345B"/>
    <w:rsid w:val="00D8591C"/>
    <w:rsid w:val="00D86E93"/>
    <w:rsid w:val="00D91001"/>
    <w:rsid w:val="00D91575"/>
    <w:rsid w:val="00D94003"/>
    <w:rsid w:val="00D94871"/>
    <w:rsid w:val="00DA0951"/>
    <w:rsid w:val="00DA3D3A"/>
    <w:rsid w:val="00DA406C"/>
    <w:rsid w:val="00DA5400"/>
    <w:rsid w:val="00DA6B9A"/>
    <w:rsid w:val="00DA7050"/>
    <w:rsid w:val="00DB1A7D"/>
    <w:rsid w:val="00DB303F"/>
    <w:rsid w:val="00DB3A6A"/>
    <w:rsid w:val="00DB7AEF"/>
    <w:rsid w:val="00DC0C0A"/>
    <w:rsid w:val="00DC2859"/>
    <w:rsid w:val="00DC3DAA"/>
    <w:rsid w:val="00DD0820"/>
    <w:rsid w:val="00DD0D38"/>
    <w:rsid w:val="00DD50D0"/>
    <w:rsid w:val="00DD57EE"/>
    <w:rsid w:val="00DD5F4D"/>
    <w:rsid w:val="00DE4F92"/>
    <w:rsid w:val="00DE5B65"/>
    <w:rsid w:val="00DE63F1"/>
    <w:rsid w:val="00DF73F1"/>
    <w:rsid w:val="00DF7553"/>
    <w:rsid w:val="00E02D33"/>
    <w:rsid w:val="00E112D9"/>
    <w:rsid w:val="00E13786"/>
    <w:rsid w:val="00E17452"/>
    <w:rsid w:val="00E17D28"/>
    <w:rsid w:val="00E206E8"/>
    <w:rsid w:val="00E20E02"/>
    <w:rsid w:val="00E2101C"/>
    <w:rsid w:val="00E211D0"/>
    <w:rsid w:val="00E24BD1"/>
    <w:rsid w:val="00E33834"/>
    <w:rsid w:val="00E33F3D"/>
    <w:rsid w:val="00E367C3"/>
    <w:rsid w:val="00E41FB8"/>
    <w:rsid w:val="00E426A5"/>
    <w:rsid w:val="00E466A9"/>
    <w:rsid w:val="00E4715F"/>
    <w:rsid w:val="00E5054E"/>
    <w:rsid w:val="00E51E4C"/>
    <w:rsid w:val="00E56506"/>
    <w:rsid w:val="00E575D1"/>
    <w:rsid w:val="00E634FA"/>
    <w:rsid w:val="00E63B26"/>
    <w:rsid w:val="00E6474D"/>
    <w:rsid w:val="00E66424"/>
    <w:rsid w:val="00E70482"/>
    <w:rsid w:val="00E70FE1"/>
    <w:rsid w:val="00E7385E"/>
    <w:rsid w:val="00E74057"/>
    <w:rsid w:val="00E744E6"/>
    <w:rsid w:val="00E765AD"/>
    <w:rsid w:val="00E8032F"/>
    <w:rsid w:val="00E83250"/>
    <w:rsid w:val="00E845B8"/>
    <w:rsid w:val="00E8507C"/>
    <w:rsid w:val="00E856F9"/>
    <w:rsid w:val="00E8635F"/>
    <w:rsid w:val="00E9127E"/>
    <w:rsid w:val="00E93FE2"/>
    <w:rsid w:val="00E9630B"/>
    <w:rsid w:val="00E97570"/>
    <w:rsid w:val="00EA1E7D"/>
    <w:rsid w:val="00EA7685"/>
    <w:rsid w:val="00EB277B"/>
    <w:rsid w:val="00EB44CF"/>
    <w:rsid w:val="00EB6992"/>
    <w:rsid w:val="00EC1DF1"/>
    <w:rsid w:val="00EC754E"/>
    <w:rsid w:val="00ED211A"/>
    <w:rsid w:val="00ED49A8"/>
    <w:rsid w:val="00ED4CF9"/>
    <w:rsid w:val="00ED5B0C"/>
    <w:rsid w:val="00ED6852"/>
    <w:rsid w:val="00EE0620"/>
    <w:rsid w:val="00EE1E34"/>
    <w:rsid w:val="00EF1BED"/>
    <w:rsid w:val="00EF7C33"/>
    <w:rsid w:val="00F00BBE"/>
    <w:rsid w:val="00F05B82"/>
    <w:rsid w:val="00F07585"/>
    <w:rsid w:val="00F10DDF"/>
    <w:rsid w:val="00F12296"/>
    <w:rsid w:val="00F1728E"/>
    <w:rsid w:val="00F21D74"/>
    <w:rsid w:val="00F226B8"/>
    <w:rsid w:val="00F23728"/>
    <w:rsid w:val="00F242A4"/>
    <w:rsid w:val="00F26A23"/>
    <w:rsid w:val="00F26C26"/>
    <w:rsid w:val="00F36BBB"/>
    <w:rsid w:val="00F36D99"/>
    <w:rsid w:val="00F4128B"/>
    <w:rsid w:val="00F43A70"/>
    <w:rsid w:val="00F43F58"/>
    <w:rsid w:val="00F44EB5"/>
    <w:rsid w:val="00F53644"/>
    <w:rsid w:val="00F53A72"/>
    <w:rsid w:val="00F53E39"/>
    <w:rsid w:val="00F5571F"/>
    <w:rsid w:val="00F558A6"/>
    <w:rsid w:val="00F57A38"/>
    <w:rsid w:val="00F6102E"/>
    <w:rsid w:val="00F6382F"/>
    <w:rsid w:val="00F67608"/>
    <w:rsid w:val="00F70606"/>
    <w:rsid w:val="00F82E8D"/>
    <w:rsid w:val="00F82FF1"/>
    <w:rsid w:val="00F83BD6"/>
    <w:rsid w:val="00F85563"/>
    <w:rsid w:val="00F866BD"/>
    <w:rsid w:val="00F9045D"/>
    <w:rsid w:val="00F93DA3"/>
    <w:rsid w:val="00F950AB"/>
    <w:rsid w:val="00FA457D"/>
    <w:rsid w:val="00FA61C2"/>
    <w:rsid w:val="00FA651A"/>
    <w:rsid w:val="00FB6F71"/>
    <w:rsid w:val="00FB7E10"/>
    <w:rsid w:val="00FC3A94"/>
    <w:rsid w:val="00FD081E"/>
    <w:rsid w:val="00FD24DE"/>
    <w:rsid w:val="00FD739F"/>
    <w:rsid w:val="00FE31AF"/>
    <w:rsid w:val="00FF0FF8"/>
    <w:rsid w:val="00FF3ACC"/>
    <w:rsid w:val="00FF453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F74F8"/>
    <w:rPr>
      <w:rFonts w:ascii="Times New Roman" w:hAnsi="Times New Roman"/>
      <w:u w:val="single"/>
      <w:lang w:val="el-G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MediumShading2-Accent5">
    <w:name w:val="Medium Shading 2 Accent 5"/>
    <w:basedOn w:val="TableNormal"/>
    <w:uiPriority w:val="64"/>
    <w:rsid w:val="006F48DB"/>
    <w:rPr>
      <w:rFonts w:eastAsiaTheme="minorEastAsia"/>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rsid w:val="006177F6"/>
    <w:pPr>
      <w:ind w:left="720"/>
      <w:contextualSpacing/>
    </w:pPr>
  </w:style>
  <w:style w:type="table" w:customStyle="1" w:styleId="LightGrid-Accent11">
    <w:name w:val="Light Grid - Accent 11"/>
    <w:basedOn w:val="TableNormal"/>
    <w:uiPriority w:val="62"/>
    <w:rsid w:val="00ED211A"/>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rsid w:val="00813777"/>
    <w:pPr>
      <w:spacing w:after="200"/>
    </w:pPr>
    <w:rPr>
      <w:b/>
      <w:bCs/>
      <w:color w:val="4F81BD" w:themeColor="accent1"/>
      <w:sz w:val="18"/>
      <w:szCs w:val="18"/>
    </w:rPr>
  </w:style>
  <w:style w:type="character" w:styleId="Hyperlink">
    <w:name w:val="Hyperlink"/>
    <w:basedOn w:val="DefaultParagraphFont"/>
    <w:rsid w:val="00C52701"/>
    <w:rPr>
      <w:color w:val="0000FF" w:themeColor="hyperlink"/>
      <w:u w:val="single"/>
    </w:rPr>
  </w:style>
  <w:style w:type="paragraph" w:styleId="DocumentMap">
    <w:name w:val="Document Map"/>
    <w:basedOn w:val="Normal"/>
    <w:link w:val="DocumentMapChar"/>
    <w:rsid w:val="00634C40"/>
    <w:rPr>
      <w:rFonts w:ascii="Lucida Grande" w:hAnsi="Lucida Grande"/>
    </w:rPr>
  </w:style>
  <w:style w:type="character" w:customStyle="1" w:styleId="DocumentMapChar">
    <w:name w:val="Document Map Char"/>
    <w:basedOn w:val="DefaultParagraphFont"/>
    <w:link w:val="DocumentMap"/>
    <w:rsid w:val="00634C40"/>
    <w:rPr>
      <w:rFonts w:ascii="Lucida Grande" w:hAnsi="Lucida Grande"/>
      <w:u w:val="single"/>
      <w:lang w:val="el-GR"/>
    </w:rPr>
  </w:style>
  <w:style w:type="paragraph" w:styleId="Header">
    <w:name w:val="header"/>
    <w:basedOn w:val="Normal"/>
    <w:link w:val="HeaderChar"/>
    <w:rsid w:val="00B1178C"/>
    <w:pPr>
      <w:tabs>
        <w:tab w:val="center" w:pos="4320"/>
        <w:tab w:val="right" w:pos="8640"/>
      </w:tabs>
    </w:pPr>
  </w:style>
  <w:style w:type="character" w:customStyle="1" w:styleId="HeaderChar">
    <w:name w:val="Header Char"/>
    <w:basedOn w:val="DefaultParagraphFont"/>
    <w:link w:val="Header"/>
    <w:rsid w:val="00B1178C"/>
    <w:rPr>
      <w:rFonts w:ascii="Times New Roman" w:hAnsi="Times New Roman"/>
      <w:u w:val="single"/>
      <w:lang w:val="el-GR"/>
    </w:rPr>
  </w:style>
  <w:style w:type="paragraph" w:styleId="Footer">
    <w:name w:val="footer"/>
    <w:basedOn w:val="Normal"/>
    <w:link w:val="FooterChar"/>
    <w:rsid w:val="00B1178C"/>
    <w:pPr>
      <w:tabs>
        <w:tab w:val="center" w:pos="4320"/>
        <w:tab w:val="right" w:pos="8640"/>
      </w:tabs>
    </w:pPr>
  </w:style>
  <w:style w:type="character" w:customStyle="1" w:styleId="FooterChar">
    <w:name w:val="Footer Char"/>
    <w:basedOn w:val="DefaultParagraphFont"/>
    <w:link w:val="Footer"/>
    <w:rsid w:val="00B1178C"/>
    <w:rPr>
      <w:rFonts w:ascii="Times New Roman" w:hAnsi="Times New Roman"/>
      <w:u w:val="single"/>
      <w:lang w:val="el-GR"/>
    </w:rPr>
  </w:style>
  <w:style w:type="character" w:styleId="CommentReference">
    <w:name w:val="annotation reference"/>
    <w:basedOn w:val="DefaultParagraphFont"/>
    <w:rsid w:val="009B3CA3"/>
    <w:rPr>
      <w:sz w:val="18"/>
      <w:szCs w:val="18"/>
    </w:rPr>
  </w:style>
  <w:style w:type="paragraph" w:styleId="CommentText">
    <w:name w:val="annotation text"/>
    <w:basedOn w:val="Normal"/>
    <w:link w:val="CommentTextChar"/>
    <w:rsid w:val="009B3CA3"/>
  </w:style>
  <w:style w:type="character" w:customStyle="1" w:styleId="CommentTextChar">
    <w:name w:val="Comment Text Char"/>
    <w:basedOn w:val="DefaultParagraphFont"/>
    <w:link w:val="CommentText"/>
    <w:rsid w:val="009B3CA3"/>
    <w:rPr>
      <w:rFonts w:ascii="Times New Roman" w:hAnsi="Times New Roman"/>
      <w:u w:val="single"/>
      <w:lang w:val="el-GR"/>
    </w:rPr>
  </w:style>
  <w:style w:type="paragraph" w:styleId="CommentSubject">
    <w:name w:val="annotation subject"/>
    <w:basedOn w:val="CommentText"/>
    <w:next w:val="CommentText"/>
    <w:link w:val="CommentSubjectChar"/>
    <w:rsid w:val="009B3CA3"/>
    <w:rPr>
      <w:b/>
      <w:bCs/>
      <w:sz w:val="20"/>
      <w:szCs w:val="20"/>
    </w:rPr>
  </w:style>
  <w:style w:type="character" w:customStyle="1" w:styleId="CommentSubjectChar">
    <w:name w:val="Comment Subject Char"/>
    <w:basedOn w:val="CommentTextChar"/>
    <w:link w:val="CommentSubject"/>
    <w:rsid w:val="009B3CA3"/>
    <w:rPr>
      <w:b/>
      <w:bCs/>
      <w:sz w:val="20"/>
      <w:szCs w:val="20"/>
    </w:rPr>
  </w:style>
  <w:style w:type="paragraph" w:styleId="BalloonText">
    <w:name w:val="Balloon Text"/>
    <w:basedOn w:val="Normal"/>
    <w:link w:val="BalloonTextChar"/>
    <w:rsid w:val="009B3CA3"/>
    <w:rPr>
      <w:rFonts w:ascii="Lucida Grande" w:hAnsi="Lucida Grande"/>
      <w:sz w:val="18"/>
      <w:szCs w:val="18"/>
    </w:rPr>
  </w:style>
  <w:style w:type="character" w:customStyle="1" w:styleId="BalloonTextChar">
    <w:name w:val="Balloon Text Char"/>
    <w:basedOn w:val="DefaultParagraphFont"/>
    <w:link w:val="BalloonText"/>
    <w:rsid w:val="009B3CA3"/>
    <w:rPr>
      <w:rFonts w:ascii="Lucida Grande" w:hAnsi="Lucida Grande"/>
      <w:sz w:val="18"/>
      <w:szCs w:val="18"/>
      <w:u w:val="single"/>
      <w:lang w:val="el-GR"/>
    </w:rPr>
  </w:style>
  <w:style w:type="paragraph" w:styleId="ListBullet">
    <w:name w:val="List Bullet"/>
    <w:basedOn w:val="Normal"/>
    <w:rsid w:val="00A16ACB"/>
    <w:pPr>
      <w:numPr>
        <w:numId w:val="4"/>
      </w:numPr>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 TargetMode="External"/><Relationship Id="rId7" Type="http://schemas.openxmlformats.org/officeDocument/2006/relationships/image" Target="media/image1.jpeg"/><Relationship Id="rId8" Type="http://schemas.openxmlformats.org/officeDocument/2006/relationships/comments" Target="comments.xml"/><Relationship Id="rId9" Type="http://schemas.openxmlformats.org/officeDocument/2006/relationships/hyperlink" Target="http://www.imdb.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696B-866F-7A4C-84F0-EE4029A9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5069</TotalTime>
  <Pages>12</Pages>
  <Words>4665</Words>
  <Characters>26592</Characters>
  <Application>Microsoft Word 12.1.0</Application>
  <DocSecurity>0</DocSecurity>
  <Lines>221</Lines>
  <Paragraphs>53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Ιστορικά </vt:lpstr>
      <vt:lpstr>Που έχουν δημιουργηθεί αποκλειστικά σε υπολογιστή </vt:lpstr>
      <vt:lpstr>Pixar - develop in-house software: Renderman &amp; Marionette </vt:lpstr>
      <vt:lpstr>1 τεχνική ανταγωνιστικότητα / πλεονέκτημα σε τεχνικό επίπεδο</vt:lpstr>
      <vt:lpstr>John Lasseter &amp; Alvy Ray Smith (Lucasfilm) “The Adventures of Andre &amp; Wally B.” </vt:lpstr>
      <vt:lpstr>TOY STORY 1995 </vt:lpstr>
      <vt:lpstr>ΤΕΧΝΟΛΟΓΙΚΕΣ ΕΞΕΛΙΞΕΙΣ </vt:lpstr>
      <vt:lpstr>ΒΙΒΛΙΟΓΡΑΦΙΑ</vt:lpstr>
    </vt:vector>
  </TitlesOfParts>
  <Company>DPSD</Company>
  <LinksUpToDate>false</LinksUpToDate>
  <CharactersWithSpaces>32656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Aliferi</dc:creator>
  <cp:keywords/>
  <cp:lastModifiedBy>Georgia Aliferi</cp:lastModifiedBy>
  <cp:revision>532</cp:revision>
  <dcterms:created xsi:type="dcterms:W3CDTF">2010-06-04T22:39:00Z</dcterms:created>
  <dcterms:modified xsi:type="dcterms:W3CDTF">2011-01-29T12:58:00Z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id="EG9QvzXD"/&gt;&lt;style id="http://www.zotero.org/styles/harvard1" hasBibliography="0"/&gt;&lt;prefs&gt;&lt;pref name="fieldType" value="Field"/&gt;&lt;pref name="noteType" value="0"/&gt;&lt;/prefs&gt;&lt;/data&gt;</vt:lpwstr>
  </property>
</Properties>
</file>