
<file path=[Content_Types].xml><?xml version="1.0" encoding="utf-8"?>
<Types xmlns="http://schemas.openxmlformats.org/package/2006/content-types">
  <Override PartName="/word/diagrams/colors1.xml" ContentType="application/vnd.openxmlformats-officedocument.drawingml.diagramColors+xml"/>
  <Override PartName="/word/styles.xml" ContentType="application/vnd.openxmlformats-officedocument.wordprocessingml.styles+xml"/>
  <Default Extension="rels" ContentType="application/vnd.openxmlformats-package.relationships+xml"/>
  <Override PartName="/word/diagrams/quickStyle3.xml" ContentType="application/vnd.openxmlformats-officedocument.drawingml.diagramStyle+xml"/>
  <Override PartName="/word/document.xml" ContentType="application/vnd.openxmlformats-officedocument.wordprocessingml.document.main+xml"/>
  <Override PartName="/word/diagrams/layout1.xml" ContentType="application/vnd.openxmlformats-officedocument.drawingml.diagramLayout+xml"/>
  <Default Extension="xml" ContentType="application/xml"/>
  <Default Extension="jpeg" ContentType="image/jpeg"/>
  <Override PartName="/word/diagrams/data7.xml" ContentType="application/vnd.openxmlformats-officedocument.drawingml.diagramData+xml"/>
  <Override PartName="/word/diagrams/quickStyle1.xml" ContentType="application/vnd.openxmlformats-officedocument.drawingml.diagramStyle+xml"/>
  <Override PartName="/word/diagrams/data5.xml" ContentType="application/vnd.openxmlformats-officedocument.drawingml.diagramData+xml"/>
  <Override PartName="/word/diagrams/colors6.xml" ContentType="application/vnd.openxmlformats-officedocument.drawingml.diagramColors+xml"/>
  <Override PartName="/word/webSettings.xml" ContentType="application/vnd.openxmlformats-officedocument.wordprocessingml.webSettings+xml"/>
  <Override PartName="/word/diagrams/data3.xml" ContentType="application/vnd.openxmlformats-officedocument.drawingml.diagramData+xml"/>
  <Override PartName="/word/diagrams/layout6.xml" ContentType="application/vnd.openxmlformats-officedocument.drawingml.diagramLayout+xml"/>
  <Override PartName="/word/diagrams/colors4.xml" ContentType="application/vnd.openxmlformats-officedocument.drawingml.diagramColors+xml"/>
  <Override PartName="/word/diagrams/quickStyle6.xml" ContentType="application/vnd.openxmlformats-officedocument.drawingml.diagramStyle+xml"/>
  <Override PartName="/word/settings.xml" ContentType="application/vnd.openxmlformats-officedocument.wordprocessingml.settings+xml"/>
  <Override PartName="/docProps/core.xml" ContentType="application/vnd.openxmlformats-package.core-properties+xml"/>
  <Override PartName="/word/diagrams/data1.xml" ContentType="application/vnd.openxmlformats-officedocument.drawingml.diagramData+xml"/>
  <Override PartName="/word/diagrams/layout4.xml" ContentType="application/vnd.openxmlformats-officedocument.drawingml.diagramLayout+xml"/>
  <Override PartName="/word/diagrams/colors2.xml" ContentType="application/vnd.openxmlformats-officedocument.drawingml.diagramColors+xml"/>
  <Override PartName="/docProps/app.xml" ContentType="application/vnd.openxmlformats-officedocument.extended-properties+xml"/>
  <Override PartName="/word/diagrams/quickStyle4.xml" ContentType="application/vnd.openxmlformats-officedocument.drawingml.diagramStyle+xml"/>
  <Override PartName="/word/diagrams/layout2.xml" ContentType="application/vnd.openxmlformats-officedocument.drawingml.diagramLayout+xml"/>
  <Override PartName="/word/fontTable.xml" ContentType="application/vnd.openxmlformats-officedocument.wordprocessingml.fontTable+xml"/>
  <Override PartName="/word/diagrams/quickStyle2.xml" ContentType="application/vnd.openxmlformats-officedocument.drawingml.diagramStyle+xml"/>
  <Override PartName="/word/diagrams/data6.xml" ContentType="application/vnd.openxmlformats-officedocument.drawingml.diagramData+xml"/>
  <Override PartName="/word/diagrams/colors7.xml" ContentType="application/vnd.openxmlformats-officedocument.drawingml.diagramColors+xml"/>
  <Override PartName="/word/numbering.xml" ContentType="application/vnd.openxmlformats-officedocument.wordprocessingml.numbering+xml"/>
  <Override PartName="/word/diagrams/layout7.xml" ContentType="application/vnd.openxmlformats-officedocument.drawingml.diagramLayout+xml"/>
  <Override PartName="/word/diagrams/colors5.xml" ContentType="application/vnd.openxmlformats-officedocument.drawingml.diagramColors+xml"/>
  <Override PartName="/word/diagrams/data4.xml" ContentType="application/vnd.openxmlformats-officedocument.drawingml.diagramData+xml"/>
  <Override PartName="/docProps/custom.xml" ContentType="application/vnd.openxmlformats-officedocument.custom-properties+xml"/>
  <Override PartName="/word/diagrams/quickStyle7.xml" ContentType="application/vnd.openxmlformats-officedocument.drawingml.diagramStyle+xml"/>
  <Override PartName="/word/theme/theme1.xml" ContentType="application/vnd.openxmlformats-officedocument.theme+xml"/>
  <Override PartName="/word/diagrams/data2.xml" ContentType="application/vnd.openxmlformats-officedocument.drawingml.diagramData+xml"/>
  <Override PartName="/word/diagrams/colors3.xml" ContentType="application/vnd.openxmlformats-officedocument.drawingml.diagramColors+xml"/>
  <Override PartName="/word/diagrams/layout5.xml" ContentType="application/vnd.openxmlformats-officedocument.drawingml.diagramLayout+xml"/>
  <Override PartName="/word/diagrams/quickStyle5.xml" ContentType="application/vnd.openxmlformats-officedocument.drawingml.diagramStyle+xml"/>
  <Override PartName="/word/diagrams/layout3.xml" ContentType="application/vnd.openxmlformats-officedocument.drawingml.diagramLayout+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7467" w:rsidRPr="00465363" w:rsidRDefault="00465363">
      <w:pPr>
        <w:rPr>
          <w:sz w:val="28"/>
          <w:u w:val="none"/>
        </w:rPr>
      </w:pPr>
      <w:r w:rsidRPr="00465363">
        <w:rPr>
          <w:sz w:val="28"/>
          <w:u w:val="none"/>
        </w:rPr>
        <w:t xml:space="preserve">ΦΩΤΙΣΜΟΣ </w:t>
      </w:r>
    </w:p>
    <w:p w:rsidR="00F34CDF" w:rsidRDefault="00A533C4">
      <w:pPr>
        <w:rPr>
          <w:u w:val="none"/>
        </w:rPr>
      </w:pPr>
      <w:r>
        <w:rPr>
          <w:u w:val="none"/>
        </w:rPr>
        <w:t>Ο σχεδιασμός του φωτισμού, παίζει κυρίαρχο ρό</w:t>
      </w:r>
      <w:r w:rsidR="00F52CE5">
        <w:rPr>
          <w:u w:val="none"/>
        </w:rPr>
        <w:t>λο στο</w:t>
      </w:r>
      <w:r>
        <w:rPr>
          <w:u w:val="none"/>
        </w:rPr>
        <w:t xml:space="preserve">ν </w:t>
      </w:r>
      <w:r w:rsidR="00F52CE5">
        <w:rPr>
          <w:u w:val="none"/>
        </w:rPr>
        <w:t>προσδιορισμό του ύφους κάθε εικόνας. Προσθέτει βάθος και σημαντικό βα</w:t>
      </w:r>
      <w:r w:rsidR="00FF128B">
        <w:rPr>
          <w:u w:val="none"/>
        </w:rPr>
        <w:t xml:space="preserve">θμό πολυπλοκότητας στην εικόνα και γι αυτό </w:t>
      </w:r>
      <w:r w:rsidR="0068652D">
        <w:rPr>
          <w:u w:val="none"/>
        </w:rPr>
        <w:t>ενδέχεται να χρησιμοποιηθεί</w:t>
      </w:r>
      <w:r w:rsidR="00FF128B">
        <w:rPr>
          <w:u w:val="none"/>
        </w:rPr>
        <w:t xml:space="preserve"> ως εργαλείο </w:t>
      </w:r>
      <w:r w:rsidR="00147F9F">
        <w:rPr>
          <w:u w:val="none"/>
        </w:rPr>
        <w:t>για την ενίσχυση της δραματικότητας των σκηνών</w:t>
      </w:r>
      <w:r w:rsidR="008128FE">
        <w:rPr>
          <w:u w:val="none"/>
        </w:rPr>
        <w:t xml:space="preserve"> </w:t>
      </w:r>
      <w:r w:rsidR="006A0ADE">
        <w:rPr>
          <w:u w:val="none"/>
        </w:rPr>
        <w:fldChar w:fldCharType="begin"/>
      </w:r>
      <w:r w:rsidR="008128FE">
        <w:rPr>
          <w:u w:val="none"/>
        </w:rPr>
        <w:instrText xml:space="preserve"> ADDIN ZOTERO_ITEM {"citationID":"1flp5t13ta","citationItems":[{"uri":["http://zotero.org/users/local/gT7GORNW/items/A8Q3DB2T"]}]} </w:instrText>
      </w:r>
      <w:r w:rsidR="006A0ADE">
        <w:rPr>
          <w:u w:val="none"/>
        </w:rPr>
        <w:fldChar w:fldCharType="separate"/>
      </w:r>
      <w:r w:rsidR="00A42806">
        <w:rPr>
          <w:noProof/>
          <w:u w:val="none"/>
        </w:rPr>
        <w:t>(Cantor &amp; Valencia 2004)</w:t>
      </w:r>
      <w:r w:rsidR="006A0ADE">
        <w:rPr>
          <w:u w:val="none"/>
        </w:rPr>
        <w:fldChar w:fldCharType="end"/>
      </w:r>
      <w:r w:rsidR="00147F9F">
        <w:rPr>
          <w:u w:val="none"/>
        </w:rPr>
        <w:t xml:space="preserve">. </w:t>
      </w:r>
      <w:r w:rsidR="008128FE">
        <w:rPr>
          <w:u w:val="none"/>
        </w:rPr>
        <w:t xml:space="preserve">Επιπλέον, ο φωτισμός δίνει πληροφορίες σχετικές με τον χρόνο (ώρα της ημέρας και εποχή του χρόνου) και φανερώνει στοιχεία της προσωπικότητας των χαρακτήρων αλλά και γενικότερα της κατάστασης που επικρατεί στην προκειμένη περίπτωση </w:t>
      </w:r>
      <w:r w:rsidR="006A0ADE">
        <w:rPr>
          <w:u w:val="none"/>
        </w:rPr>
        <w:fldChar w:fldCharType="begin"/>
      </w:r>
      <w:r w:rsidR="008128FE">
        <w:rPr>
          <w:u w:val="none"/>
        </w:rPr>
        <w:instrText xml:space="preserve"> ADDIN ZOTERO_ITEM {"citationID":"1954t5fql9","citationItems":[{"uri":["http://zotero.org/users/local/gT7GORNW/items/QGTIAZ28"]}]} </w:instrText>
      </w:r>
      <w:r w:rsidR="006A0ADE">
        <w:rPr>
          <w:u w:val="none"/>
        </w:rPr>
        <w:fldChar w:fldCharType="separate"/>
      </w:r>
      <w:r w:rsidR="00A42806">
        <w:rPr>
          <w:noProof/>
          <w:u w:val="none"/>
        </w:rPr>
        <w:t>(Calahan 2000)</w:t>
      </w:r>
      <w:r w:rsidR="006A0ADE">
        <w:rPr>
          <w:u w:val="none"/>
        </w:rPr>
        <w:fldChar w:fldCharType="end"/>
      </w:r>
      <w:r w:rsidR="008128FE">
        <w:rPr>
          <w:u w:val="none"/>
        </w:rPr>
        <w:t>.</w:t>
      </w:r>
    </w:p>
    <w:p w:rsidR="00A239F1" w:rsidRPr="00E546D2" w:rsidRDefault="00083350">
      <w:pPr>
        <w:rPr>
          <w:u w:val="none"/>
        </w:rPr>
      </w:pPr>
      <w:r>
        <w:rPr>
          <w:u w:val="none"/>
        </w:rPr>
        <w:t>Ο σχεδιαστής φωτισμού (lighting designer)</w:t>
      </w:r>
      <w:r w:rsidR="00692B8B">
        <w:rPr>
          <w:u w:val="none"/>
        </w:rPr>
        <w:t xml:space="preserve"> στον κινηματογράφο</w:t>
      </w:r>
      <w:r w:rsidR="006175A1">
        <w:rPr>
          <w:u w:val="none"/>
        </w:rPr>
        <w:t>,</w:t>
      </w:r>
      <w:r>
        <w:rPr>
          <w:u w:val="none"/>
        </w:rPr>
        <w:t xml:space="preserve"> είναι υπεύθυνος για την δημιουργία </w:t>
      </w:r>
      <w:r w:rsidR="00A65D08">
        <w:rPr>
          <w:u w:val="none"/>
        </w:rPr>
        <w:t xml:space="preserve">του κατάλληλου συστήματος φωτισμού. </w:t>
      </w:r>
      <w:r w:rsidR="00692B8B">
        <w:rPr>
          <w:u w:val="none"/>
        </w:rPr>
        <w:t>Π</w:t>
      </w:r>
      <w:r w:rsidR="00AE204B">
        <w:rPr>
          <w:u w:val="none"/>
        </w:rPr>
        <w:t>οικιλία παραμέτρων</w:t>
      </w:r>
      <w:r w:rsidR="00692B8B">
        <w:rPr>
          <w:u w:val="none"/>
        </w:rPr>
        <w:t xml:space="preserve"> όπως οι θέσεις, τα χρώματα και οι γωνίες των φώτων</w:t>
      </w:r>
      <w:r w:rsidR="00E309A5">
        <w:rPr>
          <w:u w:val="none"/>
        </w:rPr>
        <w:t xml:space="preserve"> αλλά</w:t>
      </w:r>
      <w:r w:rsidR="00692B8B">
        <w:rPr>
          <w:u w:val="none"/>
        </w:rPr>
        <w:t xml:space="preserve"> και οι αλλαγές </w:t>
      </w:r>
      <w:r w:rsidR="00E309A5">
        <w:rPr>
          <w:u w:val="none"/>
        </w:rPr>
        <w:t xml:space="preserve">των τιμών όλων </w:t>
      </w:r>
      <w:r w:rsidR="00692B8B">
        <w:rPr>
          <w:u w:val="none"/>
        </w:rPr>
        <w:t>αυτών</w:t>
      </w:r>
      <w:r w:rsidR="00E309A5">
        <w:rPr>
          <w:u w:val="none"/>
        </w:rPr>
        <w:t xml:space="preserve"> των παραμέτρων</w:t>
      </w:r>
      <w:r w:rsidR="00692B8B">
        <w:rPr>
          <w:u w:val="none"/>
        </w:rPr>
        <w:t xml:space="preserve"> μέσα στην σκηνή</w:t>
      </w:r>
      <w:r w:rsidR="00CE2B1D">
        <w:rPr>
          <w:u w:val="none"/>
        </w:rPr>
        <w:t xml:space="preserve">, </w:t>
      </w:r>
      <w:r w:rsidR="00692B8B">
        <w:rPr>
          <w:u w:val="none"/>
        </w:rPr>
        <w:t xml:space="preserve">εξυπηρετούν </w:t>
      </w:r>
      <w:r w:rsidR="00CE2B1D">
        <w:rPr>
          <w:u w:val="none"/>
        </w:rPr>
        <w:t>κάθε φορά διαφορετικούς στό</w:t>
      </w:r>
      <w:r w:rsidR="009003B2">
        <w:rPr>
          <w:u w:val="none"/>
        </w:rPr>
        <w:t xml:space="preserve">χους. Οι </w:t>
      </w:r>
      <w:r w:rsidR="00E614F2">
        <w:rPr>
          <w:u w:val="none"/>
        </w:rPr>
        <w:t>στό</w:t>
      </w:r>
      <w:r w:rsidR="009003B2">
        <w:rPr>
          <w:u w:val="none"/>
        </w:rPr>
        <w:t xml:space="preserve">χοι </w:t>
      </w:r>
      <w:r w:rsidR="00A239F1">
        <w:rPr>
          <w:u w:val="none"/>
        </w:rPr>
        <w:t>των σχεδιαστών φωτισμού</w:t>
      </w:r>
      <w:r w:rsidR="00E166D2">
        <w:rPr>
          <w:u w:val="none"/>
        </w:rPr>
        <w:t xml:space="preserve"> </w:t>
      </w:r>
      <w:r w:rsidR="009003B2">
        <w:rPr>
          <w:u w:val="none"/>
        </w:rPr>
        <w:t>είναι</w:t>
      </w:r>
      <w:r w:rsidR="00E166D2">
        <w:rPr>
          <w:u w:val="none"/>
        </w:rPr>
        <w:t xml:space="preserve"> να καταστήσουν ορατή την σκηνή</w:t>
      </w:r>
      <w:r w:rsidR="00E751EE">
        <w:rPr>
          <w:u w:val="none"/>
        </w:rPr>
        <w:t xml:space="preserve"> (περισσότερο ή λιγότερο),</w:t>
      </w:r>
      <w:r w:rsidR="00C85168">
        <w:rPr>
          <w:u w:val="none"/>
        </w:rPr>
        <w:t xml:space="preserve"> να απεικονίσουν</w:t>
      </w:r>
      <w:r w:rsidR="00E166D2">
        <w:rPr>
          <w:u w:val="none"/>
        </w:rPr>
        <w:t xml:space="preserve"> το κατάλληλο βάθος </w:t>
      </w:r>
      <w:r w:rsidR="00A67FA6">
        <w:rPr>
          <w:u w:val="none"/>
        </w:rPr>
        <w:t xml:space="preserve">και </w:t>
      </w:r>
      <w:r w:rsidR="00C85168">
        <w:rPr>
          <w:u w:val="none"/>
        </w:rPr>
        <w:t xml:space="preserve">να προκαλέσουν </w:t>
      </w:r>
      <w:r w:rsidR="004A35D0">
        <w:rPr>
          <w:u w:val="none"/>
        </w:rPr>
        <w:t>ορισμένα</w:t>
      </w:r>
      <w:r w:rsidR="00C85168">
        <w:rPr>
          <w:u w:val="none"/>
        </w:rPr>
        <w:t xml:space="preserve"> συναισθήματα στους θεατές</w:t>
      </w:r>
      <w:r w:rsidR="00CD4874">
        <w:rPr>
          <w:u w:val="none"/>
        </w:rPr>
        <w:t xml:space="preserve"> </w:t>
      </w:r>
      <w:r w:rsidR="006A0ADE">
        <w:rPr>
          <w:u w:val="none"/>
        </w:rPr>
        <w:fldChar w:fldCharType="begin"/>
      </w:r>
      <w:r w:rsidR="00450A92">
        <w:rPr>
          <w:u w:val="none"/>
        </w:rPr>
        <w:instrText xml:space="preserve"> ADDIN ZOTERO_ITEM {"citationID":"KX46tE6h","citationItems":[{"uri":["http://zotero.org/users/local/gT7GORNW/items/N3B5WNZK"]}]} </w:instrText>
      </w:r>
      <w:r w:rsidR="006A0ADE">
        <w:rPr>
          <w:u w:val="none"/>
        </w:rPr>
        <w:fldChar w:fldCharType="separate"/>
      </w:r>
      <w:r w:rsidR="008B22D6">
        <w:rPr>
          <w:noProof/>
          <w:u w:val="none"/>
        </w:rPr>
        <w:t>(Birn 2005)</w:t>
      </w:r>
      <w:r w:rsidR="006A0ADE">
        <w:rPr>
          <w:u w:val="none"/>
        </w:rPr>
        <w:fldChar w:fldCharType="end"/>
      </w:r>
      <w:r w:rsidR="00392751">
        <w:rPr>
          <w:u w:val="none"/>
        </w:rPr>
        <w:t xml:space="preserve"> </w:t>
      </w:r>
      <w:r w:rsidR="006A0ADE">
        <w:rPr>
          <w:u w:val="none"/>
        </w:rPr>
        <w:fldChar w:fldCharType="begin"/>
      </w:r>
      <w:r w:rsidR="00450A92">
        <w:rPr>
          <w:u w:val="none"/>
        </w:rPr>
        <w:instrText xml:space="preserve"> ADDIN ZOTERO_ITEM {"citationID":"ItNIbmai","citationItems":[{"uri":["http://zotero.org/users/local/gT7GORNW/items/QGTIAZ28"]}]} </w:instrText>
      </w:r>
      <w:r w:rsidR="006A0ADE">
        <w:rPr>
          <w:u w:val="none"/>
        </w:rPr>
        <w:fldChar w:fldCharType="separate"/>
      </w:r>
      <w:r w:rsidR="00A42806">
        <w:rPr>
          <w:noProof/>
          <w:u w:val="none"/>
        </w:rPr>
        <w:t>(Calahan 2000)</w:t>
      </w:r>
      <w:r w:rsidR="006A0ADE">
        <w:rPr>
          <w:u w:val="none"/>
        </w:rPr>
        <w:fldChar w:fldCharType="end"/>
      </w:r>
      <w:r w:rsidR="00D4321D">
        <w:rPr>
          <w:u w:val="none"/>
        </w:rPr>
        <w:t xml:space="preserve"> </w:t>
      </w:r>
      <w:r w:rsidR="006A0ADE">
        <w:rPr>
          <w:u w:val="none"/>
        </w:rPr>
        <w:fldChar w:fldCharType="begin"/>
      </w:r>
      <w:r w:rsidR="00D4321D">
        <w:rPr>
          <w:u w:val="none"/>
        </w:rPr>
        <w:instrText xml:space="preserve"> ADDIN ZOTERO_ITEM {"citationID":"2mvctgss74","citationItems":[{"uri":["http://zotero.org/users/local/gT7GORNW/items/WK2QBKQI"]}]} </w:instrText>
      </w:r>
      <w:r w:rsidR="006A0ADE">
        <w:rPr>
          <w:u w:val="none"/>
        </w:rPr>
        <w:fldChar w:fldCharType="separate"/>
      </w:r>
      <w:r w:rsidR="00A42806">
        <w:rPr>
          <w:noProof/>
          <w:u w:val="none"/>
        </w:rPr>
        <w:t>(Kidd 2001)</w:t>
      </w:r>
      <w:r w:rsidR="006A0ADE">
        <w:rPr>
          <w:u w:val="none"/>
        </w:rPr>
        <w:fldChar w:fldCharType="end"/>
      </w:r>
      <w:r w:rsidR="00C85168">
        <w:rPr>
          <w:u w:val="none"/>
        </w:rPr>
        <w:t>.</w:t>
      </w:r>
      <w:r w:rsidR="00D4321D">
        <w:rPr>
          <w:color w:val="E36C0A" w:themeColor="accent6" w:themeShade="BF"/>
          <w:u w:val="none"/>
        </w:rPr>
        <w:t xml:space="preserve"> </w:t>
      </w:r>
      <w:r w:rsidR="00E546D2">
        <w:rPr>
          <w:u w:val="none"/>
        </w:rPr>
        <w:t xml:space="preserve">Στην πληροφορική κινηματογραφία, </w:t>
      </w:r>
      <w:r w:rsidR="00094B9E">
        <w:rPr>
          <w:u w:val="none"/>
        </w:rPr>
        <w:t>ένα βασικό πλεονέκτημα</w:t>
      </w:r>
      <w:r w:rsidR="00F6021C">
        <w:rPr>
          <w:u w:val="none"/>
        </w:rPr>
        <w:t>,</w:t>
      </w:r>
      <w:r w:rsidR="00094B9E">
        <w:rPr>
          <w:u w:val="none"/>
        </w:rPr>
        <w:t xml:space="preserve"> είναι ότι</w:t>
      </w:r>
      <w:r w:rsidR="00E546D2">
        <w:rPr>
          <w:u w:val="none"/>
        </w:rPr>
        <w:t xml:space="preserve"> υπάρχει απεριόριστη ευελιξία. Το</w:t>
      </w:r>
      <w:r w:rsidR="00F64AC2">
        <w:rPr>
          <w:u w:val="none"/>
        </w:rPr>
        <w:t xml:space="preserve"> </w:t>
      </w:r>
      <w:r w:rsidR="00E546D2">
        <w:rPr>
          <w:u w:val="none"/>
        </w:rPr>
        <w:t>φως μπορεί να είναι οποιασδήποτε έντασης</w:t>
      </w:r>
      <w:r w:rsidR="00F64AC2">
        <w:rPr>
          <w:u w:val="none"/>
        </w:rPr>
        <w:t>,</w:t>
      </w:r>
      <w:r w:rsidR="00E546D2">
        <w:rPr>
          <w:u w:val="none"/>
        </w:rPr>
        <w:t xml:space="preserve"> </w:t>
      </w:r>
      <w:r w:rsidR="00F64AC2">
        <w:rPr>
          <w:u w:val="none"/>
        </w:rPr>
        <w:t xml:space="preserve">να έχει οποιοδήποτε χρώμα και να έρχεται απο οποιαδήποτε κατεύθυνση επιθυμεί ο δημιουργός </w:t>
      </w:r>
      <w:r w:rsidR="006A0ADE">
        <w:rPr>
          <w:u w:val="none"/>
        </w:rPr>
        <w:fldChar w:fldCharType="begin"/>
      </w:r>
      <w:r w:rsidR="00F64AC2">
        <w:rPr>
          <w:u w:val="none"/>
        </w:rPr>
        <w:instrText xml:space="preserve"> ADDIN ZOTERO_ITEM {"citationID":"bid04u7sd","citationItems":[{"uri":["http://zotero.org/users/local/gT7GORNW/items/SBSB6A6F"]}]} </w:instrText>
      </w:r>
      <w:r w:rsidR="006A0ADE">
        <w:rPr>
          <w:u w:val="none"/>
        </w:rPr>
        <w:fldChar w:fldCharType="separate"/>
      </w:r>
      <w:r w:rsidR="00A42806">
        <w:rPr>
          <w:noProof/>
          <w:u w:val="none"/>
        </w:rPr>
        <w:t>(Ablan 2003)</w:t>
      </w:r>
      <w:r w:rsidR="006A0ADE">
        <w:rPr>
          <w:u w:val="none"/>
        </w:rPr>
        <w:fldChar w:fldCharType="end"/>
      </w:r>
      <w:r w:rsidR="00F64AC2">
        <w:rPr>
          <w:u w:val="none"/>
        </w:rPr>
        <w:t xml:space="preserve">. </w:t>
      </w:r>
    </w:p>
    <w:p w:rsidR="002A4F96" w:rsidRDefault="002A4F96">
      <w:pPr>
        <w:rPr>
          <w:u w:val="none"/>
        </w:rPr>
      </w:pPr>
    </w:p>
    <w:p w:rsidR="002F6483" w:rsidRDefault="002A4F96" w:rsidP="002F6483">
      <w:pPr>
        <w:rPr>
          <w:u w:val="none"/>
        </w:rPr>
      </w:pPr>
      <w:r>
        <w:rPr>
          <w:u w:val="none"/>
        </w:rPr>
        <w:t>Ο φωτισμός</w:t>
      </w:r>
      <w:r w:rsidR="0080126B">
        <w:rPr>
          <w:u w:val="none"/>
        </w:rPr>
        <w:t xml:space="preserve"> συνδέεται άμμεσα με το </w:t>
      </w:r>
      <w:r w:rsidR="0080126B" w:rsidRPr="00C6331B">
        <w:rPr>
          <w:b/>
          <w:u w:val="none"/>
        </w:rPr>
        <w:t>σενάριο</w:t>
      </w:r>
      <w:r>
        <w:rPr>
          <w:u w:val="none"/>
        </w:rPr>
        <w:t xml:space="preserve"> κάθε ταινίας, με την έννοια ότι </w:t>
      </w:r>
      <w:r w:rsidR="005F5EE5">
        <w:rPr>
          <w:u w:val="none"/>
        </w:rPr>
        <w:t xml:space="preserve">ορίζει την </w:t>
      </w:r>
      <w:r w:rsidR="00117467">
        <w:rPr>
          <w:u w:val="none"/>
        </w:rPr>
        <w:t xml:space="preserve">ατμόσφαιρα, </w:t>
      </w:r>
      <w:r w:rsidR="005F5EE5">
        <w:rPr>
          <w:u w:val="none"/>
        </w:rPr>
        <w:t xml:space="preserve">το κλίμα της κάθε σκηνής. </w:t>
      </w:r>
      <w:r w:rsidR="00117467">
        <w:rPr>
          <w:u w:val="none"/>
        </w:rPr>
        <w:t>Το γεγον</w:t>
      </w:r>
      <w:r w:rsidR="00B62E15">
        <w:rPr>
          <w:u w:val="none"/>
        </w:rPr>
        <w:t>ός α</w:t>
      </w:r>
      <w:r w:rsidR="00EF6CA2">
        <w:rPr>
          <w:u w:val="none"/>
        </w:rPr>
        <w:t>υτό, σε συνδυασμό με την αλματώδ</w:t>
      </w:r>
      <w:r w:rsidR="00B62E15">
        <w:rPr>
          <w:u w:val="none"/>
        </w:rPr>
        <w:t>η ανάπτυξη των ψηφιακών εφαρμογών 3Δ σχεδίασης,</w:t>
      </w:r>
      <w:r w:rsidR="00117467">
        <w:rPr>
          <w:u w:val="none"/>
        </w:rPr>
        <w:t xml:space="preserve"> κάνει φανερές τις </w:t>
      </w:r>
      <w:r w:rsidR="00064C47">
        <w:rPr>
          <w:u w:val="none"/>
        </w:rPr>
        <w:t>απερι</w:t>
      </w:r>
      <w:r w:rsidR="00062BA2">
        <w:rPr>
          <w:u w:val="none"/>
        </w:rPr>
        <w:t>ό</w:t>
      </w:r>
      <w:r w:rsidR="00117467">
        <w:rPr>
          <w:u w:val="none"/>
        </w:rPr>
        <w:t xml:space="preserve">ριστες δυνατότητες που έχει ο φωτισμός ως εργαλείο. </w:t>
      </w:r>
      <w:r w:rsidR="00C6331B">
        <w:rPr>
          <w:u w:val="none"/>
        </w:rPr>
        <w:t>Δίνει την δυνατό</w:t>
      </w:r>
      <w:r w:rsidR="00B62E15">
        <w:rPr>
          <w:u w:val="none"/>
        </w:rPr>
        <w:t>τητ</w:t>
      </w:r>
      <w:r w:rsidR="0000208C">
        <w:rPr>
          <w:u w:val="none"/>
        </w:rPr>
        <w:t>α στον δημιουργό να επιλέγει ανά</w:t>
      </w:r>
      <w:r w:rsidR="00B62E15">
        <w:rPr>
          <w:u w:val="none"/>
        </w:rPr>
        <w:t>μεσα σε πολλά είδη φωτισμού</w:t>
      </w:r>
      <w:r w:rsidR="00131740">
        <w:rPr>
          <w:u w:val="none"/>
        </w:rPr>
        <w:t>, ιδιότητες υλικώ</w:t>
      </w:r>
      <w:r w:rsidR="00E75E96">
        <w:rPr>
          <w:u w:val="none"/>
        </w:rPr>
        <w:t xml:space="preserve">ν και </w:t>
      </w:r>
      <w:r w:rsidR="00C6331B">
        <w:rPr>
          <w:u w:val="none"/>
        </w:rPr>
        <w:t xml:space="preserve">ποιότητας επιφανειών, </w:t>
      </w:r>
      <w:r w:rsidR="00E75E96">
        <w:rPr>
          <w:u w:val="none"/>
        </w:rPr>
        <w:t>υφών</w:t>
      </w:r>
      <w:r w:rsidR="00FD395B">
        <w:rPr>
          <w:u w:val="none"/>
        </w:rPr>
        <w:t xml:space="preserve"> </w:t>
      </w:r>
      <w:r w:rsidR="006A0ADE">
        <w:rPr>
          <w:u w:val="none"/>
        </w:rPr>
        <w:fldChar w:fldCharType="begin"/>
      </w:r>
      <w:r w:rsidR="00450A92">
        <w:rPr>
          <w:u w:val="none"/>
        </w:rPr>
        <w:instrText xml:space="preserve"> ADDIN ZOTERO_ITEM {"citationID":"1v0ZkTkT","citationItems":[{"uri":["http://zotero.org/users/local/gT7GORNW/items/A8Q3DB2T"]}]} </w:instrText>
      </w:r>
      <w:r w:rsidR="006A0ADE">
        <w:rPr>
          <w:u w:val="none"/>
        </w:rPr>
        <w:fldChar w:fldCharType="separate"/>
      </w:r>
      <w:r w:rsidR="00A42806">
        <w:rPr>
          <w:noProof/>
          <w:u w:val="none"/>
        </w:rPr>
        <w:t>(Cantor &amp; Valencia 2004)</w:t>
      </w:r>
      <w:r w:rsidR="006A0ADE">
        <w:rPr>
          <w:u w:val="none"/>
        </w:rPr>
        <w:fldChar w:fldCharType="end"/>
      </w:r>
      <w:r w:rsidR="00E75E96">
        <w:rPr>
          <w:u w:val="none"/>
        </w:rPr>
        <w:t xml:space="preserve">. </w:t>
      </w:r>
      <w:r w:rsidR="001B6F91">
        <w:rPr>
          <w:u w:val="none"/>
        </w:rPr>
        <w:t xml:space="preserve">Ενώ, όπως χαρακτηριστικά επισημαίνει ο </w:t>
      </w:r>
      <w:r w:rsidR="006A0ADE">
        <w:rPr>
          <w:u w:val="none"/>
        </w:rPr>
        <w:fldChar w:fldCharType="begin"/>
      </w:r>
      <w:r w:rsidR="00450A92">
        <w:rPr>
          <w:u w:val="none"/>
        </w:rPr>
        <w:instrText xml:space="preserve"> ADDIN ZOTERO_ITEM {"citationID":"SOaPZE8I","citationItems":[{"uri":["http://zotero.org/users/local/gT7GORNW/items/N3B5WNZK"]}]} </w:instrText>
      </w:r>
      <w:r w:rsidR="006A0ADE">
        <w:rPr>
          <w:u w:val="none"/>
        </w:rPr>
        <w:fldChar w:fldCharType="separate"/>
      </w:r>
      <w:r w:rsidR="008B22D6">
        <w:rPr>
          <w:noProof/>
          <w:u w:val="none"/>
        </w:rPr>
        <w:t>(Birn 2005)</w:t>
      </w:r>
      <w:r w:rsidR="006A0ADE">
        <w:rPr>
          <w:u w:val="none"/>
        </w:rPr>
        <w:fldChar w:fldCharType="end"/>
      </w:r>
      <w:r w:rsidR="001B6F91">
        <w:rPr>
          <w:u w:val="none"/>
        </w:rPr>
        <w:t xml:space="preserve">, </w:t>
      </w:r>
      <w:r w:rsidR="00F23E56">
        <w:rPr>
          <w:u w:val="none"/>
        </w:rPr>
        <w:t xml:space="preserve">ο φωτισμός πέρα απο το ότι χρησιμοποιείται για να ορίσει τα φώτα και τις σκιές μιας σκηνής, δίνει επίσης την αίσθηση </w:t>
      </w:r>
      <w:r w:rsidR="00F23E56" w:rsidRPr="00C6331B">
        <w:rPr>
          <w:b/>
          <w:u w:val="none"/>
        </w:rPr>
        <w:t>συνοχής</w:t>
      </w:r>
      <w:r w:rsidR="00F23E56">
        <w:rPr>
          <w:u w:val="none"/>
        </w:rPr>
        <w:t xml:space="preserve"> μεταξύ των διαφορετικών στοιχείων που αποτελούν την σκηνή.</w:t>
      </w:r>
      <w:r w:rsidR="00023CC7">
        <w:rPr>
          <w:u w:val="none"/>
        </w:rPr>
        <w:t xml:space="preserve"> </w:t>
      </w:r>
      <w:r w:rsidR="00B95CB6">
        <w:rPr>
          <w:u w:val="none"/>
        </w:rPr>
        <w:t>Τα στοιχεία αυτά,</w:t>
      </w:r>
      <w:r w:rsidR="002F6483">
        <w:rPr>
          <w:u w:val="none"/>
        </w:rPr>
        <w:t xml:space="preserve"> είναι το animation</w:t>
      </w:r>
      <w:r w:rsidR="00C6331B">
        <w:rPr>
          <w:u w:val="none"/>
        </w:rPr>
        <w:t>,</w:t>
      </w:r>
      <w:r w:rsidR="002F6483">
        <w:rPr>
          <w:u w:val="none"/>
        </w:rPr>
        <w:t xml:space="preserve"> </w:t>
      </w:r>
      <w:r w:rsidR="00C6331B">
        <w:rPr>
          <w:u w:val="none"/>
        </w:rPr>
        <w:t>η</w:t>
      </w:r>
      <w:r w:rsidR="002F6483">
        <w:rPr>
          <w:u w:val="none"/>
        </w:rPr>
        <w:t xml:space="preserve"> υφή των μοντέλων, τα ειδικά εφφέ, </w:t>
      </w:r>
      <w:r w:rsidR="00C6331B">
        <w:rPr>
          <w:u w:val="none"/>
        </w:rPr>
        <w:t>αλλά</w:t>
      </w:r>
      <w:r w:rsidR="002F6483">
        <w:rPr>
          <w:u w:val="none"/>
        </w:rPr>
        <w:t xml:space="preserve"> και οι κινήσεις της κάμερας</w:t>
      </w:r>
      <w:r w:rsidR="00E42820">
        <w:rPr>
          <w:u w:val="none"/>
        </w:rPr>
        <w:t xml:space="preserve">. Όλα </w:t>
      </w:r>
      <w:r w:rsidR="001B2A36">
        <w:rPr>
          <w:u w:val="none"/>
        </w:rPr>
        <w:t xml:space="preserve">τα παραπάνω </w:t>
      </w:r>
      <w:r w:rsidR="00E42820">
        <w:rPr>
          <w:u w:val="none"/>
        </w:rPr>
        <w:t>μαζί,</w:t>
      </w:r>
      <w:r w:rsidR="002F6483">
        <w:rPr>
          <w:u w:val="none"/>
        </w:rPr>
        <w:t xml:space="preserve"> αποκτούν κοινή ταυτότητα μέσω του φωτισμού. </w:t>
      </w:r>
    </w:p>
    <w:p w:rsidR="00851B1C" w:rsidRDefault="00851B1C">
      <w:pPr>
        <w:rPr>
          <w:rFonts w:cs="Times New Roman"/>
          <w:u w:val="none"/>
          <w:lang w:val="en-US"/>
        </w:rPr>
      </w:pPr>
    </w:p>
    <w:p w:rsidR="00117467" w:rsidRDefault="00764EDB">
      <w:pPr>
        <w:rPr>
          <w:u w:val="none"/>
        </w:rPr>
      </w:pPr>
      <w:r>
        <w:rPr>
          <w:u w:val="none"/>
        </w:rPr>
        <w:t>Μια σκηνή, είναι δυνατόν να φωτιστεί με πολλούς διαφορετικούς τρόπους. Τα φώτα, θεωρούνται ισχυρό εργαλείο για την επιρροή</w:t>
      </w:r>
      <w:r w:rsidR="001A55F5">
        <w:rPr>
          <w:u w:val="none"/>
        </w:rPr>
        <w:t xml:space="preserve"> της</w:t>
      </w:r>
      <w:r>
        <w:rPr>
          <w:u w:val="none"/>
        </w:rPr>
        <w:t xml:space="preserve"> </w:t>
      </w:r>
      <w:r w:rsidR="00F87C5A">
        <w:rPr>
          <w:u w:val="none"/>
        </w:rPr>
        <w:t>συναισθηματικής κατάστασης</w:t>
      </w:r>
      <w:r>
        <w:rPr>
          <w:u w:val="none"/>
        </w:rPr>
        <w:t xml:space="preserve"> του θεατή, επειδή ο τρόπος που </w:t>
      </w:r>
      <w:r w:rsidR="0094420B">
        <w:rPr>
          <w:u w:val="none"/>
        </w:rPr>
        <w:t>ε</w:t>
      </w:r>
      <w:r w:rsidR="00E273AE">
        <w:rPr>
          <w:u w:val="none"/>
        </w:rPr>
        <w:t xml:space="preserve">πιλέγεται να φωτιστεί η σκηνή </w:t>
      </w:r>
      <w:r w:rsidR="0094420B">
        <w:rPr>
          <w:u w:val="none"/>
        </w:rPr>
        <w:t>και ο</w:t>
      </w:r>
      <w:r w:rsidR="00E273AE">
        <w:rPr>
          <w:u w:val="none"/>
        </w:rPr>
        <w:t>ι</w:t>
      </w:r>
      <w:r w:rsidR="0094420B">
        <w:rPr>
          <w:u w:val="none"/>
        </w:rPr>
        <w:t xml:space="preserve"> χαρακτή</w:t>
      </w:r>
      <w:r w:rsidR="00E273AE">
        <w:rPr>
          <w:u w:val="none"/>
        </w:rPr>
        <w:t>ρε</w:t>
      </w:r>
      <w:r w:rsidR="001F69DA">
        <w:rPr>
          <w:u w:val="none"/>
        </w:rPr>
        <w:t>ς</w:t>
      </w:r>
      <w:r w:rsidR="00E273AE">
        <w:rPr>
          <w:u w:val="none"/>
        </w:rPr>
        <w:t>,</w:t>
      </w:r>
      <w:r w:rsidR="0094420B">
        <w:rPr>
          <w:u w:val="none"/>
        </w:rPr>
        <w:t xml:space="preserve"> καθορί</w:t>
      </w:r>
      <w:r w:rsidR="001F69DA">
        <w:rPr>
          <w:u w:val="none"/>
        </w:rPr>
        <w:t>ζ</w:t>
      </w:r>
      <w:r w:rsidR="0094420B">
        <w:rPr>
          <w:u w:val="none"/>
        </w:rPr>
        <w:t xml:space="preserve">ει </w:t>
      </w:r>
      <w:r w:rsidR="001F69DA">
        <w:rPr>
          <w:u w:val="none"/>
        </w:rPr>
        <w:t>την αντίληψ</w:t>
      </w:r>
      <w:r w:rsidR="00127178">
        <w:rPr>
          <w:u w:val="none"/>
        </w:rPr>
        <w:t xml:space="preserve">η και την </w:t>
      </w:r>
      <w:r w:rsidR="00F87C5A">
        <w:rPr>
          <w:u w:val="none"/>
        </w:rPr>
        <w:t>διάθεση του κοινού</w:t>
      </w:r>
      <w:r w:rsidR="00FF7280">
        <w:rPr>
          <w:u w:val="none"/>
        </w:rPr>
        <w:t xml:space="preserve"> </w:t>
      </w:r>
      <w:r w:rsidR="006A0ADE">
        <w:rPr>
          <w:u w:val="none"/>
        </w:rPr>
        <w:fldChar w:fldCharType="begin"/>
      </w:r>
      <w:r w:rsidR="00450A92">
        <w:rPr>
          <w:u w:val="none"/>
        </w:rPr>
        <w:instrText xml:space="preserve"> ADDIN ZOTERO_ITEM {"citationID":"GK15kvmf","citationItems":[{"uri":["http://zotero.org/users/local/gT7GORNW/items/AVU93TCF"]}]} </w:instrText>
      </w:r>
      <w:r w:rsidR="006A0ADE">
        <w:rPr>
          <w:u w:val="none"/>
        </w:rPr>
        <w:fldChar w:fldCharType="separate"/>
      </w:r>
      <w:r w:rsidR="00A42806">
        <w:rPr>
          <w:noProof/>
          <w:u w:val="none"/>
        </w:rPr>
        <w:t>(Winder &amp; Dowlatabadi 2001)</w:t>
      </w:r>
      <w:r w:rsidR="006A0ADE">
        <w:rPr>
          <w:u w:val="none"/>
        </w:rPr>
        <w:fldChar w:fldCharType="end"/>
      </w:r>
      <w:r w:rsidR="001F69DA">
        <w:rPr>
          <w:u w:val="none"/>
        </w:rPr>
        <w:t xml:space="preserve">. </w:t>
      </w:r>
      <w:r w:rsidR="008E60B7">
        <w:rPr>
          <w:u w:val="none"/>
        </w:rPr>
        <w:t xml:space="preserve">Όταν υπάρχει τέτοια πρόθεση, ο φωτισμός, έχει τη δυνατότητα να ενισχύσει την δραματικότητα. </w:t>
      </w:r>
    </w:p>
    <w:p w:rsidR="00AD5184" w:rsidRDefault="007E37AA">
      <w:pPr>
        <w:rPr>
          <w:u w:val="none"/>
        </w:rPr>
      </w:pPr>
      <w:r>
        <w:rPr>
          <w:u w:val="none"/>
        </w:rPr>
        <w:t>Γενικά, στ</w:t>
      </w:r>
      <w:r w:rsidR="005F0E10">
        <w:rPr>
          <w:u w:val="none"/>
        </w:rPr>
        <w:t>ο στάδιο του φωτισμού</w:t>
      </w:r>
      <w:r>
        <w:rPr>
          <w:u w:val="none"/>
        </w:rPr>
        <w:t>, εντοπίζονται πολλές ομοιότητες με την παραγωγή live action ταινιών. Και σε αυτές, όπως και στην πληροφορική κινηματογραφία, υπάρχει ανάγκη να φωτιστεί ένα σκηνικό</w:t>
      </w:r>
      <w:r w:rsidR="006A3489">
        <w:rPr>
          <w:u w:val="none"/>
        </w:rPr>
        <w:t xml:space="preserve"> ώστε να γίνουν ορατά τα επιμερους στοιχεία του και η δράση που εκτυλίσσεται εκεί</w:t>
      </w:r>
      <w:r>
        <w:rPr>
          <w:u w:val="none"/>
        </w:rPr>
        <w:t xml:space="preserve">. Ωστόσο, στην περίπτωση των 3Δ ψηφιακών γραφικών, πολλές φορές τα φώτα χρησιμοποιούνται </w:t>
      </w:r>
      <w:r w:rsidR="005401C2">
        <w:rPr>
          <w:u w:val="none"/>
        </w:rPr>
        <w:t>και με άλλους σκοπούς, όπως είναι η δημιουργία σκιών</w:t>
      </w:r>
      <w:r>
        <w:rPr>
          <w:u w:val="none"/>
        </w:rPr>
        <w:t xml:space="preserve">. </w:t>
      </w:r>
      <w:r w:rsidR="008B6299">
        <w:rPr>
          <w:u w:val="none"/>
        </w:rPr>
        <w:t>Επίσης, η προσοχή εστιά</w:t>
      </w:r>
      <w:r w:rsidR="007B2A75">
        <w:rPr>
          <w:u w:val="none"/>
        </w:rPr>
        <w:t xml:space="preserve">ζεται </w:t>
      </w:r>
      <w:r w:rsidR="00742050">
        <w:rPr>
          <w:u w:val="none"/>
        </w:rPr>
        <w:t>σε ζητήματα όπως είναι ο</w:t>
      </w:r>
      <w:r w:rsidR="007B2A75">
        <w:rPr>
          <w:u w:val="none"/>
        </w:rPr>
        <w:t xml:space="preserve"> τρόπο</w:t>
      </w:r>
      <w:r w:rsidR="00742050">
        <w:rPr>
          <w:u w:val="none"/>
        </w:rPr>
        <w:t>ς</w:t>
      </w:r>
      <w:r w:rsidR="007B2A75">
        <w:rPr>
          <w:u w:val="none"/>
        </w:rPr>
        <w:t xml:space="preserve"> που αλληλεπιδρά το φώς με </w:t>
      </w:r>
      <w:r w:rsidR="00CF1077">
        <w:rPr>
          <w:u w:val="none"/>
        </w:rPr>
        <w:t>τις διάφορες επιφά</w:t>
      </w:r>
      <w:r w:rsidR="00742050">
        <w:rPr>
          <w:u w:val="none"/>
        </w:rPr>
        <w:t xml:space="preserve">νειες, όπως επίσης με το αν </w:t>
      </w:r>
      <w:r w:rsidR="00215B92">
        <w:rPr>
          <w:u w:val="none"/>
        </w:rPr>
        <w:t xml:space="preserve">το φως </w:t>
      </w:r>
      <w:r w:rsidR="001F636D">
        <w:rPr>
          <w:u w:val="none"/>
        </w:rPr>
        <w:t xml:space="preserve">ανακλάται ή </w:t>
      </w:r>
      <w:r w:rsidR="00211B76">
        <w:rPr>
          <w:u w:val="none"/>
        </w:rPr>
        <w:t xml:space="preserve">διαχέεται. Κάθε μια απο αυτές τις διαφορετικές περιπτώσεις, δίνει αποτελέσματα που διαφέρουν σημαντικά. </w:t>
      </w:r>
      <w:r w:rsidR="001710D6">
        <w:rPr>
          <w:u w:val="none"/>
        </w:rPr>
        <w:t>Για αυτό το λόγο</w:t>
      </w:r>
      <w:r w:rsidR="00E7358A">
        <w:rPr>
          <w:u w:val="none"/>
        </w:rPr>
        <w:t>,</w:t>
      </w:r>
      <w:r w:rsidR="001710D6">
        <w:rPr>
          <w:u w:val="none"/>
        </w:rPr>
        <w:t xml:space="preserve"> είναι κρίσιμες οι αποφάσεις </w:t>
      </w:r>
      <w:r w:rsidR="006749FF">
        <w:rPr>
          <w:u w:val="none"/>
        </w:rPr>
        <w:t>που αφορουν την επιλογή του ενός ή του άλλου τύπου φωτισμού</w:t>
      </w:r>
      <w:r w:rsidR="001710D6">
        <w:rPr>
          <w:u w:val="none"/>
        </w:rPr>
        <w:t xml:space="preserve">. </w:t>
      </w:r>
    </w:p>
    <w:p w:rsidR="00FF7280" w:rsidRDefault="00AD5184">
      <w:pPr>
        <w:rPr>
          <w:u w:val="none"/>
        </w:rPr>
      </w:pPr>
      <w:r>
        <w:rPr>
          <w:u w:val="none"/>
        </w:rPr>
        <w:t xml:space="preserve">Ένα </w:t>
      </w:r>
      <w:r w:rsidR="001E0FCB">
        <w:rPr>
          <w:u w:val="none"/>
        </w:rPr>
        <w:t xml:space="preserve">επιπλέον </w:t>
      </w:r>
      <w:r>
        <w:rPr>
          <w:u w:val="none"/>
        </w:rPr>
        <w:t xml:space="preserve">πλεονέκτημα της χρήσης του φωτισμού στην πληροφορική κινηματογραφία, είναι ότι επιπλέον, εξυπηρετεί και την </w:t>
      </w:r>
      <w:r w:rsidR="000A22F0">
        <w:rPr>
          <w:u w:val="none"/>
        </w:rPr>
        <w:t xml:space="preserve">απόδοση συγκεκριμένης </w:t>
      </w:r>
      <w:r>
        <w:rPr>
          <w:u w:val="none"/>
        </w:rPr>
        <w:t>αισθητική</w:t>
      </w:r>
      <w:r w:rsidR="000A22F0">
        <w:rPr>
          <w:u w:val="none"/>
        </w:rPr>
        <w:t>ς</w:t>
      </w:r>
      <w:r>
        <w:rPr>
          <w:u w:val="none"/>
        </w:rPr>
        <w:t xml:space="preserve"> </w:t>
      </w:r>
      <w:r w:rsidR="0071419A">
        <w:rPr>
          <w:u w:val="none"/>
        </w:rPr>
        <w:t>στις σκηνές</w:t>
      </w:r>
      <w:r>
        <w:rPr>
          <w:u w:val="none"/>
        </w:rPr>
        <w:t>, πέρα απο την απόδοση φυσικότητας σε αυτές</w:t>
      </w:r>
      <w:r w:rsidR="000E03CE">
        <w:rPr>
          <w:u w:val="none"/>
        </w:rPr>
        <w:t xml:space="preserve">. </w:t>
      </w:r>
      <w:r w:rsidR="00E504B3">
        <w:rPr>
          <w:u w:val="none"/>
        </w:rPr>
        <w:t xml:space="preserve">Αν μια συγκεκριμένη σκηνή λειτουργεί καλύτερα χωρίς </w:t>
      </w:r>
      <w:r w:rsidR="00015A46">
        <w:rPr>
          <w:u w:val="none"/>
        </w:rPr>
        <w:t xml:space="preserve">κάποια σκιά, τότε αυτή παραλείπεται ή σε αντίθετη περίπτωση είναι δυνατόν να τονιστούν </w:t>
      </w:r>
      <w:r w:rsidR="0071419A">
        <w:rPr>
          <w:u w:val="none"/>
        </w:rPr>
        <w:t xml:space="preserve">περισσότερο </w:t>
      </w:r>
      <w:r w:rsidR="00015A46">
        <w:rPr>
          <w:u w:val="none"/>
        </w:rPr>
        <w:t xml:space="preserve">κάποιες σκιές. </w:t>
      </w:r>
      <w:r w:rsidR="002E13FF">
        <w:rPr>
          <w:u w:val="none"/>
        </w:rPr>
        <w:t>Όπως είναι φανερό, δίνεται προτεραιότητα στην σωστή αισθητική του οπτικού μέρους και οι φυσικοί κανόνες παραβλέπονται</w:t>
      </w:r>
      <w:r w:rsidR="00160CFB">
        <w:rPr>
          <w:u w:val="none"/>
        </w:rPr>
        <w:t xml:space="preserve"> </w:t>
      </w:r>
      <w:r w:rsidR="006A0ADE">
        <w:rPr>
          <w:u w:val="none"/>
        </w:rPr>
        <w:fldChar w:fldCharType="begin"/>
      </w:r>
      <w:r w:rsidR="00450A92">
        <w:rPr>
          <w:u w:val="none"/>
        </w:rPr>
        <w:instrText xml:space="preserve"> ADDIN ZOTERO_ITEM {"citationID":"HCScBfML","citationItems":[{"uri":["http://zotero.org/users/local/gT7GORNW/items/AVU93TCF"]}]} </w:instrText>
      </w:r>
      <w:r w:rsidR="006A0ADE">
        <w:rPr>
          <w:u w:val="none"/>
        </w:rPr>
        <w:fldChar w:fldCharType="separate"/>
      </w:r>
      <w:r w:rsidR="00A42806">
        <w:rPr>
          <w:noProof/>
          <w:u w:val="none"/>
        </w:rPr>
        <w:t>(Winder &amp; Dowlatabadi 2001)</w:t>
      </w:r>
      <w:r w:rsidR="006A0ADE">
        <w:rPr>
          <w:u w:val="none"/>
        </w:rPr>
        <w:fldChar w:fldCharType="end"/>
      </w:r>
      <w:r w:rsidR="002E13FF">
        <w:rPr>
          <w:u w:val="none"/>
        </w:rPr>
        <w:t xml:space="preserve">. </w:t>
      </w:r>
    </w:p>
    <w:p w:rsidR="0071419A" w:rsidRDefault="0071419A">
      <w:pPr>
        <w:rPr>
          <w:u w:val="none"/>
        </w:rPr>
      </w:pPr>
    </w:p>
    <w:p w:rsidR="002726AD" w:rsidRDefault="005C5E1E">
      <w:pPr>
        <w:rPr>
          <w:u w:val="none"/>
        </w:rPr>
      </w:pPr>
      <w:r>
        <w:rPr>
          <w:u w:val="none"/>
        </w:rPr>
        <w:t xml:space="preserve">Άλλες γνώσεις που είναι χρήσιμες, κατά την εφαρμογή του φωτισμού είναι οι σχετικές με το χρώμα, την φωτογραφία και την κινηματογράφηση. </w:t>
      </w:r>
      <w:r w:rsidR="00C07FA4">
        <w:rPr>
          <w:u w:val="none"/>
        </w:rPr>
        <w:t>Ακόμα,</w:t>
      </w:r>
      <w:r w:rsidR="000022DA">
        <w:rPr>
          <w:u w:val="none"/>
        </w:rPr>
        <w:t xml:space="preserve"> εφαρμόζονται θεωρείες </w:t>
      </w:r>
      <w:r w:rsidR="003118C5">
        <w:rPr>
          <w:u w:val="none"/>
        </w:rPr>
        <w:t>περί οπτικής αντίληψης, που προέρχονται απο τα πεδία</w:t>
      </w:r>
      <w:r w:rsidR="000022DA">
        <w:rPr>
          <w:u w:val="none"/>
        </w:rPr>
        <w:t xml:space="preserve"> της ψυχ</w:t>
      </w:r>
      <w:r w:rsidR="003118C5">
        <w:rPr>
          <w:u w:val="none"/>
        </w:rPr>
        <w:t>ολογίας και της νευρολογίας.</w:t>
      </w:r>
    </w:p>
    <w:p w:rsidR="002726AD" w:rsidRDefault="002726AD">
      <w:pPr>
        <w:rPr>
          <w:u w:val="none"/>
        </w:rPr>
      </w:pPr>
    </w:p>
    <w:p w:rsidR="00F03013" w:rsidRDefault="00F03013">
      <w:pPr>
        <w:rPr>
          <w:color w:val="E36C0A" w:themeColor="accent6" w:themeShade="BF"/>
          <w:u w:val="none"/>
        </w:rPr>
      </w:pPr>
      <w:r>
        <w:rPr>
          <w:u w:val="none"/>
        </w:rPr>
        <w:t>Τέ</w:t>
      </w:r>
      <w:r w:rsidR="00D96652">
        <w:rPr>
          <w:u w:val="none"/>
        </w:rPr>
        <w:t>λος, πέρα απο τον φωτισμό του θέματος, το φως μπορεί να χρησιμοποιηθεί για να παίξε</w:t>
      </w:r>
      <w:r w:rsidR="00E03F0E">
        <w:rPr>
          <w:u w:val="none"/>
        </w:rPr>
        <w:t>ι και το ίδ</w:t>
      </w:r>
      <w:r w:rsidR="00A63B1D">
        <w:rPr>
          <w:u w:val="none"/>
        </w:rPr>
        <w:t>ι</w:t>
      </w:r>
      <w:r w:rsidR="00E03F0E">
        <w:rPr>
          <w:u w:val="none"/>
        </w:rPr>
        <w:t>ο τον ρόλο του θέματος</w:t>
      </w:r>
      <w:r w:rsidR="009D4BDA">
        <w:rPr>
          <w:u w:val="none"/>
        </w:rPr>
        <w:t>. Δ</w:t>
      </w:r>
      <w:r w:rsidR="00D96652">
        <w:rPr>
          <w:u w:val="none"/>
        </w:rPr>
        <w:t>ηλαδή</w:t>
      </w:r>
      <w:r w:rsidR="009D4BDA">
        <w:rPr>
          <w:u w:val="none"/>
        </w:rPr>
        <w:t>,</w:t>
      </w:r>
      <w:r w:rsidR="00D96652">
        <w:rPr>
          <w:u w:val="none"/>
        </w:rPr>
        <w:t xml:space="preserve"> να είναι αυτό ακριβώς το αντικείμενο του ενδιαφέροντος</w:t>
      </w:r>
      <w:r w:rsidR="00E03F0E">
        <w:rPr>
          <w:u w:val="none"/>
        </w:rPr>
        <w:t>, βασικό στοιχείο</w:t>
      </w:r>
      <w:r w:rsidR="00F75037">
        <w:rPr>
          <w:u w:val="none"/>
        </w:rPr>
        <w:t xml:space="preserve"> της σκ</w:t>
      </w:r>
      <w:r w:rsidR="00E03F0E">
        <w:rPr>
          <w:u w:val="none"/>
        </w:rPr>
        <w:t>ηνής</w:t>
      </w:r>
      <w:r w:rsidR="00D96652">
        <w:rPr>
          <w:u w:val="none"/>
        </w:rPr>
        <w:t xml:space="preserve">. </w:t>
      </w:r>
      <w:r w:rsidR="00432BDD">
        <w:rPr>
          <w:u w:val="none"/>
        </w:rPr>
        <w:t xml:space="preserve">Δέσμες φωτός που εισβάλουν απο κάποιο παράθυρο ή μέσα απο ένα ποτήρι και όγκοι φωτός </w:t>
      </w:r>
      <w:r w:rsidR="00A024EE">
        <w:rPr>
          <w:u w:val="none"/>
        </w:rPr>
        <w:t xml:space="preserve">έχουν ιδιαίτερη λειτουργική αξία μέσα σε μια σκηνή. </w:t>
      </w:r>
      <w:r w:rsidR="00C91A79">
        <w:rPr>
          <w:u w:val="none"/>
        </w:rPr>
        <w:t xml:space="preserve">Ακόμα και χαρακτήρες </w:t>
      </w:r>
      <w:r w:rsidR="000C2455">
        <w:rPr>
          <w:u w:val="none"/>
        </w:rPr>
        <w:t xml:space="preserve">ή άλλα αντικείμενα </w:t>
      </w:r>
      <w:r w:rsidR="00C91A79">
        <w:rPr>
          <w:u w:val="none"/>
        </w:rPr>
        <w:t>μπορουν να δημουργηθούν εξ΄ολοκλήρου απο φως</w:t>
      </w:r>
      <w:r w:rsidR="00E03F0E">
        <w:rPr>
          <w:u w:val="none"/>
        </w:rPr>
        <w:t xml:space="preserve"> </w:t>
      </w:r>
      <w:r w:rsidR="006A0ADE">
        <w:rPr>
          <w:u w:val="none"/>
        </w:rPr>
        <w:fldChar w:fldCharType="begin"/>
      </w:r>
      <w:r w:rsidR="0090075F">
        <w:rPr>
          <w:u w:val="none"/>
        </w:rPr>
        <w:instrText xml:space="preserve"> ADDIN ZOTERO_ITEM {"citationID":"21j5c652di","citationItems":[{"uri":["http://zotero.org/users/local/gT7GORNW/items/SBSB6A6F"]}]} </w:instrText>
      </w:r>
      <w:r w:rsidR="006A0ADE">
        <w:rPr>
          <w:u w:val="none"/>
        </w:rPr>
        <w:fldChar w:fldCharType="separate"/>
      </w:r>
      <w:r w:rsidR="00A42806">
        <w:rPr>
          <w:noProof/>
          <w:u w:val="none"/>
        </w:rPr>
        <w:t>(Ablan 2003)</w:t>
      </w:r>
      <w:r w:rsidR="006A0ADE">
        <w:rPr>
          <w:u w:val="none"/>
        </w:rPr>
        <w:fldChar w:fldCharType="end"/>
      </w:r>
      <w:r w:rsidR="0090075F">
        <w:rPr>
          <w:u w:val="none"/>
        </w:rPr>
        <w:t xml:space="preserve"> </w:t>
      </w:r>
      <w:r w:rsidR="006A0ADE">
        <w:rPr>
          <w:u w:val="none"/>
        </w:rPr>
        <w:fldChar w:fldCharType="begin"/>
      </w:r>
      <w:r w:rsidR="0090075F">
        <w:rPr>
          <w:u w:val="none"/>
        </w:rPr>
        <w:instrText xml:space="preserve"> ADDIN ZOTERO_ITEM {"citationID":"2jfupo4es4","citationItems":[{"uri":["http://zotero.org/users/local/gT7GORNW/items/FTWK99AH"]}]} </w:instrText>
      </w:r>
      <w:r w:rsidR="006A0ADE">
        <w:rPr>
          <w:u w:val="none"/>
        </w:rPr>
        <w:fldChar w:fldCharType="separate"/>
      </w:r>
      <w:r w:rsidR="00A42806">
        <w:rPr>
          <w:noProof/>
          <w:u w:val="none"/>
        </w:rPr>
        <w:t>(Kerlow 2004)</w:t>
      </w:r>
      <w:r w:rsidR="006A0ADE">
        <w:rPr>
          <w:u w:val="none"/>
        </w:rPr>
        <w:fldChar w:fldCharType="end"/>
      </w:r>
      <w:r w:rsidR="00C91A79">
        <w:rPr>
          <w:u w:val="none"/>
        </w:rPr>
        <w:t xml:space="preserve">. </w:t>
      </w:r>
    </w:p>
    <w:p w:rsidR="00A25001" w:rsidRDefault="00A25001">
      <w:pPr>
        <w:rPr>
          <w:u w:val="none"/>
        </w:rPr>
      </w:pPr>
    </w:p>
    <w:p w:rsidR="00A25001" w:rsidRDefault="00A25001">
      <w:pPr>
        <w:rPr>
          <w:u w:val="none"/>
        </w:rPr>
      </w:pPr>
      <w:r>
        <w:rPr>
          <w:u w:val="none"/>
        </w:rPr>
        <w:t xml:space="preserve">[ΧΡΩΜΑ] </w:t>
      </w:r>
    </w:p>
    <w:p w:rsidR="0080786C" w:rsidRDefault="00830C93">
      <w:pPr>
        <w:rPr>
          <w:u w:val="none"/>
        </w:rPr>
      </w:pPr>
      <w:r>
        <w:rPr>
          <w:u w:val="none"/>
        </w:rPr>
        <w:t>Το χρώμα μπορεί να οριστεί με βάση πολλές διαφορετικές επιστήμες</w:t>
      </w:r>
      <w:r w:rsidR="006B2951">
        <w:rPr>
          <w:u w:val="none"/>
        </w:rPr>
        <w:t xml:space="preserve"> κατά τον </w:t>
      </w:r>
      <w:r w:rsidR="006A0ADE">
        <w:rPr>
          <w:u w:val="none"/>
        </w:rPr>
        <w:fldChar w:fldCharType="begin"/>
      </w:r>
      <w:r w:rsidR="00450A92">
        <w:rPr>
          <w:u w:val="none"/>
        </w:rPr>
        <w:instrText xml:space="preserve"> ADDIN ZOTERO_ITEM {"citationID":"WlFg6Tur","citationItems":[{"uri":["http://zotero.org/users/local/gT7GORNW/items/RK4IQ4EI"]}]} </w:instrText>
      </w:r>
      <w:r w:rsidR="006A0ADE">
        <w:rPr>
          <w:u w:val="none"/>
        </w:rPr>
        <w:fldChar w:fldCharType="separate"/>
      </w:r>
      <w:r w:rsidR="00A42806">
        <w:rPr>
          <w:noProof/>
          <w:u w:val="none"/>
        </w:rPr>
        <w:t>(Green-Armytage 2006)</w:t>
      </w:r>
      <w:r w:rsidR="006A0ADE">
        <w:rPr>
          <w:u w:val="none"/>
        </w:rPr>
        <w:fldChar w:fldCharType="end"/>
      </w:r>
      <w:r>
        <w:rPr>
          <w:u w:val="none"/>
        </w:rPr>
        <w:t xml:space="preserve">. Επιστήμες όπως η Φυσική, η </w:t>
      </w:r>
      <w:r w:rsidR="00560745">
        <w:rPr>
          <w:u w:val="none"/>
        </w:rPr>
        <w:t xml:space="preserve">Χημεία, η </w:t>
      </w:r>
      <w:r w:rsidR="006B2951">
        <w:rPr>
          <w:u w:val="none"/>
        </w:rPr>
        <w:t>Βιολογία</w:t>
      </w:r>
      <w:r w:rsidR="00B141EC">
        <w:rPr>
          <w:u w:val="none"/>
        </w:rPr>
        <w:t xml:space="preserve"> και η Ψυχολογία, η Φιλοσοφία, η ίδια η Σχεδίαση</w:t>
      </w:r>
      <w:r w:rsidR="006B2951">
        <w:rPr>
          <w:u w:val="none"/>
        </w:rPr>
        <w:t xml:space="preserve"> αλλά και γενικότερα απο τις εικαστικές τέχνες. </w:t>
      </w:r>
      <w:r w:rsidR="00B40AAB">
        <w:rPr>
          <w:u w:val="none"/>
        </w:rPr>
        <w:t xml:space="preserve">Η επιτυχημένη εφαρμογή του χρώματος, εξαρτάται απο τις γνώσεις του σχεδιαστή για την σωστή χρήση του. </w:t>
      </w:r>
      <w:r w:rsidR="00EA0EC4">
        <w:rPr>
          <w:u w:val="none"/>
        </w:rPr>
        <w:t>Η γνώση</w:t>
      </w:r>
      <w:r w:rsidR="0080786C">
        <w:rPr>
          <w:u w:val="none"/>
        </w:rPr>
        <w:t>,</w:t>
      </w:r>
      <w:r w:rsidR="00EA0EC4">
        <w:rPr>
          <w:u w:val="none"/>
        </w:rPr>
        <w:t xml:space="preserve"> καθιστά κατανοητές πλευρές του χρώματος που δεν είναι σαφείς, αποτρέπει τους σχεδιαστές απο πιθανά λάθη και αποκαλύπτει μεγάλο εύρος δυνατοτήτων. </w:t>
      </w:r>
    </w:p>
    <w:p w:rsidR="00A25001" w:rsidRDefault="00985F88">
      <w:pPr>
        <w:rPr>
          <w:u w:val="none"/>
        </w:rPr>
      </w:pPr>
      <w:r>
        <w:rPr>
          <w:u w:val="none"/>
        </w:rPr>
        <w:t xml:space="preserve">Οι αποχρώσεις του κάθε φωτισμού, </w:t>
      </w:r>
      <w:r w:rsidR="00445347">
        <w:rPr>
          <w:u w:val="none"/>
        </w:rPr>
        <w:t xml:space="preserve">διαμορφώνουν την συνολική ατμόσφαιρα </w:t>
      </w:r>
      <w:r w:rsidR="00F03013">
        <w:rPr>
          <w:u w:val="none"/>
        </w:rPr>
        <w:t xml:space="preserve">της εικόνας. </w:t>
      </w:r>
      <w:r w:rsidR="00712822">
        <w:rPr>
          <w:u w:val="none"/>
        </w:rPr>
        <w:t xml:space="preserve">Παραδείγματος χάρειν, για τον φωτισμό σκηνών που διαδραματίζονται κατά τη διάρκεια της νύχτας, συχνά χρησιμοποιείται το μπλε χρώμα. </w:t>
      </w:r>
      <w:r w:rsidR="00E374A3">
        <w:rPr>
          <w:u w:val="none"/>
        </w:rPr>
        <w:t>επίσης, χ</w:t>
      </w:r>
      <w:r w:rsidR="00F03013">
        <w:rPr>
          <w:u w:val="none"/>
        </w:rPr>
        <w:t>αρακτηριστική τακτική</w:t>
      </w:r>
      <w:r w:rsidR="000D4EEB">
        <w:rPr>
          <w:u w:val="none"/>
        </w:rPr>
        <w:t>,</w:t>
      </w:r>
      <w:r w:rsidR="00BF4525">
        <w:rPr>
          <w:u w:val="none"/>
        </w:rPr>
        <w:t xml:space="preserve"> αποτελεί η χρήση απόλυτων αντιθέσεων, απο τους φωτιστές, </w:t>
      </w:r>
      <w:r w:rsidR="009A4CEA">
        <w:rPr>
          <w:u w:val="none"/>
        </w:rPr>
        <w:t xml:space="preserve">για να </w:t>
      </w:r>
      <w:r w:rsidR="00B87B18">
        <w:rPr>
          <w:u w:val="none"/>
        </w:rPr>
        <w:t>εντείνουν</w:t>
      </w:r>
      <w:r w:rsidR="009A4CEA">
        <w:rPr>
          <w:u w:val="none"/>
        </w:rPr>
        <w:t xml:space="preserve"> την δραματικότητα</w:t>
      </w:r>
      <w:r w:rsidR="00CF73BE">
        <w:rPr>
          <w:u w:val="none"/>
        </w:rPr>
        <w:t xml:space="preserve"> </w:t>
      </w:r>
      <w:r w:rsidR="006A0ADE">
        <w:rPr>
          <w:u w:val="none"/>
        </w:rPr>
        <w:fldChar w:fldCharType="begin"/>
      </w:r>
      <w:r w:rsidR="00CF73BE">
        <w:rPr>
          <w:u w:val="none"/>
        </w:rPr>
        <w:instrText xml:space="preserve"> ADDIN ZOTERO_ITEM {"citationID":"2mba1af7ov","citationItems":[{"uri":["http://zotero.org/users/local/gT7GORNW/items/GHWFW452"]}]} </w:instrText>
      </w:r>
      <w:r w:rsidR="006A0ADE">
        <w:rPr>
          <w:u w:val="none"/>
        </w:rPr>
        <w:fldChar w:fldCharType="separate"/>
      </w:r>
      <w:r w:rsidR="00A42806">
        <w:rPr>
          <w:noProof/>
          <w:u w:val="none"/>
        </w:rPr>
        <w:t>(Block 2001)</w:t>
      </w:r>
      <w:r w:rsidR="006A0ADE">
        <w:rPr>
          <w:u w:val="none"/>
        </w:rPr>
        <w:fldChar w:fldCharType="end"/>
      </w:r>
      <w:r w:rsidR="009A4CEA">
        <w:rPr>
          <w:u w:val="none"/>
        </w:rPr>
        <w:t xml:space="preserve">. </w:t>
      </w:r>
      <w:r w:rsidR="00AB1629">
        <w:rPr>
          <w:u w:val="none"/>
        </w:rPr>
        <w:t>Επιπρόσθετα, το χρώμα</w:t>
      </w:r>
      <w:r w:rsidR="00B87B18">
        <w:rPr>
          <w:u w:val="none"/>
        </w:rPr>
        <w:t xml:space="preserve"> είναι δυνατόν να λειτουργήσει ως εργαλείο για την απόδοση του βάθους σε μια εικόνα. </w:t>
      </w:r>
      <w:r w:rsidR="001067CD">
        <w:rPr>
          <w:u w:val="none"/>
        </w:rPr>
        <w:t xml:space="preserve">Με την χρωματική διαφοροποίηση κάθε επιπέδου, δίνεται η ψευδαίσθηση του βάθους </w:t>
      </w:r>
      <w:r w:rsidR="006A0ADE">
        <w:rPr>
          <w:u w:val="none"/>
        </w:rPr>
        <w:fldChar w:fldCharType="begin"/>
      </w:r>
      <w:r w:rsidR="001067CD">
        <w:rPr>
          <w:u w:val="none"/>
        </w:rPr>
        <w:instrText xml:space="preserve"> ADDIN ZOTERO_ITEM {"citationID":"qt1uuge35","citationItems":[{"uri":["http://zotero.org/users/local/gT7GORNW/items/QGTIAZ28"]}]} </w:instrText>
      </w:r>
      <w:r w:rsidR="006A0ADE">
        <w:rPr>
          <w:u w:val="none"/>
        </w:rPr>
        <w:fldChar w:fldCharType="separate"/>
      </w:r>
      <w:r w:rsidR="00A42806">
        <w:rPr>
          <w:noProof/>
          <w:u w:val="none"/>
        </w:rPr>
        <w:t>(Calahan 2000)</w:t>
      </w:r>
      <w:r w:rsidR="006A0ADE">
        <w:rPr>
          <w:u w:val="none"/>
        </w:rPr>
        <w:fldChar w:fldCharType="end"/>
      </w:r>
      <w:r w:rsidR="001067CD">
        <w:rPr>
          <w:u w:val="none"/>
        </w:rPr>
        <w:t>.</w:t>
      </w:r>
      <w:r w:rsidR="00AB1629">
        <w:rPr>
          <w:u w:val="none"/>
        </w:rPr>
        <w:t xml:space="preserve"> </w:t>
      </w:r>
      <w:r w:rsidR="00531880">
        <w:rPr>
          <w:u w:val="none"/>
        </w:rPr>
        <w:t>Βασικ</w:t>
      </w:r>
      <w:r w:rsidR="004E5E64">
        <w:rPr>
          <w:u w:val="none"/>
        </w:rPr>
        <w:t>ού</w:t>
      </w:r>
      <w:r w:rsidR="00531880">
        <w:rPr>
          <w:u w:val="none"/>
        </w:rPr>
        <w:t xml:space="preserve">ς </w:t>
      </w:r>
      <w:r w:rsidR="004E5E64">
        <w:rPr>
          <w:u w:val="none"/>
        </w:rPr>
        <w:t>στόχους, λειτουργίες</w:t>
      </w:r>
      <w:r w:rsidR="00531880">
        <w:rPr>
          <w:u w:val="none"/>
        </w:rPr>
        <w:t xml:space="preserve"> που καλείται να εξυπηρετήσει το χρώμα, είναι εκείνη της </w:t>
      </w:r>
      <w:r w:rsidR="001412E3">
        <w:rPr>
          <w:u w:val="none"/>
        </w:rPr>
        <w:t>οπτικής συνέχειας, της οπτικής εστί</w:t>
      </w:r>
      <w:r w:rsidR="004E5E64">
        <w:rPr>
          <w:u w:val="none"/>
        </w:rPr>
        <w:t xml:space="preserve">ασης και τις συνθήκες ορατότητας που επικρατούν. </w:t>
      </w:r>
      <w:r w:rsidR="009D0408">
        <w:rPr>
          <w:u w:val="none"/>
        </w:rPr>
        <w:t xml:space="preserve">Στην πληροφορική κινηματογραφία, γίνεται χρήση </w:t>
      </w:r>
      <w:r w:rsidR="000E789A">
        <w:rPr>
          <w:u w:val="none"/>
        </w:rPr>
        <w:t xml:space="preserve">των </w:t>
      </w:r>
      <w:r w:rsidR="009D0408">
        <w:rPr>
          <w:u w:val="none"/>
        </w:rPr>
        <w:t>κατάλληλων παραμέτρων</w:t>
      </w:r>
      <w:r w:rsidR="000E789A">
        <w:rPr>
          <w:u w:val="none"/>
        </w:rPr>
        <w:t xml:space="preserve"> ώστε να υπολογισθούν τα επίπεδα </w:t>
      </w:r>
      <w:r w:rsidR="00FD6640">
        <w:rPr>
          <w:u w:val="none"/>
        </w:rPr>
        <w:t xml:space="preserve">οπτικής έντασης (visual tension) και τα στοιχεία εκφραστικού ύφους που </w:t>
      </w:r>
      <w:r w:rsidR="00B84784">
        <w:rPr>
          <w:u w:val="none"/>
        </w:rPr>
        <w:t xml:space="preserve">είναι σημαντικά </w:t>
      </w:r>
      <w:r w:rsidR="00683E65">
        <w:rPr>
          <w:u w:val="none"/>
        </w:rPr>
        <w:t xml:space="preserve">για την σωστή οπτική εστίαση, </w:t>
      </w:r>
      <w:r w:rsidR="00DC3F2E">
        <w:rPr>
          <w:u w:val="none"/>
        </w:rPr>
        <w:t xml:space="preserve">την απαιτούμενη έμφαση στο βάθος και την αποφυγή προβλημάτων ασυνέχειας. </w:t>
      </w:r>
      <w:r w:rsidR="00A705D2">
        <w:rPr>
          <w:u w:val="none"/>
        </w:rPr>
        <w:t>Φυσικά, σε κάθε περίπτωση θα πρέπει να λαμβάνονται υπ’ όψιν</w:t>
      </w:r>
      <w:r w:rsidR="004D46F3">
        <w:rPr>
          <w:u w:val="none"/>
        </w:rPr>
        <w:t xml:space="preserve"> </w:t>
      </w:r>
      <w:r w:rsidR="00201663">
        <w:rPr>
          <w:u w:val="none"/>
        </w:rPr>
        <w:t xml:space="preserve">και </w:t>
      </w:r>
      <w:r w:rsidR="004D46F3">
        <w:rPr>
          <w:u w:val="none"/>
        </w:rPr>
        <w:t>άλλα ζητήματα, όπως είναι τυχόν</w:t>
      </w:r>
      <w:r w:rsidR="00A705D2">
        <w:rPr>
          <w:u w:val="none"/>
        </w:rPr>
        <w:t xml:space="preserve"> περιορισμοί </w:t>
      </w:r>
      <w:r w:rsidR="004D46F3">
        <w:rPr>
          <w:u w:val="none"/>
        </w:rPr>
        <w:t>του εύρ</w:t>
      </w:r>
      <w:r w:rsidR="00F118F3">
        <w:rPr>
          <w:u w:val="none"/>
        </w:rPr>
        <w:t>ους (της παλέττας) των χρωμάτων</w:t>
      </w:r>
      <w:r w:rsidR="003F720E">
        <w:rPr>
          <w:u w:val="none"/>
        </w:rPr>
        <w:t>,</w:t>
      </w:r>
      <w:r w:rsidR="00F118F3">
        <w:rPr>
          <w:u w:val="none"/>
        </w:rPr>
        <w:t xml:space="preserve"> </w:t>
      </w:r>
      <w:r w:rsidR="00201663">
        <w:rPr>
          <w:u w:val="none"/>
        </w:rPr>
        <w:t xml:space="preserve">οι </w:t>
      </w:r>
      <w:r w:rsidR="00975F20">
        <w:rPr>
          <w:u w:val="none"/>
        </w:rPr>
        <w:t xml:space="preserve">ιδανικές </w:t>
      </w:r>
      <w:r w:rsidR="00201663">
        <w:rPr>
          <w:u w:val="none"/>
        </w:rPr>
        <w:t xml:space="preserve">τιμές </w:t>
      </w:r>
      <w:r w:rsidR="0075659D">
        <w:rPr>
          <w:u w:val="none"/>
        </w:rPr>
        <w:t>των παραμέτρων που καθορίζουν το χρώμα, όπως είναι η φωτεινότητα, ο κορεσμό</w:t>
      </w:r>
      <w:r w:rsidR="00E60443">
        <w:rPr>
          <w:u w:val="none"/>
        </w:rPr>
        <w:t>ς,</w:t>
      </w:r>
      <w:r w:rsidR="0075659D">
        <w:rPr>
          <w:u w:val="none"/>
        </w:rPr>
        <w:t xml:space="preserve"> η απόχρωση</w:t>
      </w:r>
      <w:r w:rsidR="00F118F3">
        <w:rPr>
          <w:u w:val="none"/>
        </w:rPr>
        <w:t xml:space="preserve"> του εκάστοτε φωτισμού</w:t>
      </w:r>
      <w:r w:rsidR="00E60443">
        <w:rPr>
          <w:u w:val="none"/>
        </w:rPr>
        <w:t xml:space="preserve"> και η θερμότητα ή η ψυχρότητα</w:t>
      </w:r>
      <w:r w:rsidR="00CF15C3">
        <w:rPr>
          <w:u w:val="none"/>
        </w:rPr>
        <w:t xml:space="preserve"> αυτού</w:t>
      </w:r>
      <w:r w:rsidR="00F118F3">
        <w:rPr>
          <w:u w:val="none"/>
        </w:rPr>
        <w:t xml:space="preserve">. </w:t>
      </w:r>
      <w:r w:rsidR="00EF72AA">
        <w:rPr>
          <w:u w:val="none"/>
        </w:rPr>
        <w:t>Σε όλα τα παραπάνω, προστίθεται το κόστος που απαιτεί</w:t>
      </w:r>
      <w:r w:rsidR="00EA097B">
        <w:rPr>
          <w:u w:val="none"/>
        </w:rPr>
        <w:t>ται προκει</w:t>
      </w:r>
      <w:r w:rsidR="00EF72AA">
        <w:rPr>
          <w:u w:val="none"/>
        </w:rPr>
        <w:t xml:space="preserve">μένου να επιτευχθεί </w:t>
      </w:r>
      <w:r w:rsidR="00C64CA0">
        <w:rPr>
          <w:u w:val="none"/>
        </w:rPr>
        <w:t>φωτισμός με τα επιθυμητά χαρακτηριστικά</w:t>
      </w:r>
      <w:r w:rsidR="00AB1629">
        <w:rPr>
          <w:u w:val="none"/>
        </w:rPr>
        <w:t xml:space="preserve"> </w:t>
      </w:r>
      <w:r w:rsidR="006A0ADE">
        <w:rPr>
          <w:u w:val="none"/>
        </w:rPr>
        <w:fldChar w:fldCharType="begin"/>
      </w:r>
      <w:r w:rsidR="00AB1629">
        <w:rPr>
          <w:u w:val="none"/>
        </w:rPr>
        <w:instrText xml:space="preserve"> ADDIN ZOTERO_ITEM {"citationID":"g5n1ebf3","citationItems":[{"uri":["http://zotero.org/users/local/gT7GORNW/items/9ZQZBBMQ"]}]} </w:instrText>
      </w:r>
      <w:r w:rsidR="006A0ADE">
        <w:rPr>
          <w:u w:val="none"/>
        </w:rPr>
        <w:fldChar w:fldCharType="separate"/>
      </w:r>
      <w:r w:rsidR="00A42806">
        <w:rPr>
          <w:noProof/>
          <w:u w:val="none"/>
        </w:rPr>
        <w:t>(Yousry 2004)</w:t>
      </w:r>
      <w:r w:rsidR="006A0ADE">
        <w:rPr>
          <w:u w:val="none"/>
        </w:rPr>
        <w:fldChar w:fldCharType="end"/>
      </w:r>
      <w:r w:rsidR="00C64CA0">
        <w:rPr>
          <w:u w:val="none"/>
        </w:rPr>
        <w:t xml:space="preserve">. </w:t>
      </w:r>
    </w:p>
    <w:p w:rsidR="005F5EE5" w:rsidRDefault="005F5EE5">
      <w:pPr>
        <w:rPr>
          <w:u w:val="none"/>
        </w:rPr>
      </w:pPr>
    </w:p>
    <w:p w:rsidR="005F107F" w:rsidRDefault="002F26F0">
      <w:pPr>
        <w:rPr>
          <w:u w:val="none"/>
        </w:rPr>
      </w:pPr>
      <w:r>
        <w:rPr>
          <w:u w:val="none"/>
        </w:rPr>
        <w:t xml:space="preserve">ΟΡΙΣΜΟΣ </w:t>
      </w:r>
      <w:r w:rsidR="00DE6F5A">
        <w:rPr>
          <w:u w:val="none"/>
        </w:rPr>
        <w:t xml:space="preserve">Φωτισμού </w:t>
      </w:r>
    </w:p>
    <w:p w:rsidR="00C907B1" w:rsidRDefault="00620F19" w:rsidP="0084410F">
      <w:pPr>
        <w:rPr>
          <w:u w:val="none"/>
        </w:rPr>
      </w:pPr>
      <w:r>
        <w:rPr>
          <w:u w:val="none"/>
        </w:rPr>
        <w:t>Η μονάδα μέτρησης της έντασης του φωτός είναι 1 lumen / foot</w:t>
      </w:r>
      <w:r w:rsidRPr="00020899">
        <w:rPr>
          <w:u w:val="none"/>
          <w:vertAlign w:val="superscript"/>
        </w:rPr>
        <w:t>2</w:t>
      </w:r>
      <w:r w:rsidR="00C907B1">
        <w:rPr>
          <w:u w:val="none"/>
        </w:rPr>
        <w:t xml:space="preserve"> </w:t>
      </w:r>
      <w:r w:rsidR="00D52D40">
        <w:rPr>
          <w:u w:val="none"/>
        </w:rPr>
        <w:t xml:space="preserve">, </w:t>
      </w:r>
      <w:r w:rsidR="00C907B1">
        <w:rPr>
          <w:u w:val="none"/>
        </w:rPr>
        <w:t xml:space="preserve">ή διαφορετικά </w:t>
      </w:r>
    </w:p>
    <w:p w:rsidR="00C907B1" w:rsidRDefault="00C907B1" w:rsidP="00C907B1">
      <w:pPr>
        <w:jc w:val="center"/>
        <w:rPr>
          <w:u w:val="none"/>
        </w:rPr>
      </w:pPr>
      <w:r>
        <w:rPr>
          <w:u w:val="none"/>
        </w:rPr>
        <w:t>lux = 1 lumen / m</w:t>
      </w:r>
      <w:r w:rsidRPr="00C907B1">
        <w:rPr>
          <w:u w:val="none"/>
          <w:vertAlign w:val="superscript"/>
        </w:rPr>
        <w:t>2</w:t>
      </w:r>
      <w:r>
        <w:rPr>
          <w:u w:val="none"/>
        </w:rPr>
        <w:t xml:space="preserve"> </w:t>
      </w:r>
    </w:p>
    <w:p w:rsidR="000924A7" w:rsidRDefault="00C907B1" w:rsidP="00C907B1">
      <w:pPr>
        <w:rPr>
          <w:u w:val="none"/>
        </w:rPr>
      </w:pPr>
      <w:r>
        <w:rPr>
          <w:u w:val="none"/>
        </w:rPr>
        <w:t xml:space="preserve">Η </w:t>
      </w:r>
      <w:r w:rsidRPr="00D24225">
        <w:rPr>
          <w:b/>
          <w:u w:val="none"/>
        </w:rPr>
        <w:t>φωτεινότητα</w:t>
      </w:r>
      <w:r>
        <w:rPr>
          <w:u w:val="none"/>
        </w:rPr>
        <w:t xml:space="preserve"> του φωτός, καθορίζεται απο την κατεύθυνση που θα έχει</w:t>
      </w:r>
      <w:r w:rsidR="00D52D40">
        <w:rPr>
          <w:u w:val="none"/>
        </w:rPr>
        <w:t xml:space="preserve"> αυτό</w:t>
      </w:r>
      <w:r>
        <w:rPr>
          <w:u w:val="none"/>
        </w:rPr>
        <w:t xml:space="preserve">, την απόσταση της φωτεινής πηγής απο το θέμα και απο </w:t>
      </w:r>
      <w:r w:rsidR="00D52D40">
        <w:rPr>
          <w:u w:val="none"/>
        </w:rPr>
        <w:t>την «μείωση» (fall off) που το χαρακτηρίζει</w:t>
      </w:r>
      <w:r w:rsidR="00E00640">
        <w:rPr>
          <w:u w:val="none"/>
        </w:rPr>
        <w:t xml:space="preserve">. </w:t>
      </w:r>
    </w:p>
    <w:p w:rsidR="000924A7" w:rsidRDefault="000924A7" w:rsidP="00C907B1">
      <w:pPr>
        <w:rPr>
          <w:u w:val="none"/>
        </w:rPr>
      </w:pPr>
      <w:r>
        <w:rPr>
          <w:u w:val="none"/>
        </w:rPr>
        <w:t xml:space="preserve">Καθοριστικοί παράγοντες: </w:t>
      </w:r>
    </w:p>
    <w:p w:rsidR="000924A7" w:rsidRDefault="000924A7" w:rsidP="000924A7">
      <w:pPr>
        <w:pStyle w:val="ListParagraph"/>
        <w:numPr>
          <w:ilvl w:val="0"/>
          <w:numId w:val="9"/>
        </w:numPr>
        <w:rPr>
          <w:u w:val="none"/>
        </w:rPr>
      </w:pPr>
      <w:r>
        <w:rPr>
          <w:u w:val="none"/>
        </w:rPr>
        <w:t xml:space="preserve">Κατεύθυνση </w:t>
      </w:r>
    </w:p>
    <w:p w:rsidR="000924A7" w:rsidRDefault="000924A7" w:rsidP="000924A7">
      <w:pPr>
        <w:pStyle w:val="ListParagraph"/>
        <w:numPr>
          <w:ilvl w:val="0"/>
          <w:numId w:val="9"/>
        </w:numPr>
        <w:rPr>
          <w:u w:val="none"/>
        </w:rPr>
      </w:pPr>
      <w:r>
        <w:rPr>
          <w:u w:val="none"/>
        </w:rPr>
        <w:t xml:space="preserve">Απόσταση </w:t>
      </w:r>
    </w:p>
    <w:p w:rsidR="000924A7" w:rsidRPr="000924A7" w:rsidRDefault="000924A7" w:rsidP="000924A7">
      <w:pPr>
        <w:pStyle w:val="ListParagraph"/>
        <w:numPr>
          <w:ilvl w:val="0"/>
          <w:numId w:val="9"/>
        </w:numPr>
        <w:rPr>
          <w:u w:val="none"/>
        </w:rPr>
      </w:pPr>
      <w:r>
        <w:rPr>
          <w:u w:val="none"/>
        </w:rPr>
        <w:t xml:space="preserve">Fall off </w:t>
      </w:r>
    </w:p>
    <w:p w:rsidR="00043F79" w:rsidRPr="00C907B1" w:rsidRDefault="00E00640" w:rsidP="00C907B1">
      <w:pPr>
        <w:rPr>
          <w:u w:val="none"/>
        </w:rPr>
      </w:pPr>
      <w:r>
        <w:rPr>
          <w:u w:val="none"/>
        </w:rPr>
        <w:t xml:space="preserve">Το χρώμα του φωτός, υπολογίζεται σε Kelvin, η οποία είναι ποιοτική μεταβλητή </w:t>
      </w:r>
      <w:r w:rsidR="0050120C">
        <w:rPr>
          <w:u w:val="none"/>
        </w:rPr>
        <w:t>που</w:t>
      </w:r>
      <w:r>
        <w:rPr>
          <w:u w:val="none"/>
        </w:rPr>
        <w:t xml:space="preserve"> επηρρεάζεται απο τον βαθμό θερμότητας που παρά</w:t>
      </w:r>
      <w:r w:rsidR="000D6FAB">
        <w:rPr>
          <w:u w:val="none"/>
        </w:rPr>
        <w:t>γεται</w:t>
      </w:r>
      <w:r w:rsidR="000924A7">
        <w:rPr>
          <w:u w:val="none"/>
        </w:rPr>
        <w:t xml:space="preserve">. </w:t>
      </w:r>
      <w:r w:rsidR="00D24225">
        <w:rPr>
          <w:u w:val="none"/>
        </w:rPr>
        <w:t>Συνεπώς, παράγεται φως συγκεκριμένης απόχρωσης. Το ορατό φως εντοπίζεται ανάμεσα στις τιμές που αντιστοιχούν στο μήκος κύματος του υπεριώδους φωτός και σε εκείνο του υπέρυθρου φωτός</w:t>
      </w:r>
      <w:r w:rsidR="00D52D40">
        <w:rPr>
          <w:u w:val="none"/>
        </w:rPr>
        <w:t xml:space="preserve"> </w:t>
      </w:r>
      <w:r w:rsidR="006A0ADE">
        <w:rPr>
          <w:u w:val="none"/>
        </w:rPr>
        <w:fldChar w:fldCharType="begin"/>
      </w:r>
      <w:r w:rsidR="00D52D40">
        <w:rPr>
          <w:u w:val="none"/>
        </w:rPr>
        <w:instrText xml:space="preserve"> ADDIN ZOTERO_ITEM {"citationID":"2q9bapb60g","citationItems":[{"uri":["http://zotero.org/users/local/gT7GORNW/items/SBSB6A6F"]}]} </w:instrText>
      </w:r>
      <w:r w:rsidR="006A0ADE">
        <w:rPr>
          <w:u w:val="none"/>
        </w:rPr>
        <w:fldChar w:fldCharType="separate"/>
      </w:r>
      <w:r w:rsidR="00A42806">
        <w:rPr>
          <w:noProof/>
          <w:u w:val="none"/>
        </w:rPr>
        <w:t>(Ablan 2003)</w:t>
      </w:r>
      <w:r w:rsidR="006A0ADE">
        <w:rPr>
          <w:u w:val="none"/>
        </w:rPr>
        <w:fldChar w:fldCharType="end"/>
      </w:r>
      <w:r w:rsidR="00D52D40">
        <w:rPr>
          <w:u w:val="none"/>
        </w:rPr>
        <w:t xml:space="preserve">. </w:t>
      </w:r>
    </w:p>
    <w:p w:rsidR="00140918" w:rsidRDefault="002F26F0" w:rsidP="0084410F">
      <w:pPr>
        <w:rPr>
          <w:u w:val="none"/>
        </w:rPr>
      </w:pPr>
      <w:r>
        <w:rPr>
          <w:u w:val="none"/>
        </w:rPr>
        <w:t>Ο βασικός στόχος του φωτισμού</w:t>
      </w:r>
      <w:r w:rsidR="00B178DD">
        <w:rPr>
          <w:u w:val="none"/>
        </w:rPr>
        <w:t>,</w:t>
      </w:r>
      <w:r>
        <w:rPr>
          <w:u w:val="none"/>
        </w:rPr>
        <w:t xml:space="preserve"> είναι να γινουν ορατά τα στοιχ</w:t>
      </w:r>
      <w:r w:rsidR="00394A4C">
        <w:rPr>
          <w:u w:val="none"/>
        </w:rPr>
        <w:t xml:space="preserve">εία </w:t>
      </w:r>
      <w:r w:rsidR="00120AAC">
        <w:rPr>
          <w:u w:val="none"/>
        </w:rPr>
        <w:t>που αποτελούν</w:t>
      </w:r>
      <w:r w:rsidR="00394A4C">
        <w:rPr>
          <w:u w:val="none"/>
        </w:rPr>
        <w:t xml:space="preserve"> </w:t>
      </w:r>
      <w:r w:rsidR="00B178DD">
        <w:rPr>
          <w:u w:val="none"/>
        </w:rPr>
        <w:t>κάθε σκηνή</w:t>
      </w:r>
      <w:r w:rsidR="00394A4C">
        <w:rPr>
          <w:u w:val="none"/>
        </w:rPr>
        <w:t>. Είναι η διαδικασία</w:t>
      </w:r>
      <w:r>
        <w:rPr>
          <w:u w:val="none"/>
        </w:rPr>
        <w:t xml:space="preserve"> </w:t>
      </w:r>
      <w:r w:rsidR="00394A4C">
        <w:rPr>
          <w:u w:val="none"/>
        </w:rPr>
        <w:t>φωτισμού των ψηφιακών σκηνών</w:t>
      </w:r>
      <w:r w:rsidR="00B178DD">
        <w:rPr>
          <w:u w:val="none"/>
        </w:rPr>
        <w:t xml:space="preserve"> </w:t>
      </w:r>
      <w:r w:rsidR="00394A4C">
        <w:rPr>
          <w:u w:val="none"/>
        </w:rPr>
        <w:t>τόσο</w:t>
      </w:r>
      <w:r>
        <w:rPr>
          <w:u w:val="none"/>
        </w:rPr>
        <w:t xml:space="preserve"> απο αισθητική</w:t>
      </w:r>
      <w:r w:rsidR="00CD5C93">
        <w:rPr>
          <w:u w:val="none"/>
        </w:rPr>
        <w:t>,</w:t>
      </w:r>
      <w:r>
        <w:rPr>
          <w:u w:val="none"/>
        </w:rPr>
        <w:t xml:space="preserve"> </w:t>
      </w:r>
      <w:r w:rsidR="00394A4C">
        <w:rPr>
          <w:u w:val="none"/>
        </w:rPr>
        <w:t>όσο</w:t>
      </w:r>
      <w:r w:rsidR="00CD5C93">
        <w:rPr>
          <w:u w:val="none"/>
        </w:rPr>
        <w:t xml:space="preserve"> και</w:t>
      </w:r>
      <w:r>
        <w:rPr>
          <w:u w:val="none"/>
        </w:rPr>
        <w:t xml:space="preserve"> απο τεχνική σκοπιά. </w:t>
      </w:r>
      <w:r w:rsidR="00EB5B33">
        <w:rPr>
          <w:u w:val="none"/>
        </w:rPr>
        <w:t>Αυτό</w:t>
      </w:r>
      <w:r w:rsidR="00CD5C93">
        <w:rPr>
          <w:u w:val="none"/>
        </w:rPr>
        <w:t>,</w:t>
      </w:r>
      <w:r w:rsidR="00EB5B33">
        <w:rPr>
          <w:u w:val="none"/>
        </w:rPr>
        <w:t xml:space="preserve"> γινεται με τέτοιο τρόπο,</w:t>
      </w:r>
      <w:r w:rsidR="00394A4C">
        <w:rPr>
          <w:u w:val="none"/>
        </w:rPr>
        <w:t xml:space="preserve"> ώ</w:t>
      </w:r>
      <w:r w:rsidR="00EB5B33">
        <w:rPr>
          <w:u w:val="none"/>
        </w:rPr>
        <w:t xml:space="preserve">στε αφενός </w:t>
      </w:r>
      <w:r w:rsidR="003646C1">
        <w:rPr>
          <w:u w:val="none"/>
        </w:rPr>
        <w:t>κάθε</w:t>
      </w:r>
      <w:r w:rsidR="00EB5B33">
        <w:rPr>
          <w:u w:val="none"/>
        </w:rPr>
        <w:t xml:space="preserve"> σκην</w:t>
      </w:r>
      <w:r w:rsidR="003646C1">
        <w:rPr>
          <w:u w:val="none"/>
        </w:rPr>
        <w:t>ή</w:t>
      </w:r>
      <w:r w:rsidR="00EB5B33">
        <w:rPr>
          <w:u w:val="none"/>
        </w:rPr>
        <w:t xml:space="preserve"> να αποδί</w:t>
      </w:r>
      <w:r w:rsidR="003646C1">
        <w:rPr>
          <w:u w:val="none"/>
        </w:rPr>
        <w:t>δε</w:t>
      </w:r>
      <w:r w:rsidR="00EB5B33">
        <w:rPr>
          <w:u w:val="none"/>
        </w:rPr>
        <w:t>ται με σαφήνεια και αφετέ</w:t>
      </w:r>
      <w:r w:rsidR="00B721B5">
        <w:rPr>
          <w:u w:val="none"/>
        </w:rPr>
        <w:t xml:space="preserve">ρου να δημιουργείται η ατμοσφαιρα που επιθυμει ο σκηνοθέτης. </w:t>
      </w:r>
      <w:r w:rsidR="00BF4598">
        <w:rPr>
          <w:u w:val="none"/>
        </w:rPr>
        <w:t>Για το καλύτερο δυνατό αποτέλεσμα, στο αισθητικό κομμάτι</w:t>
      </w:r>
      <w:r w:rsidR="008F1A0A">
        <w:rPr>
          <w:u w:val="none"/>
        </w:rPr>
        <w:t>, γί</w:t>
      </w:r>
      <w:r w:rsidR="00BF4598">
        <w:rPr>
          <w:u w:val="none"/>
        </w:rPr>
        <w:t>νεται χρηση στοιχείων όπως το χρώμα, η σύνθεση και η σχεδίαση, ενώ</w:t>
      </w:r>
      <w:r w:rsidR="0042385F">
        <w:rPr>
          <w:u w:val="none"/>
        </w:rPr>
        <w:t xml:space="preserve"> παράλληλα</w:t>
      </w:r>
      <w:r w:rsidR="00BF4598">
        <w:rPr>
          <w:u w:val="none"/>
        </w:rPr>
        <w:t xml:space="preserve"> απαιτούνται τεχνικές γνώσεις πολλών παραμέτρων για τις απαραίτητες ρυθμίσεις. </w:t>
      </w:r>
    </w:p>
    <w:p w:rsidR="00140918" w:rsidRDefault="00140918" w:rsidP="0084410F">
      <w:pPr>
        <w:rPr>
          <w:u w:val="none"/>
        </w:rPr>
      </w:pPr>
    </w:p>
    <w:p w:rsidR="00BF4598" w:rsidRDefault="00BF4598" w:rsidP="0084410F">
      <w:pPr>
        <w:rPr>
          <w:u w:val="none"/>
        </w:rPr>
      </w:pPr>
    </w:p>
    <w:p w:rsidR="00230750" w:rsidRDefault="00741861" w:rsidP="0084410F">
      <w:pPr>
        <w:rPr>
          <w:u w:val="none"/>
        </w:rPr>
      </w:pPr>
      <w:r>
        <w:rPr>
          <w:u w:val="none"/>
        </w:rPr>
        <w:t>ΘΕΜΕΛΙΩΔΗΣ</w:t>
      </w:r>
      <w:r w:rsidR="00DA29AA">
        <w:rPr>
          <w:u w:val="none"/>
        </w:rPr>
        <w:t xml:space="preserve"> ΑΡΧΕΣ ΦΩΤΙΣΜΟΥ </w:t>
      </w:r>
    </w:p>
    <w:p w:rsidR="002A6CC4" w:rsidRDefault="00230750" w:rsidP="0084410F">
      <w:pPr>
        <w:rPr>
          <w:u w:val="none"/>
        </w:rPr>
      </w:pPr>
      <w:r>
        <w:rPr>
          <w:u w:val="none"/>
        </w:rPr>
        <w:t>Τα βασικά στοιχεία όλων των φωτεινών πηγών, ή καλύ</w:t>
      </w:r>
      <w:r w:rsidR="00296171">
        <w:rPr>
          <w:u w:val="none"/>
        </w:rPr>
        <w:t>τερα της προσομοίωσης αυτώ</w:t>
      </w:r>
      <w:r w:rsidR="003B2025">
        <w:rPr>
          <w:u w:val="none"/>
        </w:rPr>
        <w:t xml:space="preserve">ν στην πληροφορική κινηματογραφία, </w:t>
      </w:r>
      <w:r w:rsidR="00A22BE0">
        <w:rPr>
          <w:u w:val="none"/>
        </w:rPr>
        <w:t>περιλαμβάνουν την θέση, τον προσανατολισμό και άλλα στοιχεία</w:t>
      </w:r>
      <w:r w:rsidR="00225D91">
        <w:rPr>
          <w:u w:val="none"/>
        </w:rPr>
        <w:t xml:space="preserve"> </w:t>
      </w:r>
      <w:r w:rsidR="006A0ADE">
        <w:rPr>
          <w:u w:val="none"/>
        </w:rPr>
        <w:fldChar w:fldCharType="begin"/>
      </w:r>
      <w:r w:rsidR="00450A92">
        <w:rPr>
          <w:u w:val="none"/>
        </w:rPr>
        <w:instrText xml:space="preserve"> ADDIN ZOTERO_ITEM {"citationID":"1foqfmomc4","citationItems":[{"uri":["http://zotero.org/users/local/gT7GORNW/items/A8Q3DB2T"]}]} </w:instrText>
      </w:r>
      <w:r w:rsidR="006A0ADE">
        <w:rPr>
          <w:u w:val="none"/>
        </w:rPr>
        <w:fldChar w:fldCharType="separate"/>
      </w:r>
      <w:r w:rsidR="00A42806">
        <w:rPr>
          <w:noProof/>
          <w:u w:val="none"/>
        </w:rPr>
        <w:t>(Cantor &amp; Valencia 2004)</w:t>
      </w:r>
      <w:r w:rsidR="006A0ADE">
        <w:rPr>
          <w:u w:val="none"/>
        </w:rPr>
        <w:fldChar w:fldCharType="end"/>
      </w:r>
      <w:r w:rsidR="00450A92">
        <w:rPr>
          <w:u w:val="none"/>
        </w:rPr>
        <w:t xml:space="preserve"> </w:t>
      </w:r>
      <w:r w:rsidR="006A0ADE">
        <w:rPr>
          <w:u w:val="none"/>
        </w:rPr>
        <w:fldChar w:fldCharType="begin"/>
      </w:r>
      <w:r w:rsidR="00450A92">
        <w:rPr>
          <w:u w:val="none"/>
        </w:rPr>
        <w:instrText xml:space="preserve"> ADDIN ZOTERO_ITEM {"citationID":"2on9r31cp8","citationItems":[{"uri":["http://zotero.org/users/local/gT7GORNW/items/FTWK99AH"]}]} </w:instrText>
      </w:r>
      <w:r w:rsidR="006A0ADE">
        <w:rPr>
          <w:u w:val="none"/>
        </w:rPr>
        <w:fldChar w:fldCharType="separate"/>
      </w:r>
      <w:r w:rsidR="00A42806">
        <w:rPr>
          <w:noProof/>
          <w:u w:val="none"/>
        </w:rPr>
        <w:t>(Kerlow 2004)</w:t>
      </w:r>
      <w:r w:rsidR="006A0ADE">
        <w:rPr>
          <w:u w:val="none"/>
        </w:rPr>
        <w:fldChar w:fldCharType="end"/>
      </w:r>
      <w:r w:rsidR="00A22BE0">
        <w:rPr>
          <w:u w:val="none"/>
        </w:rPr>
        <w:t xml:space="preserve">. Πιο αναλυτικά: </w:t>
      </w:r>
    </w:p>
    <w:p w:rsidR="008D180C" w:rsidRDefault="008F1751">
      <w:pPr>
        <w:rPr>
          <w:u w:val="none"/>
        </w:rPr>
      </w:pPr>
      <w:r w:rsidRPr="008F1751">
        <w:rPr>
          <w:b/>
          <w:u w:val="none"/>
        </w:rPr>
        <w:t>Ατμόσφαιρα</w:t>
      </w:r>
      <w:r>
        <w:rPr>
          <w:b/>
          <w:u w:val="none"/>
        </w:rPr>
        <w:t xml:space="preserve">: </w:t>
      </w:r>
      <w:r>
        <w:rPr>
          <w:u w:val="none"/>
        </w:rPr>
        <w:t xml:space="preserve">Η εφαρμογή του φωτισμού, αποπνέει την αίσθηση της ατμόσφαιρας και της δραματικότητας σε έναν χώρο και άρα συμβάλλει στην πιστικότητα. </w:t>
      </w:r>
      <w:r w:rsidR="008D180C">
        <w:rPr>
          <w:u w:val="none"/>
        </w:rPr>
        <w:t xml:space="preserve">Με την εφαρμογή του κατάλληλου φωτισμού, μπορεί να αποδοθεί η ατμόσφαιρα που απαιτείται σύμφωνα με το σενάριο. </w:t>
      </w:r>
    </w:p>
    <w:p w:rsidR="008D180C" w:rsidRDefault="008D180C">
      <w:pPr>
        <w:rPr>
          <w:u w:val="none"/>
        </w:rPr>
      </w:pPr>
      <w:r w:rsidRPr="008D180C">
        <w:rPr>
          <w:b/>
          <w:u w:val="none"/>
        </w:rPr>
        <w:t>Βάθος:</w:t>
      </w:r>
      <w:r>
        <w:rPr>
          <w:u w:val="none"/>
        </w:rPr>
        <w:t xml:space="preserve"> Ο φωτισμός βοηθά στην αναπαράσταση του 3Δ χώρου στην 2Δ οθόνη. Κάτι τέτοιο επιτυγχάνεται με την ψευδαίσθηση του βάθους, με την σωστή χρήση φωτός και σκίασης. </w:t>
      </w:r>
    </w:p>
    <w:p w:rsidR="00BD0103" w:rsidRDefault="008D180C">
      <w:pPr>
        <w:rPr>
          <w:u w:val="none"/>
        </w:rPr>
      </w:pPr>
      <w:r w:rsidRPr="008D180C">
        <w:rPr>
          <w:b/>
          <w:u w:val="none"/>
        </w:rPr>
        <w:t>Χρόνος:</w:t>
      </w:r>
      <w:r>
        <w:rPr>
          <w:u w:val="none"/>
        </w:rPr>
        <w:t xml:space="preserve"> </w:t>
      </w:r>
      <w:r w:rsidR="00BD0103">
        <w:rPr>
          <w:u w:val="none"/>
        </w:rPr>
        <w:t xml:space="preserve">Μέσω του φωτισμού επίσης, ο θεατής καταλαβαίνει που τοποθετείται η καθε σκηνή χρονικά. Είτε μέσα στη μέρα, είτε μέσα στη διάρκεια του έτους. </w:t>
      </w:r>
    </w:p>
    <w:p w:rsidR="00EE4D08" w:rsidRDefault="00A5608E">
      <w:pPr>
        <w:rPr>
          <w:u w:val="none"/>
        </w:rPr>
      </w:pPr>
      <w:r w:rsidRPr="00A5608E">
        <w:rPr>
          <w:b/>
          <w:u w:val="none"/>
        </w:rPr>
        <w:t>Φόρμα &amp; Σύνθεση:</w:t>
      </w:r>
      <w:r>
        <w:rPr>
          <w:u w:val="none"/>
        </w:rPr>
        <w:t xml:space="preserve"> Ο φωτισμός είναι το στοιχείο εκείνο που θα αποκαλύψει την φόρμα των χαρακτήρων, των αντικειμένων και των σκηνικών. Θα φέρει στο φως χαρακτηριστικά όπως</w:t>
      </w:r>
      <w:r w:rsidR="00883113">
        <w:rPr>
          <w:u w:val="none"/>
        </w:rPr>
        <w:t xml:space="preserve"> είναι η ποιότητα </w:t>
      </w:r>
      <w:r w:rsidR="00D806B5">
        <w:rPr>
          <w:u w:val="none"/>
        </w:rPr>
        <w:t>της υφής, αλλά και άλλα όπως η</w:t>
      </w:r>
      <w:r w:rsidR="00883113">
        <w:rPr>
          <w:u w:val="none"/>
        </w:rPr>
        <w:t xml:space="preserve"> σχέση των στοιχείων στο χώρο. </w:t>
      </w:r>
    </w:p>
    <w:p w:rsidR="006E1389" w:rsidRDefault="00883113">
      <w:pPr>
        <w:rPr>
          <w:u w:val="none"/>
        </w:rPr>
      </w:pPr>
      <w:r w:rsidRPr="00883113">
        <w:rPr>
          <w:b/>
          <w:u w:val="none"/>
        </w:rPr>
        <w:t>Οικονομία:</w:t>
      </w:r>
      <w:r>
        <w:rPr>
          <w:u w:val="none"/>
        </w:rPr>
        <w:t xml:space="preserve"> Είναι σημαντικό να γίνεται χρήση ούτε λιγότερων αλλά ούτε περισσότερων φώτων, απο όσα είναι απαραίτητα, όπως επίσης και να τοποθετούνται </w:t>
      </w:r>
      <w:r w:rsidR="00CB2539">
        <w:rPr>
          <w:u w:val="none"/>
        </w:rPr>
        <w:t>στις καταλληλότερες θέ</w:t>
      </w:r>
      <w:r w:rsidR="00E62292">
        <w:rPr>
          <w:u w:val="none"/>
        </w:rPr>
        <w:t xml:space="preserve">σεις, με βάση τους στόχους του δημιουργού. </w:t>
      </w:r>
      <w:r w:rsidR="00287EEF">
        <w:rPr>
          <w:u w:val="none"/>
        </w:rPr>
        <w:t xml:space="preserve">Με αυτόν τον τρόπο, </w:t>
      </w:r>
      <w:r w:rsidR="006E1389">
        <w:rPr>
          <w:u w:val="none"/>
        </w:rPr>
        <w:t xml:space="preserve">γίνεται εφικτή η βέλτιστη χρήση της διαθέσιμης ποσότητας φωτός, σε έναν δεδομένο χώρο. </w:t>
      </w:r>
    </w:p>
    <w:p w:rsidR="006E1389" w:rsidRDefault="006E1389">
      <w:pPr>
        <w:rPr>
          <w:u w:val="none"/>
        </w:rPr>
      </w:pPr>
    </w:p>
    <w:p w:rsidR="006E1389" w:rsidRDefault="006E1389">
      <w:pPr>
        <w:rPr>
          <w:u w:val="none"/>
        </w:rPr>
      </w:pPr>
      <w:r>
        <w:rPr>
          <w:u w:val="none"/>
        </w:rPr>
        <w:t xml:space="preserve">ΙΔΙΟΤΗΤΕΣ ΤΟΥ ΦΩΤΙΣΜΟΥ </w:t>
      </w:r>
      <w:r w:rsidR="00586C50">
        <w:rPr>
          <w:u w:val="none"/>
        </w:rPr>
        <w:t>/ Χ</w:t>
      </w:r>
      <w:r w:rsidR="00676110">
        <w:rPr>
          <w:u w:val="none"/>
        </w:rPr>
        <w:t xml:space="preserve">αρακτηριστικά </w:t>
      </w:r>
    </w:p>
    <w:p w:rsidR="00B769C2" w:rsidRDefault="008A4CCB">
      <w:pPr>
        <w:rPr>
          <w:u w:val="none"/>
        </w:rPr>
      </w:pPr>
      <w:r>
        <w:rPr>
          <w:u w:val="none"/>
        </w:rPr>
        <w:t>Οι ιδιότητες το</w:t>
      </w:r>
      <w:r w:rsidR="00BB3B54">
        <w:rPr>
          <w:u w:val="none"/>
        </w:rPr>
        <w:t>υ φωτισμού, όπως είναι η ένταση,</w:t>
      </w:r>
      <w:r>
        <w:rPr>
          <w:u w:val="none"/>
        </w:rPr>
        <w:t xml:space="preserve"> το χρώμα</w:t>
      </w:r>
      <w:r w:rsidR="00DB17FD">
        <w:rPr>
          <w:u w:val="none"/>
        </w:rPr>
        <w:t xml:space="preserve"> και άλλες</w:t>
      </w:r>
      <w:r>
        <w:rPr>
          <w:u w:val="none"/>
        </w:rPr>
        <w:t xml:space="preserve">, </w:t>
      </w:r>
      <w:r w:rsidR="008B45B9">
        <w:rPr>
          <w:u w:val="none"/>
        </w:rPr>
        <w:t xml:space="preserve">είναι εκείνες που καθορίζουν </w:t>
      </w:r>
      <w:r w:rsidR="00B77F78">
        <w:rPr>
          <w:u w:val="none"/>
        </w:rPr>
        <w:t>το είδος του φωτισμού που παράγεται κάθε φορά</w:t>
      </w:r>
      <w:r w:rsidR="00AB44CF">
        <w:rPr>
          <w:u w:val="none"/>
        </w:rPr>
        <w:t>. Ε</w:t>
      </w:r>
      <w:r w:rsidR="00BD4C64">
        <w:rPr>
          <w:u w:val="none"/>
        </w:rPr>
        <w:t xml:space="preserve">νώ με </w:t>
      </w:r>
      <w:r w:rsidR="00AB44CF">
        <w:rPr>
          <w:u w:val="none"/>
        </w:rPr>
        <w:t>την απόδοση διαφορετικών τιμών σε κάθε ιδιότητα, επιτυγχάνεται</w:t>
      </w:r>
      <w:r w:rsidR="00B77F78">
        <w:rPr>
          <w:u w:val="none"/>
        </w:rPr>
        <w:t xml:space="preserve"> </w:t>
      </w:r>
      <w:r w:rsidR="00AB44CF">
        <w:rPr>
          <w:u w:val="none"/>
        </w:rPr>
        <w:t xml:space="preserve">μεγάλο εύρος αποτελεσμάτων. </w:t>
      </w:r>
      <w:r w:rsidR="00B77F78">
        <w:rPr>
          <w:u w:val="none"/>
        </w:rPr>
        <w:t xml:space="preserve"> </w:t>
      </w:r>
    </w:p>
    <w:p w:rsidR="00974091" w:rsidRDefault="0087332A">
      <w:pPr>
        <w:rPr>
          <w:u w:val="none"/>
        </w:rPr>
      </w:pPr>
      <w:r>
        <w:rPr>
          <w:u w:val="none"/>
        </w:rPr>
        <w:t>Οι ιδιότητες του φωτισμού, μ</w:t>
      </w:r>
      <w:r w:rsidR="00C3708A">
        <w:rPr>
          <w:u w:val="none"/>
        </w:rPr>
        <w:t xml:space="preserve">ε </w:t>
      </w:r>
      <w:r w:rsidR="00F74A21">
        <w:rPr>
          <w:u w:val="none"/>
        </w:rPr>
        <w:t>τις κατάλληλες ρυθμίσεις</w:t>
      </w:r>
      <w:r w:rsidR="00C3708A">
        <w:rPr>
          <w:u w:val="none"/>
        </w:rPr>
        <w:t xml:space="preserve">, </w:t>
      </w:r>
      <w:r>
        <w:rPr>
          <w:u w:val="none"/>
        </w:rPr>
        <w:t xml:space="preserve">δημιουργούν </w:t>
      </w:r>
      <w:r w:rsidR="00C22C6F">
        <w:rPr>
          <w:u w:val="none"/>
        </w:rPr>
        <w:t xml:space="preserve">τα ειδικά </w:t>
      </w:r>
      <w:r w:rsidR="00F74A21">
        <w:rPr>
          <w:u w:val="none"/>
        </w:rPr>
        <w:t xml:space="preserve">εφφέ </w:t>
      </w:r>
      <w:r w:rsidR="00C22C6F">
        <w:rPr>
          <w:u w:val="none"/>
        </w:rPr>
        <w:t>και την συνολική ατμόσφαιρα</w:t>
      </w:r>
      <w:r w:rsidR="00096E38" w:rsidRPr="00096E38">
        <w:rPr>
          <w:u w:val="none"/>
        </w:rPr>
        <w:t xml:space="preserve"> </w:t>
      </w:r>
      <w:r w:rsidR="00096E38">
        <w:rPr>
          <w:u w:val="none"/>
        </w:rPr>
        <w:t>της ταινίας</w:t>
      </w:r>
      <w:r w:rsidR="00450A92">
        <w:rPr>
          <w:u w:val="none"/>
        </w:rPr>
        <w:t xml:space="preserve"> </w:t>
      </w:r>
      <w:r w:rsidR="006A0ADE">
        <w:rPr>
          <w:u w:val="none"/>
        </w:rPr>
        <w:fldChar w:fldCharType="begin"/>
      </w:r>
      <w:r w:rsidR="00450A92">
        <w:rPr>
          <w:u w:val="none"/>
        </w:rPr>
        <w:instrText xml:space="preserve"> ADDIN ZOTERO_ITEM {"citationID":"1khmiejplb","citationItems":[{"uri":["http://zotero.org/users/local/gT7GORNW/items/A8Q3DB2T"]}]} </w:instrText>
      </w:r>
      <w:r w:rsidR="006A0ADE">
        <w:rPr>
          <w:u w:val="none"/>
        </w:rPr>
        <w:fldChar w:fldCharType="separate"/>
      </w:r>
      <w:r w:rsidR="00A42806">
        <w:rPr>
          <w:noProof/>
          <w:u w:val="none"/>
        </w:rPr>
        <w:t>(Cantor &amp; Valencia 2004)</w:t>
      </w:r>
      <w:r w:rsidR="006A0ADE">
        <w:rPr>
          <w:u w:val="none"/>
        </w:rPr>
        <w:fldChar w:fldCharType="end"/>
      </w:r>
      <w:r w:rsidR="00450A92">
        <w:rPr>
          <w:u w:val="none"/>
        </w:rPr>
        <w:t xml:space="preserve"> </w:t>
      </w:r>
      <w:r w:rsidR="006A0ADE">
        <w:rPr>
          <w:u w:val="none"/>
        </w:rPr>
        <w:fldChar w:fldCharType="begin"/>
      </w:r>
      <w:r w:rsidR="00450A92">
        <w:rPr>
          <w:u w:val="none"/>
        </w:rPr>
        <w:instrText xml:space="preserve"> ADDIN ZOTERO_ITEM {"citationID":"710o2unmp","citationItems":[{"uri":["http://zotero.org/users/local/gT7GORNW/items/FTWK99AH"]}]} </w:instrText>
      </w:r>
      <w:r w:rsidR="006A0ADE">
        <w:rPr>
          <w:u w:val="none"/>
        </w:rPr>
        <w:fldChar w:fldCharType="separate"/>
      </w:r>
      <w:r w:rsidR="00A42806">
        <w:rPr>
          <w:noProof/>
          <w:u w:val="none"/>
        </w:rPr>
        <w:t>(Kerlow 2004)</w:t>
      </w:r>
      <w:r w:rsidR="006A0ADE">
        <w:rPr>
          <w:u w:val="none"/>
        </w:rPr>
        <w:fldChar w:fldCharType="end"/>
      </w:r>
      <w:r w:rsidR="00C22C6F">
        <w:rPr>
          <w:u w:val="none"/>
        </w:rPr>
        <w:t xml:space="preserve">. </w:t>
      </w:r>
    </w:p>
    <w:p w:rsidR="009D4683" w:rsidRDefault="00202A49">
      <w:pPr>
        <w:rPr>
          <w:u w:val="none"/>
        </w:rPr>
      </w:pPr>
      <w:r>
        <w:rPr>
          <w:u w:val="none"/>
        </w:rPr>
        <w:t xml:space="preserve">Η </w:t>
      </w:r>
      <w:r w:rsidRPr="00202A49">
        <w:rPr>
          <w:b/>
          <w:u w:val="none"/>
        </w:rPr>
        <w:t>ένταση</w:t>
      </w:r>
      <w:r>
        <w:rPr>
          <w:u w:val="none"/>
        </w:rPr>
        <w:t xml:space="preserve"> του φωτισμού, αφορά </w:t>
      </w:r>
      <w:r w:rsidR="00C35557">
        <w:rPr>
          <w:u w:val="none"/>
        </w:rPr>
        <w:t xml:space="preserve">την φωτεινότητα μιας δεδομένης φωτεινής πηγής. </w:t>
      </w:r>
      <w:r w:rsidR="00882026">
        <w:rPr>
          <w:u w:val="none"/>
        </w:rPr>
        <w:t>Η υ</w:t>
      </w:r>
      <w:r w:rsidR="000719BF">
        <w:rPr>
          <w:u w:val="none"/>
        </w:rPr>
        <w:t xml:space="preserve">ψηλή ένταση μεταφράζεται ως η μεγαλύτερη δυνατή φωτεινότητα/ υψηλές τιμές φωτεινότητας. </w:t>
      </w:r>
      <w:r w:rsidR="004A35D0">
        <w:rPr>
          <w:u w:val="none"/>
        </w:rPr>
        <w:t>Ενώ αντιθετα, χ</w:t>
      </w:r>
      <w:r w:rsidR="00212409">
        <w:rPr>
          <w:u w:val="none"/>
        </w:rPr>
        <w:t xml:space="preserve">αμηλή ένταση </w:t>
      </w:r>
      <w:r w:rsidR="004A35D0">
        <w:rPr>
          <w:u w:val="none"/>
        </w:rPr>
        <w:t xml:space="preserve">φωτισμού, έχει ως αποτέλεσμα </w:t>
      </w:r>
      <w:r w:rsidR="00142167">
        <w:rPr>
          <w:u w:val="none"/>
        </w:rPr>
        <w:t xml:space="preserve">τον </w:t>
      </w:r>
      <w:r w:rsidR="004A35D0">
        <w:rPr>
          <w:u w:val="none"/>
        </w:rPr>
        <w:t>χαμηλό φωτισμό</w:t>
      </w:r>
      <w:r w:rsidR="00142167">
        <w:rPr>
          <w:u w:val="none"/>
        </w:rPr>
        <w:t xml:space="preserve"> του χώρου</w:t>
      </w:r>
      <w:r w:rsidR="00212409">
        <w:rPr>
          <w:u w:val="none"/>
        </w:rPr>
        <w:t xml:space="preserve">. </w:t>
      </w:r>
    </w:p>
    <w:p w:rsidR="00B37194" w:rsidRDefault="009D4683">
      <w:pPr>
        <w:rPr>
          <w:u w:val="none"/>
        </w:rPr>
      </w:pPr>
      <w:r>
        <w:rPr>
          <w:u w:val="none"/>
        </w:rPr>
        <w:t xml:space="preserve">Η </w:t>
      </w:r>
      <w:r w:rsidRPr="009D4683">
        <w:rPr>
          <w:b/>
          <w:u w:val="none"/>
        </w:rPr>
        <w:t>εξασθένιση</w:t>
      </w:r>
      <w:r>
        <w:rPr>
          <w:u w:val="none"/>
        </w:rPr>
        <w:t xml:space="preserve"> του φωτός, </w:t>
      </w:r>
      <w:r w:rsidR="002C6E85">
        <w:rPr>
          <w:u w:val="none"/>
        </w:rPr>
        <w:t xml:space="preserve">υποδεικνύει </w:t>
      </w:r>
      <w:r w:rsidR="00F50373">
        <w:rPr>
          <w:u w:val="none"/>
        </w:rPr>
        <w:t xml:space="preserve">τον τρόπο με τον οποίο </w:t>
      </w:r>
      <w:r w:rsidR="00F0330C">
        <w:rPr>
          <w:u w:val="none"/>
        </w:rPr>
        <w:t xml:space="preserve">βαθμιαία </w:t>
      </w:r>
      <w:r w:rsidR="00F50373">
        <w:rPr>
          <w:u w:val="none"/>
        </w:rPr>
        <w:t>μειώνεται</w:t>
      </w:r>
      <w:r w:rsidR="00F0330C">
        <w:rPr>
          <w:u w:val="none"/>
        </w:rPr>
        <w:t xml:space="preserve"> </w:t>
      </w:r>
      <w:r w:rsidR="00F50373">
        <w:rPr>
          <w:u w:val="none"/>
        </w:rPr>
        <w:t>η ένταση του φωτός</w:t>
      </w:r>
      <w:r w:rsidR="00067E81">
        <w:rPr>
          <w:u w:val="none"/>
        </w:rPr>
        <w:t>,</w:t>
      </w:r>
      <w:r w:rsidR="00F50373">
        <w:rPr>
          <w:u w:val="none"/>
        </w:rPr>
        <w:t xml:space="preserve"> </w:t>
      </w:r>
      <w:r w:rsidR="00067E81">
        <w:rPr>
          <w:u w:val="none"/>
        </w:rPr>
        <w:t xml:space="preserve">καθώς διαγράφει κάποια τροχιά στο χώρο. </w:t>
      </w:r>
    </w:p>
    <w:p w:rsidR="0056628D" w:rsidRDefault="00B37194">
      <w:pPr>
        <w:rPr>
          <w:u w:val="none"/>
        </w:rPr>
      </w:pPr>
      <w:r>
        <w:rPr>
          <w:u w:val="none"/>
        </w:rPr>
        <w:t xml:space="preserve">Τα φώτα που χρησιμοποιούνται/ συμμετέχουν σε μια ταινία, μπορούν να πάρουν οποιοδήποτε </w:t>
      </w:r>
      <w:r w:rsidRPr="00B37194">
        <w:rPr>
          <w:b/>
          <w:u w:val="none"/>
        </w:rPr>
        <w:t>χρώμα</w:t>
      </w:r>
      <w:r w:rsidR="00296171">
        <w:rPr>
          <w:b/>
          <w:u w:val="none"/>
        </w:rPr>
        <w:t>τισμό</w:t>
      </w:r>
      <w:r>
        <w:rPr>
          <w:u w:val="none"/>
        </w:rPr>
        <w:t>. Η επιλογή του χρώματος</w:t>
      </w:r>
      <w:r w:rsidR="003B2025">
        <w:rPr>
          <w:u w:val="none"/>
        </w:rPr>
        <w:t>,</w:t>
      </w:r>
      <w:r>
        <w:rPr>
          <w:u w:val="none"/>
        </w:rPr>
        <w:t xml:space="preserve"> </w:t>
      </w:r>
      <w:r w:rsidR="0056628D">
        <w:rPr>
          <w:u w:val="none"/>
        </w:rPr>
        <w:t>θα καθοριστεί με βάση</w:t>
      </w:r>
      <w:r>
        <w:rPr>
          <w:u w:val="none"/>
        </w:rPr>
        <w:t xml:space="preserve"> τις ιδιαιτερότητες του χώρου και την ατμόσφαιρα που </w:t>
      </w:r>
      <w:r w:rsidR="0056628D">
        <w:rPr>
          <w:u w:val="none"/>
        </w:rPr>
        <w:t xml:space="preserve">απαιτεί το σενάριο. </w:t>
      </w:r>
    </w:p>
    <w:p w:rsidR="00426918" w:rsidRDefault="00270A81">
      <w:pPr>
        <w:rPr>
          <w:u w:val="none"/>
        </w:rPr>
      </w:pPr>
      <w:r>
        <w:rPr>
          <w:u w:val="none"/>
        </w:rPr>
        <w:t xml:space="preserve">Επίσης, σημαντική ιδιότητα του φωτισμού, αποτελεί η </w:t>
      </w:r>
      <w:r w:rsidRPr="00270A81">
        <w:rPr>
          <w:b/>
          <w:u w:val="none"/>
        </w:rPr>
        <w:t>σύνδεση</w:t>
      </w:r>
      <w:r w:rsidR="00AB44CF">
        <w:rPr>
          <w:u w:val="none"/>
        </w:rPr>
        <w:t>, συσχέτιση</w:t>
      </w:r>
      <w:r>
        <w:rPr>
          <w:u w:val="none"/>
        </w:rPr>
        <w:t xml:space="preserve"> του φωτός με τα αντικείμενα. Πιο συγκεκριμένα, </w:t>
      </w:r>
      <w:r w:rsidR="0085016E">
        <w:rPr>
          <w:u w:val="none"/>
        </w:rPr>
        <w:t xml:space="preserve">επιλέγονται συγκεκριμένα αντικείμενα που θα φωτιστούν απο συγκεκριμένα φώτα. </w:t>
      </w:r>
    </w:p>
    <w:p w:rsidR="00D2763B" w:rsidRDefault="00426918">
      <w:pPr>
        <w:rPr>
          <w:color w:val="E36C0A" w:themeColor="accent6" w:themeShade="BF"/>
          <w:u w:val="none"/>
        </w:rPr>
      </w:pPr>
      <w:r w:rsidRPr="00426918">
        <w:rPr>
          <w:b/>
          <w:u w:val="none"/>
        </w:rPr>
        <w:t>Λά</w:t>
      </w:r>
      <w:r>
        <w:rPr>
          <w:b/>
          <w:u w:val="none"/>
        </w:rPr>
        <w:t>μ</w:t>
      </w:r>
      <w:r w:rsidRPr="00426918">
        <w:rPr>
          <w:b/>
          <w:u w:val="none"/>
        </w:rPr>
        <w:t>ψη</w:t>
      </w:r>
      <w:r>
        <w:rPr>
          <w:u w:val="none"/>
        </w:rPr>
        <w:t>:</w:t>
      </w:r>
      <w:r w:rsidR="00DA4B46">
        <w:rPr>
          <w:u w:val="none"/>
        </w:rPr>
        <w:t xml:space="preserve"> Με το κατάλληλο λογισμικό, </w:t>
      </w:r>
      <w:r w:rsidR="00BE3A4F">
        <w:rPr>
          <w:u w:val="none"/>
        </w:rPr>
        <w:t>είναι δυνατή η προσομοίωση ποικιλίας λάμψεων</w:t>
      </w:r>
      <w:r w:rsidR="00FF1AA2">
        <w:rPr>
          <w:u w:val="none"/>
        </w:rPr>
        <w:t>.</w:t>
      </w:r>
      <w:r w:rsidR="00BE3A4F">
        <w:rPr>
          <w:u w:val="none"/>
        </w:rPr>
        <w:t xml:space="preserve"> </w:t>
      </w:r>
      <w:r w:rsidR="00FF1AA2">
        <w:rPr>
          <w:u w:val="none"/>
        </w:rPr>
        <w:t xml:space="preserve">Λάμψη ονομάζεται </w:t>
      </w:r>
      <w:r w:rsidR="00FA411E">
        <w:rPr>
          <w:u w:val="none"/>
        </w:rPr>
        <w:t>ο φωτεινός κύκλος που σχηματίζεται γύρω απο την φωτεινή πηγή</w:t>
      </w:r>
      <w:r w:rsidR="004C04FF">
        <w:rPr>
          <w:u w:val="none"/>
        </w:rPr>
        <w:t>,</w:t>
      </w:r>
      <w:r w:rsidR="00DB6837">
        <w:rPr>
          <w:u w:val="none"/>
        </w:rPr>
        <w:t xml:space="preserve"> </w:t>
      </w:r>
      <w:r w:rsidR="004C04FF">
        <w:rPr>
          <w:u w:val="none"/>
        </w:rPr>
        <w:t xml:space="preserve">λόγω της διάθλασης και ανάκλασης που υφίσταται το φως απο τα σωματίδια που βρίσκονται στο περιβάλλον. </w:t>
      </w:r>
    </w:p>
    <w:p w:rsidR="00D2763B" w:rsidRPr="008F1751" w:rsidRDefault="00D2763B" w:rsidP="00D2763B">
      <w:pPr>
        <w:rPr>
          <w:u w:val="none"/>
        </w:rPr>
      </w:pPr>
      <w:r w:rsidRPr="00BD0103">
        <w:rPr>
          <w:b/>
          <w:u w:val="none"/>
        </w:rPr>
        <w:t>Θέση</w:t>
      </w:r>
      <w:r>
        <w:rPr>
          <w:b/>
          <w:u w:val="none"/>
        </w:rPr>
        <w:t xml:space="preserve"> &amp; Προσανατολισμός</w:t>
      </w:r>
      <w:r w:rsidRPr="00BD0103">
        <w:rPr>
          <w:b/>
          <w:u w:val="none"/>
        </w:rPr>
        <w:t>:</w:t>
      </w:r>
      <w:r>
        <w:rPr>
          <w:u w:val="none"/>
        </w:rPr>
        <w:t xml:space="preserve"> Η θέση και ο προσανατολισμός που θα οριστεί για κάθε φωτεινή πηγή που συμμετέχει σε μια σκηνή, επηρρεάζει σημαντικά το τελικό αποτέλεσμα. </w:t>
      </w:r>
      <w:r w:rsidR="00053636">
        <w:rPr>
          <w:u w:val="none"/>
        </w:rPr>
        <w:t xml:space="preserve">Αυτοί οι παράμετροι, σε ψηφιακά περιβάλλοντα, ρυθμίζονται μέσω γεωμετρικών μετασχηματισμών. </w:t>
      </w:r>
    </w:p>
    <w:p w:rsidR="00D2763B" w:rsidRDefault="00D2763B" w:rsidP="00D2763B">
      <w:pPr>
        <w:rPr>
          <w:u w:val="none"/>
        </w:rPr>
      </w:pPr>
      <w:r w:rsidRPr="00EE4D08">
        <w:rPr>
          <w:b/>
          <w:u w:val="none"/>
        </w:rPr>
        <w:t>Σκιά</w:t>
      </w:r>
      <w:r>
        <w:rPr>
          <w:u w:val="none"/>
        </w:rPr>
        <w:t xml:space="preserve">: Άμεση συνέπεια </w:t>
      </w:r>
      <w:r w:rsidR="00E55C97">
        <w:rPr>
          <w:u w:val="none"/>
        </w:rPr>
        <w:t>του φωτός είναι η δημιουργία σκιών. Σε ψηφιακό περιβάλλον και αυτή η παράμετρος ελέγχεται από</w:t>
      </w:r>
      <w:r w:rsidR="00A80EC6">
        <w:rPr>
          <w:u w:val="none"/>
        </w:rPr>
        <w:t>λυτα, για την δημιο</w:t>
      </w:r>
      <w:r w:rsidR="00E55C97">
        <w:rPr>
          <w:u w:val="none"/>
        </w:rPr>
        <w:t xml:space="preserve">υργία σκιών ή όχι. </w:t>
      </w:r>
      <w:r w:rsidR="00DA4B46">
        <w:rPr>
          <w:u w:val="none"/>
        </w:rPr>
        <w:t xml:space="preserve">Η σκιά, με τη σειρά της, έχει τις δικές της ιδιότητες όπως είναι το χρώμα, η σκληρότητα, κ.α. </w:t>
      </w:r>
    </w:p>
    <w:p w:rsidR="0085016E" w:rsidRDefault="00D2763B">
      <w:pPr>
        <w:rPr>
          <w:u w:val="none"/>
        </w:rPr>
      </w:pPr>
      <w:r w:rsidRPr="00882026">
        <w:rPr>
          <w:b/>
          <w:u w:val="none"/>
        </w:rPr>
        <w:t>Global / local</w:t>
      </w:r>
      <w:r w:rsidR="00BE269A">
        <w:rPr>
          <w:b/>
          <w:u w:val="none"/>
        </w:rPr>
        <w:t xml:space="preserve"> </w:t>
      </w:r>
      <w:r w:rsidR="00BE269A" w:rsidRPr="00BE269A">
        <w:rPr>
          <w:u w:val="none"/>
        </w:rPr>
        <w:t>(</w:t>
      </w:r>
      <w:r w:rsidR="00BE269A">
        <w:rPr>
          <w:u w:val="none"/>
        </w:rPr>
        <w:t>καθολικός / τοπικός φωτισμός</w:t>
      </w:r>
      <w:r w:rsidR="00BE269A" w:rsidRPr="00BE269A">
        <w:rPr>
          <w:u w:val="none"/>
        </w:rPr>
        <w:t>)</w:t>
      </w:r>
      <w:r w:rsidR="009040CB">
        <w:rPr>
          <w:u w:val="none"/>
        </w:rPr>
        <w:t xml:space="preserve">: </w:t>
      </w:r>
      <w:r w:rsidR="00BE269A">
        <w:rPr>
          <w:u w:val="none"/>
        </w:rPr>
        <w:t>Ο</w:t>
      </w:r>
      <w:r w:rsidR="00B245AC">
        <w:rPr>
          <w:u w:val="none"/>
        </w:rPr>
        <w:t xml:space="preserve">ι φωτεινές πηγές καθολικής επιρροής, φωτίζουν όλα τα αντικείμενα της σκηνής που είναι εκτεθιμένα σε αυτές. </w:t>
      </w:r>
      <w:r w:rsidR="0001312A">
        <w:rPr>
          <w:u w:val="none"/>
        </w:rPr>
        <w:t>Το αποτέλεσμα εξαρτάται απο την θέση και τον προσανατολισμό τους, στη σκηνή</w:t>
      </w:r>
      <w:r w:rsidR="00D761FD">
        <w:rPr>
          <w:u w:val="none"/>
        </w:rPr>
        <w:t xml:space="preserve">, και απο την φωτεινότητά τους. Ο τοπικός </w:t>
      </w:r>
      <w:r w:rsidR="00094AB5">
        <w:rPr>
          <w:u w:val="none"/>
        </w:rPr>
        <w:t xml:space="preserve">ή επιλεκτικός </w:t>
      </w:r>
      <w:r w:rsidR="00D761FD">
        <w:rPr>
          <w:u w:val="none"/>
        </w:rPr>
        <w:t xml:space="preserve">φωτισμός, </w:t>
      </w:r>
      <w:r w:rsidR="00B7204A">
        <w:rPr>
          <w:u w:val="none"/>
        </w:rPr>
        <w:t>επιδρά μόνο με συγκεκριμένα αντικείμενα της σκηνής με τα οποία (ο σχεδιαστής έχει επιλέξει να) συνδέεται. Οι σύνδεσμοι μεταξύ φωτεινών πηγών και 3Δ επιφανειών, δίνουν πολυσύνθετα αποτελέσματα</w:t>
      </w:r>
      <w:r w:rsidR="00166982">
        <w:rPr>
          <w:u w:val="none"/>
        </w:rPr>
        <w:t xml:space="preserve">. </w:t>
      </w:r>
    </w:p>
    <w:p w:rsidR="00C22C6F" w:rsidRDefault="0085016E">
      <w:pPr>
        <w:rPr>
          <w:u w:val="none"/>
        </w:rPr>
      </w:pPr>
      <w:r>
        <w:rPr>
          <w:u w:val="none"/>
        </w:rPr>
        <w:t xml:space="preserve">Τέλος, </w:t>
      </w:r>
      <w:r w:rsidR="00406CF7">
        <w:rPr>
          <w:u w:val="none"/>
        </w:rPr>
        <w:t xml:space="preserve">είναι δυνατή η χρήση </w:t>
      </w:r>
      <w:r w:rsidR="00804101">
        <w:rPr>
          <w:u w:val="none"/>
        </w:rPr>
        <w:t xml:space="preserve">ειδικών </w:t>
      </w:r>
      <w:r w:rsidR="00406CF7" w:rsidRPr="00804101">
        <w:rPr>
          <w:b/>
          <w:u w:val="none"/>
        </w:rPr>
        <w:t>εφφέ</w:t>
      </w:r>
      <w:r w:rsidR="00804101">
        <w:rPr>
          <w:b/>
          <w:u w:val="none"/>
        </w:rPr>
        <w:t xml:space="preserve"> </w:t>
      </w:r>
      <w:r w:rsidR="00804101" w:rsidRPr="00804101">
        <w:rPr>
          <w:u w:val="none"/>
        </w:rPr>
        <w:t>φωτισμού</w:t>
      </w:r>
      <w:r w:rsidR="00406CF7">
        <w:rPr>
          <w:u w:val="none"/>
        </w:rPr>
        <w:t>. Τετοια εφφέ</w:t>
      </w:r>
      <w:r w:rsidR="00804101">
        <w:rPr>
          <w:u w:val="none"/>
        </w:rPr>
        <w:t xml:space="preserve"> είναι η </w:t>
      </w:r>
      <w:r w:rsidR="00FF2348">
        <w:rPr>
          <w:u w:val="none"/>
        </w:rPr>
        <w:t>απεικόνιση</w:t>
      </w:r>
      <w:r w:rsidR="00804101">
        <w:rPr>
          <w:u w:val="none"/>
        </w:rPr>
        <w:t xml:space="preserve"> διάφορων λάμψεων, που στοχεύουν στην </w:t>
      </w:r>
      <w:r w:rsidR="00FF2348">
        <w:rPr>
          <w:u w:val="none"/>
        </w:rPr>
        <w:t xml:space="preserve">βελτίωση της ποιότητας και στην πιο ρεαλιστική απόδοση. </w:t>
      </w:r>
    </w:p>
    <w:p w:rsidR="00974091" w:rsidRDefault="00974091">
      <w:pPr>
        <w:rPr>
          <w:u w:val="none"/>
        </w:rPr>
      </w:pPr>
    </w:p>
    <w:p w:rsidR="00C22C6F" w:rsidRDefault="00474138">
      <w:pPr>
        <w:rPr>
          <w:u w:val="none"/>
        </w:rPr>
      </w:pPr>
      <w:r>
        <w:rPr>
          <w:u w:val="none"/>
        </w:rPr>
        <w:t>STYLES</w:t>
      </w:r>
      <w:r w:rsidRPr="00474138">
        <w:rPr>
          <w:u w:val="none"/>
        </w:rPr>
        <w:t xml:space="preserve"> </w:t>
      </w:r>
      <w:r w:rsidR="00974091">
        <w:rPr>
          <w:u w:val="none"/>
        </w:rPr>
        <w:t>ΦΩΤΙΣΜΟΥ (</w:t>
      </w:r>
      <w:r>
        <w:rPr>
          <w:u w:val="none"/>
        </w:rPr>
        <w:t>ΑΙΣΘΗΤΙΚΗ</w:t>
      </w:r>
      <w:r w:rsidR="00974091">
        <w:rPr>
          <w:u w:val="none"/>
        </w:rPr>
        <w:t xml:space="preserve">) </w:t>
      </w:r>
    </w:p>
    <w:p w:rsidR="00974091" w:rsidRDefault="00983ECC">
      <w:pPr>
        <w:rPr>
          <w:u w:val="none"/>
        </w:rPr>
      </w:pPr>
      <w:r>
        <w:rPr>
          <w:u w:val="none"/>
        </w:rPr>
        <w:t xml:space="preserve">Η αισθητική </w:t>
      </w:r>
      <w:r w:rsidR="00C80689">
        <w:rPr>
          <w:u w:val="none"/>
        </w:rPr>
        <w:t xml:space="preserve">που αποδίδεται μέσω </w:t>
      </w:r>
      <w:r>
        <w:rPr>
          <w:u w:val="none"/>
        </w:rPr>
        <w:t xml:space="preserve">του φωτισμού, </w:t>
      </w:r>
      <w:r w:rsidR="00122D61">
        <w:rPr>
          <w:u w:val="none"/>
        </w:rPr>
        <w:t>είναι στενά συνδεδεμένη με</w:t>
      </w:r>
      <w:r>
        <w:rPr>
          <w:u w:val="none"/>
        </w:rPr>
        <w:t xml:space="preserve"> </w:t>
      </w:r>
      <w:r w:rsidR="00122D61">
        <w:rPr>
          <w:u w:val="none"/>
        </w:rPr>
        <w:t xml:space="preserve">το </w:t>
      </w:r>
      <w:r w:rsidR="004B7787">
        <w:rPr>
          <w:u w:val="none"/>
        </w:rPr>
        <w:t>σενά</w:t>
      </w:r>
      <w:r w:rsidR="00122D61">
        <w:rPr>
          <w:u w:val="none"/>
        </w:rPr>
        <w:t>ριο και την σκηνοθεσία της εκάστοτε περίπτωσης.</w:t>
      </w:r>
      <w:r w:rsidR="005F07E9">
        <w:rPr>
          <w:u w:val="none"/>
        </w:rPr>
        <w:t xml:space="preserve"> Βασικό στοιχείο που </w:t>
      </w:r>
      <w:r w:rsidR="0020195D">
        <w:rPr>
          <w:u w:val="none"/>
        </w:rPr>
        <w:t>διαμορφώνει την αισθητική και το συνολικό ύφος ενός</w:t>
      </w:r>
      <w:r w:rsidR="00DF2778">
        <w:rPr>
          <w:u w:val="none"/>
        </w:rPr>
        <w:t xml:space="preserve"> </w:t>
      </w:r>
      <w:r w:rsidR="0020195D">
        <w:rPr>
          <w:u w:val="none"/>
        </w:rPr>
        <w:t>έργου είναι οι αποχρώσεις των φώτων.</w:t>
      </w:r>
      <w:r w:rsidR="00122D61">
        <w:rPr>
          <w:u w:val="none"/>
        </w:rPr>
        <w:t xml:space="preserve"> Άλλοτε επιλέγονται έντονες αντιθέσεις (contrast)</w:t>
      </w:r>
      <w:r w:rsidR="00066044">
        <w:rPr>
          <w:u w:val="none"/>
        </w:rPr>
        <w:t xml:space="preserve"> μεταξύ φωτός και σκιάς</w:t>
      </w:r>
      <w:r w:rsidR="00B47617">
        <w:rPr>
          <w:u w:val="none"/>
        </w:rPr>
        <w:t>, ενώ άλλες φορές η μετάβαση απο τους σκουρότερους στους ανοιχτότερους τόνους είναι πιο ήπια</w:t>
      </w:r>
      <w:r w:rsidR="00E37C89">
        <w:rPr>
          <w:u w:val="none"/>
        </w:rPr>
        <w:t xml:space="preserve"> </w:t>
      </w:r>
      <w:r w:rsidR="006A0ADE">
        <w:rPr>
          <w:u w:val="none"/>
        </w:rPr>
        <w:fldChar w:fldCharType="begin"/>
      </w:r>
      <w:r w:rsidR="00E37C89">
        <w:rPr>
          <w:u w:val="none"/>
        </w:rPr>
        <w:instrText xml:space="preserve"> ADDIN ZOTERO_ITEM {"citationID":"ie1c4vsdi","citationItems":[{"uri":["http://zotero.org/users/local/gT7GORNW/items/GHWFW452"]}]} </w:instrText>
      </w:r>
      <w:r w:rsidR="006A0ADE">
        <w:rPr>
          <w:u w:val="none"/>
        </w:rPr>
        <w:fldChar w:fldCharType="separate"/>
      </w:r>
      <w:r w:rsidR="00A42806">
        <w:rPr>
          <w:noProof/>
          <w:u w:val="none"/>
        </w:rPr>
        <w:t>(Block 2001)</w:t>
      </w:r>
      <w:r w:rsidR="006A0ADE">
        <w:rPr>
          <w:u w:val="none"/>
        </w:rPr>
        <w:fldChar w:fldCharType="end"/>
      </w:r>
      <w:r w:rsidR="002E3CCB">
        <w:rPr>
          <w:u w:val="none"/>
        </w:rPr>
        <w:t>. Η επιλογή ανάμεσα στα δυο</w:t>
      </w:r>
      <w:r w:rsidR="0009332D">
        <w:rPr>
          <w:u w:val="none"/>
        </w:rPr>
        <w:t>,</w:t>
      </w:r>
      <w:r w:rsidR="002E3CCB">
        <w:rPr>
          <w:u w:val="none"/>
        </w:rPr>
        <w:t xml:space="preserve"> εξαρτάται </w:t>
      </w:r>
      <w:r w:rsidR="00A904FA">
        <w:rPr>
          <w:u w:val="none"/>
        </w:rPr>
        <w:t>απο τον σκοπό του δημιουργού. Αν</w:t>
      </w:r>
      <w:r w:rsidR="00066044">
        <w:rPr>
          <w:u w:val="none"/>
        </w:rPr>
        <w:t xml:space="preserve"> είναι η δραματικότητα</w:t>
      </w:r>
      <w:r w:rsidR="00A904FA">
        <w:rPr>
          <w:u w:val="none"/>
        </w:rPr>
        <w:t>, τότε είναι καταλληλότερες οι έντονες αντιθέσεις, ενώ αν στόχος είναι</w:t>
      </w:r>
      <w:r w:rsidR="00066044">
        <w:rPr>
          <w:u w:val="none"/>
        </w:rPr>
        <w:t xml:space="preserve"> η σαφήνεια,</w:t>
      </w:r>
      <w:r w:rsidR="00A904FA">
        <w:rPr>
          <w:u w:val="none"/>
        </w:rPr>
        <w:t xml:space="preserve"> τότε η μετάβαση απο το φως στη σκιά είναι </w:t>
      </w:r>
      <w:r w:rsidR="00AB138D">
        <w:rPr>
          <w:u w:val="none"/>
        </w:rPr>
        <w:t>περισσότερο ομαλή</w:t>
      </w:r>
      <w:r w:rsidR="00066044">
        <w:rPr>
          <w:u w:val="none"/>
        </w:rPr>
        <w:t xml:space="preserve">. </w:t>
      </w:r>
    </w:p>
    <w:p w:rsidR="00974091" w:rsidRDefault="00974091">
      <w:pPr>
        <w:rPr>
          <w:u w:val="none"/>
        </w:rPr>
      </w:pPr>
    </w:p>
    <w:p w:rsidR="007D4D6B" w:rsidRDefault="00AB7B30">
      <w:pPr>
        <w:rPr>
          <w:u w:val="none"/>
        </w:rPr>
      </w:pPr>
      <w:r>
        <w:rPr>
          <w:u w:val="none"/>
        </w:rPr>
        <w:t>ΤΥΠΟΙ</w:t>
      </w:r>
      <w:r w:rsidR="00974091">
        <w:rPr>
          <w:u w:val="none"/>
        </w:rPr>
        <w:t xml:space="preserve"> ΦΩΤΙΣΜΟΥ </w:t>
      </w:r>
    </w:p>
    <w:p w:rsidR="007D4D6B" w:rsidRDefault="007D4D6B">
      <w:pPr>
        <w:rPr>
          <w:u w:val="none"/>
        </w:rPr>
      </w:pPr>
    </w:p>
    <w:p w:rsidR="007D4D6B" w:rsidRPr="00665BFB" w:rsidRDefault="00665BFB" w:rsidP="007D4D6B">
      <w:pPr>
        <w:keepNext/>
        <w:rPr>
          <w:u w:val="none"/>
        </w:rPr>
      </w:pPr>
      <w:r w:rsidRPr="00665BFB">
        <w:rPr>
          <w:noProof/>
          <w:u w:val="none"/>
          <w:lang w:val="en-US"/>
        </w:rPr>
        <w:drawing>
          <wp:inline distT="0" distB="0" distL="0" distR="0">
            <wp:extent cx="5715000" cy="7581900"/>
            <wp:effectExtent l="0" t="0" r="0" b="38100"/>
            <wp:docPr id="17" name="D 1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p>
    <w:p w:rsidR="007D4D6B" w:rsidRDefault="007D4D6B" w:rsidP="007D4D6B">
      <w:pPr>
        <w:pStyle w:val="Caption"/>
        <w:rPr>
          <w:u w:val="none"/>
        </w:rPr>
      </w:pPr>
      <w:r>
        <w:t xml:space="preserve">Πίνακας  </w:t>
      </w:r>
      <w:fldSimple w:instr=" SEQ Πίνακας_ \* ARABIC ">
        <w:r>
          <w:rPr>
            <w:noProof/>
          </w:rPr>
          <w:t>1</w:t>
        </w:r>
      </w:fldSimple>
      <w:r>
        <w:t xml:space="preserve"> Προκύπτει απο στοιχεία του Isaak Kerlow</w:t>
      </w:r>
    </w:p>
    <w:p w:rsidR="00403A63" w:rsidRDefault="00403A63">
      <w:pPr>
        <w:rPr>
          <w:u w:val="none"/>
        </w:rPr>
      </w:pPr>
    </w:p>
    <w:p w:rsidR="0052082A" w:rsidRDefault="009C7CEB">
      <w:pPr>
        <w:rPr>
          <w:u w:val="none"/>
        </w:rPr>
      </w:pPr>
      <w:r>
        <w:rPr>
          <w:u w:val="none"/>
        </w:rPr>
        <w:t>Στην βιβλιογραφία εντοπίζεται ποικιλία κατηγοριοποι</w:t>
      </w:r>
      <w:r w:rsidR="00FF569D">
        <w:rPr>
          <w:u w:val="none"/>
        </w:rPr>
        <w:t>ήσεων, ανάλογα με την παράμετρο</w:t>
      </w:r>
      <w:r>
        <w:rPr>
          <w:u w:val="none"/>
        </w:rPr>
        <w:t xml:space="preserve"> που δίνεται προτεραιότητα κάθε φορά. </w:t>
      </w:r>
      <w:r w:rsidR="0052082A">
        <w:rPr>
          <w:u w:val="none"/>
        </w:rPr>
        <w:t xml:space="preserve">Σύμφωνα με τους </w:t>
      </w:r>
      <w:r w:rsidR="006A0ADE">
        <w:rPr>
          <w:u w:val="none"/>
        </w:rPr>
        <w:fldChar w:fldCharType="begin"/>
      </w:r>
      <w:r w:rsidR="0052082A">
        <w:rPr>
          <w:u w:val="none"/>
        </w:rPr>
        <w:instrText xml:space="preserve"> ADDIN ZOTERO_ITEM {"citationID":"19uqmngedb","citationItems":[{"uri":["http://zotero.org/users/local/gT7GORNW/items/A8Q3DB2T"]}]} </w:instrText>
      </w:r>
      <w:r w:rsidR="006A0ADE">
        <w:rPr>
          <w:u w:val="none"/>
        </w:rPr>
        <w:fldChar w:fldCharType="separate"/>
      </w:r>
      <w:r w:rsidR="00A42806">
        <w:rPr>
          <w:noProof/>
          <w:u w:val="none"/>
        </w:rPr>
        <w:t>(Cantor &amp; Valencia 2004)</w:t>
      </w:r>
      <w:r w:rsidR="006A0ADE">
        <w:rPr>
          <w:u w:val="none"/>
        </w:rPr>
        <w:fldChar w:fldCharType="end"/>
      </w:r>
      <w:r w:rsidR="0052082A">
        <w:rPr>
          <w:u w:val="none"/>
        </w:rPr>
        <w:t xml:space="preserve"> οι κατηγορίες των τύπων φωτισμού είναι με βάση την φωτεινή πηγή και τον ρόλο του φωτός στην σκηνή. </w:t>
      </w:r>
      <w:r w:rsidR="00B150C6">
        <w:rPr>
          <w:u w:val="none"/>
        </w:rPr>
        <w:t xml:space="preserve">Ο </w:t>
      </w:r>
      <w:r w:rsidR="006A0ADE">
        <w:rPr>
          <w:u w:val="none"/>
        </w:rPr>
        <w:fldChar w:fldCharType="begin"/>
      </w:r>
      <w:r w:rsidR="00B150C6">
        <w:rPr>
          <w:u w:val="none"/>
        </w:rPr>
        <w:instrText xml:space="preserve"> ADDIN ZOTERO_ITEM {"citationID":"17qeaj8l20","citationItems":[{"uri":["http://zotero.org/users/local/gT7GORNW/items/9ZQZBBMQ"]}]} </w:instrText>
      </w:r>
      <w:r w:rsidR="006A0ADE">
        <w:rPr>
          <w:u w:val="none"/>
        </w:rPr>
        <w:fldChar w:fldCharType="separate"/>
      </w:r>
      <w:r w:rsidR="00A42806">
        <w:rPr>
          <w:noProof/>
          <w:u w:val="none"/>
        </w:rPr>
        <w:t>(Yousry 2004)</w:t>
      </w:r>
      <w:r w:rsidR="006A0ADE">
        <w:rPr>
          <w:u w:val="none"/>
        </w:rPr>
        <w:fldChar w:fldCharType="end"/>
      </w:r>
      <w:r w:rsidR="00B150C6">
        <w:rPr>
          <w:u w:val="none"/>
        </w:rPr>
        <w:t xml:space="preserve"> τις ίδιες τις χαρακτηρίζει ως Μοντέλα Σχεδίασης. Ενώ, </w:t>
      </w:r>
      <w:r w:rsidR="00FD7CA5">
        <w:rPr>
          <w:u w:val="none"/>
        </w:rPr>
        <w:t>ο</w:t>
      </w:r>
      <w:r w:rsidR="00B150C6">
        <w:rPr>
          <w:u w:val="none"/>
        </w:rPr>
        <w:t xml:space="preserve"> </w:t>
      </w:r>
      <w:r w:rsidR="006A0ADE">
        <w:rPr>
          <w:u w:val="none"/>
        </w:rPr>
        <w:fldChar w:fldCharType="begin"/>
      </w:r>
      <w:r w:rsidR="00880142">
        <w:rPr>
          <w:u w:val="none"/>
        </w:rPr>
        <w:instrText xml:space="preserve"> ADDIN ZOTERO_ITEM {"citationID":"4it1q3k8l","citationItems":[{"uri":["http://zotero.org/users/local/gT7GORNW/items/FTWK99AH"]}]} </w:instrText>
      </w:r>
      <w:r w:rsidR="006A0ADE">
        <w:rPr>
          <w:u w:val="none"/>
        </w:rPr>
        <w:fldChar w:fldCharType="separate"/>
      </w:r>
      <w:r w:rsidR="00A42806">
        <w:rPr>
          <w:noProof/>
          <w:u w:val="none"/>
        </w:rPr>
        <w:t>(Kerlow 2004)</w:t>
      </w:r>
      <w:r w:rsidR="006A0ADE">
        <w:rPr>
          <w:u w:val="none"/>
        </w:rPr>
        <w:fldChar w:fldCharType="end"/>
      </w:r>
      <w:r w:rsidR="00FD7CA5">
        <w:rPr>
          <w:u w:val="none"/>
        </w:rPr>
        <w:t>, εκτός απο αυτές τις δύο προσθέτε</w:t>
      </w:r>
      <w:r w:rsidR="00880142">
        <w:rPr>
          <w:u w:val="none"/>
        </w:rPr>
        <w:t xml:space="preserve">ι δυο ακόμα κατηγορίες που δημιουργούνται με βάση τις ιδιότητες του φωτός και τις πιθανές θέσεις αυτού στο χώρο. </w:t>
      </w:r>
    </w:p>
    <w:p w:rsidR="0052082A" w:rsidRDefault="0052082A">
      <w:pPr>
        <w:rPr>
          <w:u w:val="none"/>
        </w:rPr>
      </w:pPr>
    </w:p>
    <w:p w:rsidR="00676110" w:rsidRDefault="00AB7B30">
      <w:pPr>
        <w:rPr>
          <w:u w:val="none"/>
        </w:rPr>
      </w:pPr>
      <w:r>
        <w:rPr>
          <w:u w:val="none"/>
        </w:rPr>
        <w:t>Ένας τρόπος κατηγοριοποίησης των τύπων φωτισμού</w:t>
      </w:r>
      <w:r w:rsidR="00FF569D">
        <w:rPr>
          <w:u w:val="none"/>
        </w:rPr>
        <w:t>,</w:t>
      </w:r>
      <w:r w:rsidR="0052082A">
        <w:rPr>
          <w:u w:val="none"/>
        </w:rPr>
        <w:t xml:space="preserve"> λοιπόν,</w:t>
      </w:r>
      <w:r w:rsidR="00D07415">
        <w:rPr>
          <w:u w:val="none"/>
        </w:rPr>
        <w:t xml:space="preserve"> είναι το είδος της φωτεινής</w:t>
      </w:r>
      <w:r>
        <w:rPr>
          <w:u w:val="none"/>
        </w:rPr>
        <w:t xml:space="preserve"> </w:t>
      </w:r>
      <w:r w:rsidRPr="00AB7B30">
        <w:rPr>
          <w:b/>
          <w:u w:val="none"/>
        </w:rPr>
        <w:t>πηγή</w:t>
      </w:r>
      <w:r w:rsidR="00D07415">
        <w:rPr>
          <w:b/>
          <w:u w:val="none"/>
        </w:rPr>
        <w:t>ς</w:t>
      </w:r>
      <w:r>
        <w:rPr>
          <w:u w:val="none"/>
        </w:rPr>
        <w:t xml:space="preserve"> απο την οποία προέρχεται</w:t>
      </w:r>
      <w:r w:rsidR="00F42FCE">
        <w:rPr>
          <w:u w:val="none"/>
        </w:rPr>
        <w:t>,</w:t>
      </w:r>
      <w:r w:rsidR="009C7CEB">
        <w:rPr>
          <w:u w:val="none"/>
        </w:rPr>
        <w:t xml:space="preserve"> </w:t>
      </w:r>
      <w:r w:rsidR="00AF5E13">
        <w:rPr>
          <w:u w:val="none"/>
        </w:rPr>
        <w:t>δεύτερος</w:t>
      </w:r>
      <w:r w:rsidR="009C7CEB">
        <w:rPr>
          <w:u w:val="none"/>
        </w:rPr>
        <w:t xml:space="preserve"> τρόπος είναι με βάση την </w:t>
      </w:r>
      <w:r w:rsidR="009C7CEB" w:rsidRPr="00647D3E">
        <w:rPr>
          <w:b/>
          <w:u w:val="none"/>
        </w:rPr>
        <w:t>θέση</w:t>
      </w:r>
      <w:r w:rsidR="009C7CEB">
        <w:rPr>
          <w:u w:val="none"/>
        </w:rPr>
        <w:t>, το σημείο που τοποθετείται η φωτεινή πηγή,</w:t>
      </w:r>
      <w:r w:rsidR="00F42FCE">
        <w:rPr>
          <w:u w:val="none"/>
        </w:rPr>
        <w:t xml:space="preserve"> ένας </w:t>
      </w:r>
      <w:r w:rsidR="00AF5E13">
        <w:rPr>
          <w:u w:val="none"/>
        </w:rPr>
        <w:t>τρίτος</w:t>
      </w:r>
      <w:r w:rsidR="00F42FCE">
        <w:rPr>
          <w:u w:val="none"/>
        </w:rPr>
        <w:t xml:space="preserve"> είναι ο </w:t>
      </w:r>
      <w:r w:rsidR="00F42FCE" w:rsidRPr="00DF2F02">
        <w:rPr>
          <w:u w:val="none"/>
        </w:rPr>
        <w:t>ρόλος</w:t>
      </w:r>
      <w:r w:rsidR="00F42FCE">
        <w:rPr>
          <w:u w:val="none"/>
        </w:rPr>
        <w:t xml:space="preserve"> του φωτός στη </w:t>
      </w:r>
      <w:r w:rsidR="00F42FCE" w:rsidRPr="00DF2F02">
        <w:rPr>
          <w:b/>
          <w:u w:val="none"/>
        </w:rPr>
        <w:t>σκηνή</w:t>
      </w:r>
      <w:r w:rsidR="00AF5E13">
        <w:rPr>
          <w:u w:val="none"/>
        </w:rPr>
        <w:t>, ενώ κατηγορ</w:t>
      </w:r>
      <w:r w:rsidR="00DF2F02">
        <w:rPr>
          <w:u w:val="none"/>
        </w:rPr>
        <w:t xml:space="preserve">ίες διαμορφώνονται και βάση των </w:t>
      </w:r>
      <w:r w:rsidR="00DF2F02" w:rsidRPr="001F4946">
        <w:rPr>
          <w:b/>
          <w:u w:val="none"/>
        </w:rPr>
        <w:t>ιδιοτήτων</w:t>
      </w:r>
      <w:r w:rsidR="00DF2F02">
        <w:rPr>
          <w:u w:val="none"/>
        </w:rPr>
        <w:t xml:space="preserve"> του φωτός και των φωτεινών πηγών</w:t>
      </w:r>
      <w:r>
        <w:rPr>
          <w:u w:val="none"/>
        </w:rPr>
        <w:t xml:space="preserve">. </w:t>
      </w:r>
    </w:p>
    <w:p w:rsidR="00676110" w:rsidRDefault="00676110">
      <w:pPr>
        <w:rPr>
          <w:u w:val="none"/>
        </w:rPr>
      </w:pPr>
    </w:p>
    <w:p w:rsidR="00AB728D" w:rsidRDefault="00F42FCE">
      <w:pPr>
        <w:rPr>
          <w:u w:val="none"/>
        </w:rPr>
      </w:pPr>
      <w:r>
        <w:rPr>
          <w:u w:val="none"/>
        </w:rPr>
        <w:t xml:space="preserve">Στην πρώτη περίπτωση, η φωτεινή πηγή θα μπορούσε να είναι ο ήλιος, ένας ή περισσότεροι προβολείς, </w:t>
      </w:r>
      <w:r w:rsidR="00676110">
        <w:rPr>
          <w:u w:val="none"/>
        </w:rPr>
        <w:t>λάμπες ή κεριά. Ο</w:t>
      </w:r>
      <w:r w:rsidR="00A839F4">
        <w:rPr>
          <w:u w:val="none"/>
        </w:rPr>
        <w:t>ι παράγοντε</w:t>
      </w:r>
      <w:r w:rsidR="00EC2F1E">
        <w:rPr>
          <w:u w:val="none"/>
        </w:rPr>
        <w:t>ς που θα καθορίσουν</w:t>
      </w:r>
      <w:r w:rsidR="00676110">
        <w:rPr>
          <w:u w:val="none"/>
        </w:rPr>
        <w:t xml:space="preserve"> την επιλογή </w:t>
      </w:r>
      <w:r w:rsidR="00D07415">
        <w:rPr>
          <w:u w:val="none"/>
        </w:rPr>
        <w:t>μεταξύ των παραπάνω, είναι το μέ</w:t>
      </w:r>
      <w:r w:rsidR="00676110">
        <w:rPr>
          <w:u w:val="none"/>
        </w:rPr>
        <w:t>γεθος του χώρου και η φύση των αντικειμένων που πρόκειται να φωτιστο</w:t>
      </w:r>
      <w:r w:rsidR="00E751EE">
        <w:rPr>
          <w:u w:val="none"/>
        </w:rPr>
        <w:t>ύ</w:t>
      </w:r>
      <w:r w:rsidR="00676110">
        <w:rPr>
          <w:u w:val="none"/>
        </w:rPr>
        <w:t xml:space="preserve">ν. </w:t>
      </w:r>
    </w:p>
    <w:p w:rsidR="00326993" w:rsidRDefault="0021714B">
      <w:pPr>
        <w:rPr>
          <w:u w:val="none"/>
        </w:rPr>
      </w:pPr>
      <w:r>
        <w:rPr>
          <w:u w:val="none"/>
        </w:rPr>
        <w:t>Συνοπτικά</w:t>
      </w:r>
      <w:r w:rsidR="00AB728D">
        <w:rPr>
          <w:u w:val="none"/>
        </w:rPr>
        <w:t xml:space="preserve">, οι </w:t>
      </w:r>
      <w:r w:rsidR="00AB728D" w:rsidRPr="00326993">
        <w:rPr>
          <w:u w:val="none"/>
        </w:rPr>
        <w:t>τύποι</w:t>
      </w:r>
      <w:r w:rsidR="00AB728D">
        <w:rPr>
          <w:u w:val="none"/>
        </w:rPr>
        <w:t xml:space="preserve"> φωτισμού με βάση την </w:t>
      </w:r>
      <w:r w:rsidR="002C47E8">
        <w:rPr>
          <w:b/>
          <w:u w:val="none"/>
        </w:rPr>
        <w:t>πη</w:t>
      </w:r>
      <w:r w:rsidR="00AB728D" w:rsidRPr="00326993">
        <w:rPr>
          <w:b/>
          <w:u w:val="none"/>
        </w:rPr>
        <w:t>γ</w:t>
      </w:r>
      <w:r w:rsidR="002C47E8">
        <w:rPr>
          <w:b/>
          <w:u w:val="none"/>
        </w:rPr>
        <w:t>ή</w:t>
      </w:r>
      <w:r w:rsidR="00AB728D">
        <w:rPr>
          <w:u w:val="none"/>
        </w:rPr>
        <w:t xml:space="preserve"> απο όπου προέρχονται είναι</w:t>
      </w:r>
      <w:r w:rsidR="00727523">
        <w:rPr>
          <w:u w:val="none"/>
        </w:rPr>
        <w:t>:</w:t>
      </w:r>
      <w:r w:rsidR="00AB728D">
        <w:rPr>
          <w:u w:val="none"/>
        </w:rPr>
        <w:t xml:space="preserve"> </w:t>
      </w:r>
    </w:p>
    <w:p w:rsidR="00326993" w:rsidRPr="00326993" w:rsidRDefault="000B1098" w:rsidP="00326993">
      <w:pPr>
        <w:pStyle w:val="ListParagraph"/>
        <w:numPr>
          <w:ilvl w:val="0"/>
          <w:numId w:val="6"/>
        </w:numPr>
        <w:rPr>
          <w:u w:val="none"/>
        </w:rPr>
      </w:pPr>
      <w:r w:rsidRPr="00326993">
        <w:rPr>
          <w:u w:val="none"/>
        </w:rPr>
        <w:t xml:space="preserve">φως που </w:t>
      </w:r>
      <w:r w:rsidR="0021714B" w:rsidRPr="00326993">
        <w:rPr>
          <w:u w:val="none"/>
        </w:rPr>
        <w:t>διαχέε</w:t>
      </w:r>
      <w:r w:rsidRPr="00326993">
        <w:rPr>
          <w:u w:val="none"/>
        </w:rPr>
        <w:t>τα</w:t>
      </w:r>
      <w:r w:rsidR="0021714B" w:rsidRPr="00326993">
        <w:rPr>
          <w:u w:val="none"/>
        </w:rPr>
        <w:t>ι προς όλες τις κατευθύνσεις</w:t>
      </w:r>
      <w:r w:rsidR="00EC2F1E">
        <w:rPr>
          <w:u w:val="none"/>
        </w:rPr>
        <w:t>,</w:t>
      </w:r>
      <w:r w:rsidR="0021714B" w:rsidRPr="00326993">
        <w:rPr>
          <w:u w:val="none"/>
        </w:rPr>
        <w:t xml:space="preserve"> απο ένα μοναδικό σημείο (point light), </w:t>
      </w:r>
    </w:p>
    <w:p w:rsidR="00326993" w:rsidRPr="00326993" w:rsidRDefault="000B1098" w:rsidP="00326993">
      <w:pPr>
        <w:pStyle w:val="ListParagraph"/>
        <w:numPr>
          <w:ilvl w:val="0"/>
          <w:numId w:val="6"/>
        </w:numPr>
        <w:rPr>
          <w:u w:val="none"/>
        </w:rPr>
      </w:pPr>
      <w:r w:rsidRPr="00326993">
        <w:rPr>
          <w:u w:val="none"/>
        </w:rPr>
        <w:t>φως του</w:t>
      </w:r>
      <w:r w:rsidR="00667811" w:rsidRPr="00326993">
        <w:rPr>
          <w:u w:val="none"/>
        </w:rPr>
        <w:t xml:space="preserve"> οποίο</w:t>
      </w:r>
      <w:r w:rsidRPr="00326993">
        <w:rPr>
          <w:u w:val="none"/>
        </w:rPr>
        <w:t>υ</w:t>
      </w:r>
      <w:r w:rsidR="00667811" w:rsidRPr="00326993">
        <w:rPr>
          <w:u w:val="none"/>
        </w:rPr>
        <w:t xml:space="preserve"> </w:t>
      </w:r>
      <w:r w:rsidR="00BD7295" w:rsidRPr="00326993">
        <w:rPr>
          <w:u w:val="none"/>
        </w:rPr>
        <w:t>οι ακτίνες</w:t>
      </w:r>
      <w:r w:rsidR="00667811" w:rsidRPr="00326993">
        <w:rPr>
          <w:u w:val="none"/>
        </w:rPr>
        <w:t xml:space="preserve"> που προκύ</w:t>
      </w:r>
      <w:r w:rsidR="00BD7295" w:rsidRPr="00326993">
        <w:rPr>
          <w:u w:val="none"/>
        </w:rPr>
        <w:t>πτουν</w:t>
      </w:r>
      <w:r w:rsidR="00667811" w:rsidRPr="00326993">
        <w:rPr>
          <w:u w:val="none"/>
        </w:rPr>
        <w:t xml:space="preserve"> διαγρά</w:t>
      </w:r>
      <w:r w:rsidR="00BD7295" w:rsidRPr="00326993">
        <w:rPr>
          <w:u w:val="none"/>
        </w:rPr>
        <w:t>φουν</w:t>
      </w:r>
      <w:r w:rsidR="00667811" w:rsidRPr="00326993">
        <w:rPr>
          <w:u w:val="none"/>
        </w:rPr>
        <w:t xml:space="preserve"> </w:t>
      </w:r>
      <w:r w:rsidR="00BD7295" w:rsidRPr="00326993">
        <w:rPr>
          <w:u w:val="none"/>
        </w:rPr>
        <w:t xml:space="preserve">τόξο (spotlight), </w:t>
      </w:r>
    </w:p>
    <w:p w:rsidR="00326993" w:rsidRPr="00326993" w:rsidRDefault="000B1098" w:rsidP="00326993">
      <w:pPr>
        <w:pStyle w:val="ListParagraph"/>
        <w:numPr>
          <w:ilvl w:val="0"/>
          <w:numId w:val="6"/>
        </w:numPr>
        <w:rPr>
          <w:u w:val="none"/>
        </w:rPr>
      </w:pPr>
      <w:r w:rsidRPr="00326993">
        <w:rPr>
          <w:u w:val="none"/>
        </w:rPr>
        <w:t xml:space="preserve">φως που προέρχεται απο μια κατεύθυνση, με τη μορφή πολλών παράλληλων ακτίνων (directional light), </w:t>
      </w:r>
    </w:p>
    <w:p w:rsidR="00326993" w:rsidRPr="00326993" w:rsidRDefault="00A84709" w:rsidP="00326993">
      <w:pPr>
        <w:pStyle w:val="ListParagraph"/>
        <w:numPr>
          <w:ilvl w:val="0"/>
          <w:numId w:val="6"/>
        </w:numPr>
        <w:rPr>
          <w:u w:val="none"/>
        </w:rPr>
      </w:pPr>
      <w:r w:rsidRPr="00326993">
        <w:rPr>
          <w:u w:val="none"/>
        </w:rPr>
        <w:t xml:space="preserve">περιβάλλον φωτισμός, </w:t>
      </w:r>
      <w:r w:rsidR="00450B74" w:rsidRPr="00326993">
        <w:rPr>
          <w:u w:val="none"/>
        </w:rPr>
        <w:t>δηλαδή δεν πηγάζει απο κάποιο συγκεκριμένο σημείο ή κατευθυνση, άρα είναι σαφές ότι πρόκειται για</w:t>
      </w:r>
      <w:r w:rsidR="004568CC" w:rsidRPr="00326993">
        <w:rPr>
          <w:u w:val="none"/>
        </w:rPr>
        <w:t xml:space="preserve"> γε</w:t>
      </w:r>
      <w:r w:rsidR="00506E43">
        <w:rPr>
          <w:u w:val="none"/>
        </w:rPr>
        <w:t xml:space="preserve">νικό φωτισμό (ambient light) </w:t>
      </w:r>
    </w:p>
    <w:p w:rsidR="00326993" w:rsidRPr="00326993" w:rsidRDefault="00EC2F1E" w:rsidP="00326993">
      <w:pPr>
        <w:pStyle w:val="ListParagraph"/>
        <w:numPr>
          <w:ilvl w:val="0"/>
          <w:numId w:val="6"/>
        </w:numPr>
        <w:rPr>
          <w:u w:val="none"/>
        </w:rPr>
      </w:pPr>
      <w:r>
        <w:rPr>
          <w:u w:val="none"/>
        </w:rPr>
        <w:t>φω</w:t>
      </w:r>
      <w:r w:rsidRPr="00326993">
        <w:rPr>
          <w:u w:val="none"/>
        </w:rPr>
        <w:t>ς</w:t>
      </w:r>
      <w:r>
        <w:rPr>
          <w:u w:val="none"/>
        </w:rPr>
        <w:t xml:space="preserve"> του οποίου</w:t>
      </w:r>
      <w:r w:rsidRPr="00326993">
        <w:rPr>
          <w:u w:val="none"/>
        </w:rPr>
        <w:t xml:space="preserve"> </w:t>
      </w:r>
      <w:r>
        <w:rPr>
          <w:u w:val="none"/>
        </w:rPr>
        <w:t>η πηγή</w:t>
      </w:r>
      <w:r w:rsidR="004568CC" w:rsidRPr="00326993">
        <w:rPr>
          <w:u w:val="none"/>
        </w:rPr>
        <w:t xml:space="preserve"> έχει το σχήμα μιας επιφάνειας (π.χ. το φως που μπαίνει απο το παράθυρο), ενώ η κατεύ</w:t>
      </w:r>
      <w:r w:rsidR="003E507E" w:rsidRPr="00326993">
        <w:rPr>
          <w:u w:val="none"/>
        </w:rPr>
        <w:t>θυνση διά</w:t>
      </w:r>
      <w:r w:rsidR="004568CC" w:rsidRPr="00326993">
        <w:rPr>
          <w:u w:val="none"/>
        </w:rPr>
        <w:t>δ</w:t>
      </w:r>
      <w:r w:rsidR="003E507E" w:rsidRPr="00326993">
        <w:rPr>
          <w:u w:val="none"/>
        </w:rPr>
        <w:t>οσης</w:t>
      </w:r>
      <w:r w:rsidR="004568CC" w:rsidRPr="00326993">
        <w:rPr>
          <w:u w:val="none"/>
        </w:rPr>
        <w:t xml:space="preserve"> είνα</w:t>
      </w:r>
      <w:r w:rsidR="00326993" w:rsidRPr="00326993">
        <w:rPr>
          <w:u w:val="none"/>
        </w:rPr>
        <w:t>ι κάθετη στην πηγή (area light)</w:t>
      </w:r>
      <w:r w:rsidR="004568CC" w:rsidRPr="00326993">
        <w:rPr>
          <w:u w:val="none"/>
        </w:rPr>
        <w:t xml:space="preserve"> </w:t>
      </w:r>
    </w:p>
    <w:p w:rsidR="00DF2F02" w:rsidRDefault="00E014F9" w:rsidP="00DF2F02">
      <w:pPr>
        <w:pStyle w:val="ListParagraph"/>
        <w:numPr>
          <w:ilvl w:val="0"/>
          <w:numId w:val="6"/>
        </w:numPr>
        <w:rPr>
          <w:u w:val="none"/>
        </w:rPr>
      </w:pPr>
      <w:r>
        <w:rPr>
          <w:u w:val="none"/>
        </w:rPr>
        <w:t>φως που ονομάζεται infinite light, λό</w:t>
      </w:r>
      <w:r w:rsidR="00506E43">
        <w:rPr>
          <w:u w:val="none"/>
        </w:rPr>
        <w:t xml:space="preserve">γω του ότι η απόσταση απο τα αντικείμενα είναι τόσο μεγάλη, ώστε οι ακτίνες που φθάνουν στη σκηνή είναι παράλληλες μεταξύ τους </w:t>
      </w:r>
    </w:p>
    <w:p w:rsidR="00326993" w:rsidRPr="00DF2F02" w:rsidRDefault="00727523" w:rsidP="00DF2F02">
      <w:pPr>
        <w:pStyle w:val="ListParagraph"/>
        <w:numPr>
          <w:ilvl w:val="0"/>
          <w:numId w:val="6"/>
        </w:numPr>
        <w:rPr>
          <w:u w:val="none"/>
        </w:rPr>
      </w:pPr>
      <w:r>
        <w:rPr>
          <w:u w:val="none"/>
        </w:rPr>
        <w:t>γραμμικός φωτισμός (</w:t>
      </w:r>
      <w:r w:rsidR="00DF2F02">
        <w:rPr>
          <w:u w:val="none"/>
        </w:rPr>
        <w:t>linear light</w:t>
      </w:r>
      <w:r>
        <w:rPr>
          <w:u w:val="none"/>
        </w:rPr>
        <w:t>),</w:t>
      </w:r>
      <w:r w:rsidR="00DF2F02">
        <w:rPr>
          <w:u w:val="none"/>
        </w:rPr>
        <w:t xml:space="preserve"> </w:t>
      </w:r>
      <w:r>
        <w:rPr>
          <w:u w:val="none"/>
        </w:rPr>
        <w:t>δηλαδή φωτεινή πηγή που</w:t>
      </w:r>
      <w:r w:rsidR="00A85152">
        <w:rPr>
          <w:u w:val="none"/>
        </w:rPr>
        <w:t xml:space="preserve"> έχει μήκος αλλά </w:t>
      </w:r>
      <w:r w:rsidR="0054795D">
        <w:rPr>
          <w:u w:val="none"/>
        </w:rPr>
        <w:t xml:space="preserve">όχι πλάτος, και διαστάσεις που μπορούν να μεταβληθούν σε οποιοδήποτε μέγεθος </w:t>
      </w:r>
    </w:p>
    <w:p w:rsidR="00D112BD" w:rsidRDefault="00D112BD">
      <w:pPr>
        <w:rPr>
          <w:u w:val="none"/>
        </w:rPr>
      </w:pPr>
    </w:p>
    <w:p w:rsidR="00737AE0" w:rsidRDefault="00D112BD">
      <w:pPr>
        <w:rPr>
          <w:u w:val="none"/>
        </w:rPr>
      </w:pPr>
      <w:r>
        <w:rPr>
          <w:u w:val="none"/>
        </w:rPr>
        <w:t xml:space="preserve">Η </w:t>
      </w:r>
      <w:r w:rsidRPr="00ED4ACA">
        <w:rPr>
          <w:b/>
          <w:u w:val="none"/>
        </w:rPr>
        <w:t>θέση</w:t>
      </w:r>
      <w:r>
        <w:rPr>
          <w:u w:val="none"/>
        </w:rPr>
        <w:t xml:space="preserve"> των φώτων στον χώρο</w:t>
      </w:r>
      <w:r w:rsidR="004C3821">
        <w:rPr>
          <w:u w:val="none"/>
        </w:rPr>
        <w:t xml:space="preserve">, </w:t>
      </w:r>
      <w:r w:rsidR="001C0B00">
        <w:rPr>
          <w:u w:val="none"/>
        </w:rPr>
        <w:t>αν παραλληλιστεί με εκείνη του ήλιου, μπορεί να καθοριστεί</w:t>
      </w:r>
      <w:r w:rsidR="004C3821">
        <w:rPr>
          <w:u w:val="none"/>
        </w:rPr>
        <w:t xml:space="preserve"> με βάση δυο παραμέτρους </w:t>
      </w:r>
      <w:r w:rsidR="006A0ADE">
        <w:rPr>
          <w:u w:val="none"/>
        </w:rPr>
        <w:fldChar w:fldCharType="begin"/>
      </w:r>
      <w:r w:rsidR="004C3821">
        <w:rPr>
          <w:u w:val="none"/>
        </w:rPr>
        <w:instrText xml:space="preserve"> ADDIN ZOTERO_ITEM {"citationID":"1koevqff0q","citationItems":[{"uri":["http://zotero.org/users/local/gT7GORNW/items/FTWK99AH"]}]} </w:instrText>
      </w:r>
      <w:r w:rsidR="006A0ADE">
        <w:rPr>
          <w:u w:val="none"/>
        </w:rPr>
        <w:fldChar w:fldCharType="separate"/>
      </w:r>
      <w:r w:rsidR="00A42806">
        <w:rPr>
          <w:noProof/>
          <w:u w:val="none"/>
        </w:rPr>
        <w:t>(Kerlow 2004)</w:t>
      </w:r>
      <w:r w:rsidR="006A0ADE">
        <w:rPr>
          <w:u w:val="none"/>
        </w:rPr>
        <w:fldChar w:fldCharType="end"/>
      </w:r>
      <w:r>
        <w:rPr>
          <w:u w:val="none"/>
        </w:rPr>
        <w:t>.</w:t>
      </w:r>
      <w:r w:rsidR="004C3821">
        <w:rPr>
          <w:u w:val="none"/>
        </w:rPr>
        <w:t xml:space="preserve"> </w:t>
      </w:r>
      <w:r w:rsidR="008D2542">
        <w:rPr>
          <w:u w:val="none"/>
        </w:rPr>
        <w:t>Από την</w:t>
      </w:r>
      <w:r w:rsidR="004C3821">
        <w:rPr>
          <w:u w:val="none"/>
        </w:rPr>
        <w:t xml:space="preserve"> </w:t>
      </w:r>
      <w:r w:rsidR="004C3821" w:rsidRPr="004C3821">
        <w:rPr>
          <w:u w:val="none"/>
        </w:rPr>
        <w:t>απόσταση καθ' ύψος από την επιφάνεια της θάλασσας</w:t>
      </w:r>
      <w:r>
        <w:rPr>
          <w:u w:val="none"/>
        </w:rPr>
        <w:t xml:space="preserve"> </w:t>
      </w:r>
      <w:r w:rsidR="004C3821">
        <w:rPr>
          <w:u w:val="none"/>
        </w:rPr>
        <w:t xml:space="preserve">(altitude), η οποία ορίζεται απο την γωνία του φωτός σε σχέση με τον ορίζοντα και </w:t>
      </w:r>
      <w:r w:rsidR="008D2542">
        <w:rPr>
          <w:u w:val="none"/>
        </w:rPr>
        <w:t xml:space="preserve">απο </w:t>
      </w:r>
      <w:r w:rsidR="007833D4">
        <w:rPr>
          <w:u w:val="none"/>
        </w:rPr>
        <w:t xml:space="preserve">το αζιμούθιο, </w:t>
      </w:r>
      <w:r w:rsidR="008D2542">
        <w:rPr>
          <w:u w:val="none"/>
        </w:rPr>
        <w:t xml:space="preserve">που είναι η προβολή </w:t>
      </w:r>
      <w:r w:rsidR="007C3E5E">
        <w:rPr>
          <w:u w:val="none"/>
        </w:rPr>
        <w:t xml:space="preserve">της γωνίας του ήλιου πάνω στον </w:t>
      </w:r>
      <w:r w:rsidR="001C0B00">
        <w:rPr>
          <w:u w:val="none"/>
        </w:rPr>
        <w:t xml:space="preserve">οριζόντιο άξονα. </w:t>
      </w:r>
      <w:r w:rsidR="00E67C3B">
        <w:rPr>
          <w:u w:val="none"/>
        </w:rPr>
        <w:t xml:space="preserve">Αφού τοποθετηθούν στον χώρο, </w:t>
      </w:r>
      <w:r w:rsidR="009236BC">
        <w:rPr>
          <w:u w:val="none"/>
        </w:rPr>
        <w:t>τα φώτα μπορούν να στραφούν προς οποιοδήποτε αντικείμενο ή περιοχή του περιβά</w:t>
      </w:r>
      <w:r w:rsidR="00D872CA">
        <w:rPr>
          <w:u w:val="none"/>
        </w:rPr>
        <w:t xml:space="preserve">λλοντος, ενώ όσον αφορά το πλήθος αυτών –θεωρητικά– δεν υπάρχει περιορισμός. </w:t>
      </w:r>
      <w:r w:rsidR="00737AE0">
        <w:rPr>
          <w:u w:val="none"/>
        </w:rPr>
        <w:t xml:space="preserve">Πέντε (5) θέσεις που μπορούν να πάρουν τα φώτα σε σχέση με την κάμερα και το αντικείμενο ενδιαφέροντος είναι οι παρακάτω: </w:t>
      </w:r>
    </w:p>
    <w:p w:rsidR="003369DE" w:rsidRDefault="00737AE0" w:rsidP="00737AE0">
      <w:pPr>
        <w:pStyle w:val="ListParagraph"/>
        <w:numPr>
          <w:ilvl w:val="0"/>
          <w:numId w:val="14"/>
        </w:numPr>
        <w:rPr>
          <w:u w:val="none"/>
        </w:rPr>
      </w:pPr>
      <w:r>
        <w:rPr>
          <w:u w:val="none"/>
        </w:rPr>
        <w:t xml:space="preserve">Ζευγάρι δυο φώτων σε γωνία 45 μοιρών. </w:t>
      </w:r>
      <w:r w:rsidR="001F4C56">
        <w:rPr>
          <w:u w:val="none"/>
        </w:rPr>
        <w:t xml:space="preserve">Εστιάζουν και τα δυο φώτα πάνω στο θέμα, απο πάνω, μπροστά και στα πλάγια αυτού, με την μεταξύ τους γωνία να είναι στις 90 μοίρες. Αυτός ο τύπος φωτισμού, </w:t>
      </w:r>
      <w:r w:rsidR="003369DE">
        <w:rPr>
          <w:u w:val="none"/>
        </w:rPr>
        <w:t xml:space="preserve">αποκαλύπτει το θέμα και το σχήμα των σκιών που προκύπτουν. </w:t>
      </w:r>
    </w:p>
    <w:p w:rsidR="00B905E7" w:rsidRDefault="00D52871" w:rsidP="00737AE0">
      <w:pPr>
        <w:pStyle w:val="ListParagraph"/>
        <w:numPr>
          <w:ilvl w:val="0"/>
          <w:numId w:val="14"/>
        </w:numPr>
        <w:rPr>
          <w:u w:val="none"/>
        </w:rPr>
      </w:pPr>
      <w:r>
        <w:rPr>
          <w:u w:val="none"/>
        </w:rPr>
        <w:t xml:space="preserve">Φως απο την μπροστινή πλευρά του αντικειμένου. Μπορεί να τοποθετηθεί είτε λίγο χαμηλότερα, είτε στο επίπεδο του αντικειμένου. Το αποτέλεσμα στην πρώτη περίπτωση είναι έντονα δραματικό, ενώ στην δεύτερη </w:t>
      </w:r>
      <w:r w:rsidR="00B905E7">
        <w:rPr>
          <w:u w:val="none"/>
        </w:rPr>
        <w:t xml:space="preserve">είναι πιο ήπιο και μπορεί να συνδυαστεί με άλλες περιοχές ενδιαφέροντος στην ίδια σκηνή. </w:t>
      </w:r>
    </w:p>
    <w:p w:rsidR="00057AB2" w:rsidRDefault="00057AB2" w:rsidP="00737AE0">
      <w:pPr>
        <w:pStyle w:val="ListParagraph"/>
        <w:numPr>
          <w:ilvl w:val="0"/>
          <w:numId w:val="14"/>
        </w:numPr>
        <w:rPr>
          <w:u w:val="none"/>
        </w:rPr>
      </w:pPr>
      <w:r>
        <w:rPr>
          <w:u w:val="none"/>
        </w:rPr>
        <w:t xml:space="preserve">Πλάγιος φωτισμός, στο επίπεδο του θέματος, απο πιο πάνω και συνδυασμός φώτων απο πάνω και πίσω. </w:t>
      </w:r>
      <w:r w:rsidR="000751FA">
        <w:rPr>
          <w:u w:val="none"/>
        </w:rPr>
        <w:t xml:space="preserve">Αυτός ο τύπος φωτισμού, αυξάνει την αντίθεση μεταξύ φωτός και σκιάς. </w:t>
      </w:r>
    </w:p>
    <w:p w:rsidR="00057AB2" w:rsidRDefault="00057AB2" w:rsidP="00737AE0">
      <w:pPr>
        <w:pStyle w:val="ListParagraph"/>
        <w:numPr>
          <w:ilvl w:val="0"/>
          <w:numId w:val="14"/>
        </w:numPr>
        <w:rPr>
          <w:u w:val="none"/>
        </w:rPr>
      </w:pPr>
      <w:r>
        <w:rPr>
          <w:u w:val="none"/>
        </w:rPr>
        <w:t xml:space="preserve">Φώτα που τοποθετούνται στην πίσω πλευρά του αντικειμένου. Είτε πάνω απο το επίπεδο του θέματος, είτε απο το πλάι. </w:t>
      </w:r>
      <w:r w:rsidR="00AD7D18">
        <w:rPr>
          <w:u w:val="none"/>
        </w:rPr>
        <w:t xml:space="preserve">Είναι ο πιο αποτελεσματικός τρόπος να διαχωριστεί το αντικείμενο απο το φόντο. </w:t>
      </w:r>
    </w:p>
    <w:p w:rsidR="00066044" w:rsidRPr="00737AE0" w:rsidRDefault="00057AB2" w:rsidP="00737AE0">
      <w:pPr>
        <w:pStyle w:val="ListParagraph"/>
        <w:numPr>
          <w:ilvl w:val="0"/>
          <w:numId w:val="14"/>
        </w:numPr>
        <w:rPr>
          <w:u w:val="none"/>
        </w:rPr>
      </w:pPr>
      <w:r>
        <w:rPr>
          <w:u w:val="none"/>
        </w:rPr>
        <w:t>Φωτισμό</w:t>
      </w:r>
      <w:r w:rsidR="003739A7">
        <w:rPr>
          <w:u w:val="none"/>
        </w:rPr>
        <w:t>ς απο ψηλά</w:t>
      </w:r>
      <w:r>
        <w:rPr>
          <w:u w:val="none"/>
        </w:rPr>
        <w:t xml:space="preserve">. </w:t>
      </w:r>
      <w:r w:rsidR="005E1C3F">
        <w:rPr>
          <w:u w:val="none"/>
        </w:rPr>
        <w:t xml:space="preserve">Σε αυτή την περίπτωση οι φωτεινές πηγές τοποθετούνται πάνω απο το αντικείμενο του ενδιαφέροντος και δίνουν οπτικό αποτέλεσμα με βάθος και </w:t>
      </w:r>
      <w:r w:rsidR="00AD7D18">
        <w:rPr>
          <w:u w:val="none"/>
        </w:rPr>
        <w:t xml:space="preserve">δραματικότητα. </w:t>
      </w:r>
    </w:p>
    <w:p w:rsidR="00AD29E0" w:rsidRDefault="00AD29E0">
      <w:pPr>
        <w:rPr>
          <w:u w:val="none"/>
        </w:rPr>
      </w:pPr>
    </w:p>
    <w:p w:rsidR="00326993" w:rsidRDefault="00AD29E0">
      <w:pPr>
        <w:rPr>
          <w:u w:val="none"/>
        </w:rPr>
      </w:pPr>
      <w:r>
        <w:rPr>
          <w:u w:val="none"/>
        </w:rPr>
        <w:t xml:space="preserve">Όσον αφορά τον διαχωρισμό που γίνεται με βάση τον </w:t>
      </w:r>
      <w:r w:rsidRPr="00DF2F02">
        <w:rPr>
          <w:u w:val="none"/>
        </w:rPr>
        <w:t>ρόλο</w:t>
      </w:r>
      <w:r>
        <w:rPr>
          <w:u w:val="none"/>
        </w:rPr>
        <w:t xml:space="preserve"> που παίζει </w:t>
      </w:r>
      <w:r w:rsidR="00E54674">
        <w:rPr>
          <w:u w:val="none"/>
        </w:rPr>
        <w:t xml:space="preserve">το φως στη </w:t>
      </w:r>
      <w:r w:rsidR="00E54674" w:rsidRPr="00DF2F02">
        <w:rPr>
          <w:b/>
          <w:u w:val="none"/>
        </w:rPr>
        <w:t>σκηνή</w:t>
      </w:r>
      <w:r w:rsidR="00894DF0">
        <w:rPr>
          <w:u w:val="none"/>
        </w:rPr>
        <w:t xml:space="preserve">, </w:t>
      </w:r>
      <w:r w:rsidR="00033A0E">
        <w:rPr>
          <w:u w:val="none"/>
        </w:rPr>
        <w:t xml:space="preserve">ουσιαστικά </w:t>
      </w:r>
      <w:r w:rsidR="00894DF0">
        <w:rPr>
          <w:u w:val="none"/>
        </w:rPr>
        <w:t xml:space="preserve">σχετίζεται με </w:t>
      </w:r>
      <w:r w:rsidR="00033A0E">
        <w:rPr>
          <w:u w:val="none"/>
        </w:rPr>
        <w:t>τους χώρους της σκηνής σε συνδυασμό με το είδος της φωτεινής πηγής</w:t>
      </w:r>
      <w:r w:rsidR="002A0EBF">
        <w:rPr>
          <w:u w:val="none"/>
        </w:rPr>
        <w:t>.</w:t>
      </w:r>
      <w:r w:rsidR="00E54674">
        <w:rPr>
          <w:u w:val="none"/>
        </w:rPr>
        <w:t xml:space="preserve"> </w:t>
      </w:r>
      <w:r w:rsidR="002A0EBF">
        <w:rPr>
          <w:u w:val="none"/>
        </w:rPr>
        <w:t>Π</w:t>
      </w:r>
      <w:r w:rsidR="006C74ED">
        <w:rPr>
          <w:u w:val="none"/>
        </w:rPr>
        <w:t xml:space="preserve">αρακάτω θα δωθούν κάποια παραδείγματα ανάλογα αν υπάρχει μια και μόνη πηγή φωτός, αν υπάρχει μια κύρια πηγή φωτός ή αν απλά πρόκειται για δευτερεύοντα φωτισμό. </w:t>
      </w:r>
      <w:r w:rsidR="00125C68">
        <w:rPr>
          <w:u w:val="none"/>
        </w:rPr>
        <w:t xml:space="preserve">Συνήθεις περιπτώσεις, λοιπόν, είναι: </w:t>
      </w:r>
    </w:p>
    <w:p w:rsidR="00326993" w:rsidRPr="00DF2F02" w:rsidRDefault="00125C68" w:rsidP="00DF2F02">
      <w:pPr>
        <w:pStyle w:val="ListParagraph"/>
        <w:numPr>
          <w:ilvl w:val="0"/>
          <w:numId w:val="7"/>
        </w:numPr>
        <w:rPr>
          <w:u w:val="none"/>
        </w:rPr>
      </w:pPr>
      <w:r w:rsidRPr="00DF2F02">
        <w:rPr>
          <w:u w:val="none"/>
        </w:rPr>
        <w:t xml:space="preserve">Υπάρχει ένας φωτισμός στον </w:t>
      </w:r>
      <w:r w:rsidR="001F4946">
        <w:rPr>
          <w:u w:val="none"/>
        </w:rPr>
        <w:t>κύριο</w:t>
      </w:r>
      <w:r w:rsidR="001F4946" w:rsidRPr="00DF2F02">
        <w:rPr>
          <w:u w:val="none"/>
        </w:rPr>
        <w:t xml:space="preserve"> </w:t>
      </w:r>
      <w:r w:rsidRPr="00DF2F02">
        <w:rPr>
          <w:u w:val="none"/>
        </w:rPr>
        <w:t>χώρο της σκηνής</w:t>
      </w:r>
      <w:r w:rsidR="00BD7CB4">
        <w:rPr>
          <w:u w:val="none"/>
        </w:rPr>
        <w:t xml:space="preserve"> (main action area)</w:t>
      </w:r>
      <w:r w:rsidRPr="00DF2F02">
        <w:rPr>
          <w:u w:val="none"/>
        </w:rPr>
        <w:t xml:space="preserve">, που συνήθως τοποθετείται μπροστά απο τα αντικείμενα που θα φωτίσει. </w:t>
      </w:r>
    </w:p>
    <w:p w:rsidR="00326993" w:rsidRPr="00DF2F02" w:rsidRDefault="00125C68" w:rsidP="00DF2F02">
      <w:pPr>
        <w:pStyle w:val="ListParagraph"/>
        <w:numPr>
          <w:ilvl w:val="0"/>
          <w:numId w:val="7"/>
        </w:numPr>
        <w:rPr>
          <w:u w:val="none"/>
        </w:rPr>
      </w:pPr>
      <w:r w:rsidRPr="00DF2F02">
        <w:rPr>
          <w:u w:val="none"/>
        </w:rPr>
        <w:t xml:space="preserve">Ο φωτισμός προέρχεται απο το πίσω μέρος της σκηνής, δηλαδή είναι αντίθετα προς την κάμερα και έτσι διαχωρίζεται το θέμα απο το φόντο. </w:t>
      </w:r>
    </w:p>
    <w:p w:rsidR="00326993" w:rsidRPr="00DF2F02" w:rsidRDefault="00BB2B3D" w:rsidP="00DF2F02">
      <w:pPr>
        <w:pStyle w:val="ListParagraph"/>
        <w:numPr>
          <w:ilvl w:val="0"/>
          <w:numId w:val="7"/>
        </w:numPr>
        <w:rPr>
          <w:u w:val="none"/>
        </w:rPr>
      </w:pPr>
      <w:r w:rsidRPr="00DF2F02">
        <w:rPr>
          <w:u w:val="none"/>
        </w:rPr>
        <w:t>Φ</w:t>
      </w:r>
      <w:r w:rsidR="00125C68" w:rsidRPr="00DF2F02">
        <w:rPr>
          <w:u w:val="none"/>
        </w:rPr>
        <w:t xml:space="preserve">ώτα </w:t>
      </w:r>
      <w:r w:rsidR="00382FB8" w:rsidRPr="00DF2F02">
        <w:rPr>
          <w:u w:val="none"/>
        </w:rPr>
        <w:t xml:space="preserve">που </w:t>
      </w:r>
      <w:r w:rsidR="00125C68" w:rsidRPr="00DF2F02">
        <w:rPr>
          <w:u w:val="none"/>
        </w:rPr>
        <w:t xml:space="preserve">προέρχονται απο αντανακλάσεις. </w:t>
      </w:r>
    </w:p>
    <w:p w:rsidR="00BD0810" w:rsidRDefault="00BB2B3D" w:rsidP="00DF2F02">
      <w:pPr>
        <w:pStyle w:val="ListParagraph"/>
        <w:numPr>
          <w:ilvl w:val="0"/>
          <w:numId w:val="7"/>
        </w:numPr>
        <w:rPr>
          <w:u w:val="none"/>
        </w:rPr>
      </w:pPr>
      <w:r w:rsidRPr="00DF2F02">
        <w:rPr>
          <w:u w:val="none"/>
        </w:rPr>
        <w:t>Φωτισμός υποβάθρου</w:t>
      </w:r>
      <w:r w:rsidR="00BD7CB4">
        <w:rPr>
          <w:u w:val="none"/>
        </w:rPr>
        <w:t xml:space="preserve"> (background)</w:t>
      </w:r>
      <w:r w:rsidRPr="00DF2F02">
        <w:rPr>
          <w:u w:val="none"/>
        </w:rPr>
        <w:t xml:space="preserve">, που δίνει περισσότερο βάθος σε μια σκηνή. </w:t>
      </w:r>
    </w:p>
    <w:p w:rsidR="00BD0810" w:rsidRDefault="00D16505" w:rsidP="00DF2F02">
      <w:pPr>
        <w:pStyle w:val="ListParagraph"/>
        <w:numPr>
          <w:ilvl w:val="0"/>
          <w:numId w:val="7"/>
        </w:numPr>
        <w:rPr>
          <w:u w:val="none"/>
        </w:rPr>
      </w:pPr>
      <w:r>
        <w:rPr>
          <w:u w:val="none"/>
        </w:rPr>
        <w:t xml:space="preserve">Ο κυρίαρχος φωτισμός του θέματος ή του σημείο ενδιαφέροντος ονομάζεται </w:t>
      </w:r>
      <w:r w:rsidR="00BD0810">
        <w:rPr>
          <w:u w:val="none"/>
        </w:rPr>
        <w:t xml:space="preserve">key </w:t>
      </w:r>
      <w:r>
        <w:rPr>
          <w:u w:val="none"/>
        </w:rPr>
        <w:t xml:space="preserve">lighting και είναι υπευθυνος για την ατμόσφαιρα της σκηνής. </w:t>
      </w:r>
      <w:r w:rsidR="003C7ACB">
        <w:rPr>
          <w:u w:val="none"/>
        </w:rPr>
        <w:t xml:space="preserve">Συνήθως η θέση τους είναι λίγο πιο ψηλά απο το αντικείμενο και υπο γωνία, ενώ </w:t>
      </w:r>
      <w:r w:rsidR="002944F0">
        <w:rPr>
          <w:u w:val="none"/>
        </w:rPr>
        <w:t>ο ρόλος τους είναι η περιγραφή του αντικειμένου</w:t>
      </w:r>
      <w:r w:rsidR="002358E7">
        <w:rPr>
          <w:u w:val="none"/>
        </w:rPr>
        <w:t xml:space="preserve"> και η δημιουργία σκιών</w:t>
      </w:r>
      <w:r w:rsidR="002944F0">
        <w:rPr>
          <w:u w:val="none"/>
        </w:rPr>
        <w:t xml:space="preserve">. </w:t>
      </w:r>
    </w:p>
    <w:p w:rsidR="00BD0810" w:rsidRDefault="00CC7998" w:rsidP="00DF2F02">
      <w:pPr>
        <w:pStyle w:val="ListParagraph"/>
        <w:numPr>
          <w:ilvl w:val="0"/>
          <w:numId w:val="7"/>
        </w:numPr>
        <w:rPr>
          <w:u w:val="none"/>
        </w:rPr>
      </w:pPr>
      <w:r>
        <w:rPr>
          <w:u w:val="none"/>
        </w:rPr>
        <w:t xml:space="preserve">Τα </w:t>
      </w:r>
      <w:r w:rsidR="00BD0810">
        <w:rPr>
          <w:u w:val="none"/>
        </w:rPr>
        <w:t xml:space="preserve">fill </w:t>
      </w:r>
      <w:r>
        <w:rPr>
          <w:u w:val="none"/>
        </w:rPr>
        <w:t>lights χρησιμοποιούνται ώστε να απαλύνουν τα key lights</w:t>
      </w:r>
      <w:r w:rsidR="00360CDF">
        <w:rPr>
          <w:u w:val="none"/>
        </w:rPr>
        <w:t>, ενώ</w:t>
      </w:r>
      <w:r>
        <w:rPr>
          <w:u w:val="none"/>
        </w:rPr>
        <w:t xml:space="preserve"> </w:t>
      </w:r>
      <w:r w:rsidR="000F1D5C">
        <w:rPr>
          <w:u w:val="none"/>
        </w:rPr>
        <w:t>παίζουν υποστηρικτικό ρόλο στον ορισμό τ</w:t>
      </w:r>
      <w:r w:rsidR="00053077">
        <w:rPr>
          <w:u w:val="none"/>
        </w:rPr>
        <w:t xml:space="preserve">ου γενικού χρωματικού τόνου των σκηνών. </w:t>
      </w:r>
      <w:r w:rsidR="004F7699">
        <w:rPr>
          <w:u w:val="none"/>
        </w:rPr>
        <w:t xml:space="preserve">Συχνά, τοποθετούνται στο ύψος </w:t>
      </w:r>
      <w:r w:rsidR="0019042A">
        <w:rPr>
          <w:u w:val="none"/>
        </w:rPr>
        <w:t>του προσώπου του υποκειμένου</w:t>
      </w:r>
      <w:r w:rsidR="002E17A5">
        <w:rPr>
          <w:u w:val="none"/>
        </w:rPr>
        <w:t xml:space="preserve"> </w:t>
      </w:r>
      <w:r w:rsidR="00360CDF">
        <w:rPr>
          <w:u w:val="none"/>
        </w:rPr>
        <w:t xml:space="preserve">και αντίθετα προς αυτό. </w:t>
      </w:r>
    </w:p>
    <w:p w:rsidR="00074DB6" w:rsidRDefault="007F0DFB" w:rsidP="00DF2F02">
      <w:pPr>
        <w:pStyle w:val="ListParagraph"/>
        <w:numPr>
          <w:ilvl w:val="0"/>
          <w:numId w:val="7"/>
        </w:numPr>
        <w:rPr>
          <w:u w:val="none"/>
        </w:rPr>
      </w:pPr>
      <w:r>
        <w:rPr>
          <w:u w:val="none"/>
        </w:rPr>
        <w:t>Οι φωτισμοί που σκοπό έ</w:t>
      </w:r>
      <w:r w:rsidR="00445C5F">
        <w:rPr>
          <w:u w:val="none"/>
        </w:rPr>
        <w:t>χουν το</w:t>
      </w:r>
      <w:r>
        <w:rPr>
          <w:u w:val="none"/>
        </w:rPr>
        <w:t xml:space="preserve">ν </w:t>
      </w:r>
      <w:r w:rsidR="00445C5F">
        <w:rPr>
          <w:u w:val="none"/>
        </w:rPr>
        <w:t>σαφή ορισμό του σχήματος και του όγκου των αντικειμένων ονομάζονται</w:t>
      </w:r>
      <w:r>
        <w:rPr>
          <w:u w:val="none"/>
        </w:rPr>
        <w:t xml:space="preserve"> </w:t>
      </w:r>
      <w:r w:rsidR="00BD0810">
        <w:rPr>
          <w:u w:val="none"/>
        </w:rPr>
        <w:t>kick</w:t>
      </w:r>
      <w:r>
        <w:rPr>
          <w:u w:val="none"/>
        </w:rPr>
        <w:t xml:space="preserve"> light και</w:t>
      </w:r>
      <w:r w:rsidR="00BD0810">
        <w:rPr>
          <w:u w:val="none"/>
        </w:rPr>
        <w:t xml:space="preserve"> rim </w:t>
      </w:r>
      <w:r>
        <w:rPr>
          <w:u w:val="none"/>
        </w:rPr>
        <w:t>light</w:t>
      </w:r>
      <w:r w:rsidR="00445C5F">
        <w:rPr>
          <w:u w:val="none"/>
        </w:rPr>
        <w:t xml:space="preserve">. </w:t>
      </w:r>
      <w:r w:rsidR="00074DB6">
        <w:rPr>
          <w:u w:val="none"/>
        </w:rPr>
        <w:t xml:space="preserve">Τοποθετούνται συνήθως στο πλάι και λίγο ψηλότερα απο το σημείο ενδιαφέροντος και ουσιαστικά διαχωρίζουν το θέμα απο το υπόβαθρο. </w:t>
      </w:r>
    </w:p>
    <w:p w:rsidR="00BD0810" w:rsidRPr="00074DB6" w:rsidRDefault="00074DB6" w:rsidP="00074DB6">
      <w:pPr>
        <w:pStyle w:val="ListParagraph"/>
        <w:numPr>
          <w:ilvl w:val="0"/>
          <w:numId w:val="7"/>
        </w:numPr>
        <w:rPr>
          <w:u w:val="none"/>
        </w:rPr>
      </w:pPr>
      <w:r>
        <w:rPr>
          <w:u w:val="none"/>
        </w:rPr>
        <w:t xml:space="preserve">Οι φωτισμοί τρειών (3) και τεσσάρων (4) σημείων, κάνουν χρήση των δύο προηγούμενων κατηγοριών φωτισμού σε συνδυασμό με τον φωτισμό υποβάθρου (background), προκειμένου να </w:t>
      </w:r>
      <w:r w:rsidR="00BE7422">
        <w:rPr>
          <w:u w:val="none"/>
        </w:rPr>
        <w:t>πραγματοποιηθεί ένας σαφής ορισμός του θέματος</w:t>
      </w:r>
      <w:r w:rsidR="00186ACF">
        <w:rPr>
          <w:u w:val="none"/>
        </w:rPr>
        <w:t xml:space="preserve">. </w:t>
      </w:r>
    </w:p>
    <w:p w:rsidR="00BD0810" w:rsidRDefault="00E60502" w:rsidP="00DF2F02">
      <w:pPr>
        <w:pStyle w:val="ListParagraph"/>
        <w:numPr>
          <w:ilvl w:val="0"/>
          <w:numId w:val="7"/>
        </w:numPr>
        <w:rPr>
          <w:u w:val="none"/>
        </w:rPr>
      </w:pPr>
      <w:r>
        <w:rPr>
          <w:u w:val="none"/>
        </w:rPr>
        <w:t xml:space="preserve">Υπάρχει το ενδεχόμενο οι φωτεινές πηγές να πρεπει να είναι ορατές μέσα στο χώρο της σκηνής. Αυτή είναι η περίπτωση που χρησιμοποιούνται τα </w:t>
      </w:r>
      <w:r w:rsidR="00BD0810">
        <w:rPr>
          <w:u w:val="none"/>
        </w:rPr>
        <w:t xml:space="preserve">practical </w:t>
      </w:r>
      <w:r>
        <w:rPr>
          <w:u w:val="none"/>
        </w:rPr>
        <w:t>lights</w:t>
      </w:r>
      <w:r w:rsidR="009E2EC5">
        <w:rPr>
          <w:u w:val="none"/>
        </w:rPr>
        <w:t xml:space="preserve">, τα οποία πλέον αποτελούν στοιχεία της αφήγησης. </w:t>
      </w:r>
    </w:p>
    <w:p w:rsidR="00BB2B3D" w:rsidRPr="00DF2F02" w:rsidRDefault="00E623C5" w:rsidP="00DF2F02">
      <w:pPr>
        <w:pStyle w:val="ListParagraph"/>
        <w:numPr>
          <w:ilvl w:val="0"/>
          <w:numId w:val="7"/>
        </w:numPr>
        <w:rPr>
          <w:u w:val="none"/>
        </w:rPr>
      </w:pPr>
      <w:r>
        <w:rPr>
          <w:u w:val="none"/>
        </w:rPr>
        <w:t>Ειδικά εφφέ φωτισμού (</w:t>
      </w:r>
      <w:r w:rsidR="00BD0810">
        <w:rPr>
          <w:u w:val="none"/>
        </w:rPr>
        <w:t>special lighting effects</w:t>
      </w:r>
      <w:r>
        <w:rPr>
          <w:u w:val="none"/>
        </w:rPr>
        <w:t xml:space="preserve">), πραγματοποιούνται </w:t>
      </w:r>
      <w:r w:rsidR="00A47155">
        <w:rPr>
          <w:u w:val="none"/>
        </w:rPr>
        <w:t>με την απόδοση κί</w:t>
      </w:r>
      <w:r w:rsidR="004C35CD">
        <w:rPr>
          <w:u w:val="none"/>
        </w:rPr>
        <w:t xml:space="preserve">νησης στα practical lights, που </w:t>
      </w:r>
      <w:r w:rsidR="004C35CD" w:rsidRPr="00E122E4">
        <w:rPr>
          <w:u w:val="none"/>
        </w:rPr>
        <w:t>έχουν στόχο την</w:t>
      </w:r>
      <w:r w:rsidR="00E122E4">
        <w:rPr>
          <w:u w:val="none"/>
        </w:rPr>
        <w:t xml:space="preserve"> απόδοση</w:t>
      </w:r>
      <w:r w:rsidR="00C42D02">
        <w:rPr>
          <w:u w:val="none"/>
        </w:rPr>
        <w:t xml:space="preserve"> δραματικότητα</w:t>
      </w:r>
      <w:r w:rsidR="00E122E4">
        <w:rPr>
          <w:u w:val="none"/>
        </w:rPr>
        <w:t>ς</w:t>
      </w:r>
      <w:r w:rsidR="00C42D02">
        <w:rPr>
          <w:u w:val="none"/>
        </w:rPr>
        <w:t xml:space="preserve"> και</w:t>
      </w:r>
      <w:r w:rsidR="004C35CD">
        <w:rPr>
          <w:u w:val="none"/>
        </w:rPr>
        <w:t xml:space="preserve"> </w:t>
      </w:r>
      <w:r w:rsidR="00C42D02">
        <w:rPr>
          <w:u w:val="none"/>
        </w:rPr>
        <w:t>φανερώνουν την κυρίαρχη</w:t>
      </w:r>
      <w:r w:rsidR="004C35CD">
        <w:rPr>
          <w:u w:val="none"/>
        </w:rPr>
        <w:t xml:space="preserve"> ατ</w:t>
      </w:r>
      <w:r w:rsidR="00C42D02">
        <w:rPr>
          <w:u w:val="none"/>
        </w:rPr>
        <w:t>μόσφαιρα</w:t>
      </w:r>
      <w:r w:rsidR="004C35CD">
        <w:rPr>
          <w:u w:val="none"/>
        </w:rPr>
        <w:t xml:space="preserve">. </w:t>
      </w:r>
    </w:p>
    <w:p w:rsidR="00ED4ACA" w:rsidRDefault="00ED4ACA">
      <w:pPr>
        <w:rPr>
          <w:u w:val="none"/>
        </w:rPr>
      </w:pPr>
    </w:p>
    <w:p w:rsidR="00ED4ACA" w:rsidRDefault="00ED4ACA">
      <w:pPr>
        <w:rPr>
          <w:u w:val="none"/>
        </w:rPr>
      </w:pPr>
      <w:r>
        <w:rPr>
          <w:u w:val="none"/>
        </w:rPr>
        <w:t xml:space="preserve">Οι </w:t>
      </w:r>
      <w:r w:rsidRPr="00ED4ACA">
        <w:rPr>
          <w:b/>
          <w:u w:val="none"/>
        </w:rPr>
        <w:t>ιδιότητες</w:t>
      </w:r>
      <w:r>
        <w:rPr>
          <w:u w:val="none"/>
        </w:rPr>
        <w:t xml:space="preserve"> του φωτός έχουν ήδη αναλυθεί παραπάνω. </w:t>
      </w:r>
    </w:p>
    <w:p w:rsidR="00BB2B3D" w:rsidRDefault="00BB2B3D">
      <w:pPr>
        <w:rPr>
          <w:u w:val="none"/>
        </w:rPr>
      </w:pPr>
    </w:p>
    <w:p w:rsidR="00AD29E0" w:rsidRDefault="00BB2B3D">
      <w:pPr>
        <w:rPr>
          <w:u w:val="none"/>
        </w:rPr>
      </w:pPr>
      <w:r>
        <w:rPr>
          <w:u w:val="none"/>
        </w:rPr>
        <w:t>Για να απο</w:t>
      </w:r>
      <w:r w:rsidR="008B08E9">
        <w:rPr>
          <w:u w:val="none"/>
        </w:rPr>
        <w:t>δοθεί μια σκηνή με φυσικότ</w:t>
      </w:r>
      <w:r w:rsidR="00144705">
        <w:rPr>
          <w:u w:val="none"/>
        </w:rPr>
        <w:t>ητα, δεν αρκεί η επιλογή και εφαρμογή ενός μόνο τύπου φωτισμού.</w:t>
      </w:r>
      <w:r w:rsidR="008B08E9">
        <w:rPr>
          <w:u w:val="none"/>
        </w:rPr>
        <w:t xml:space="preserve"> Ε</w:t>
      </w:r>
      <w:r>
        <w:rPr>
          <w:u w:val="none"/>
        </w:rPr>
        <w:t xml:space="preserve">ίναι απαραίτητος ο κατάλληλος συνδυασμός κάποιων απο τους παραπάνω τύπους φωτισμού. Έτσι, θα είναι εφικτή –στο βαθμό που είναι ζητούμενο– η σαφήνεια των επιμέρους στοιχείων μιας σκηνής και η δημιουργία της κατάλληλης ατμόσφαιρας. </w:t>
      </w:r>
    </w:p>
    <w:p w:rsidR="004468D9" w:rsidRDefault="004468D9">
      <w:pPr>
        <w:rPr>
          <w:u w:val="none"/>
        </w:rPr>
      </w:pPr>
    </w:p>
    <w:p w:rsidR="00400EDE" w:rsidRDefault="00586C50">
      <w:pPr>
        <w:rPr>
          <w:u w:val="none"/>
        </w:rPr>
      </w:pPr>
      <w:r>
        <w:rPr>
          <w:u w:val="none"/>
        </w:rPr>
        <w:t xml:space="preserve">ΣΚΙΑΣΗ </w:t>
      </w:r>
    </w:p>
    <w:p w:rsidR="00400EDE" w:rsidRDefault="00772C45">
      <w:pPr>
        <w:rPr>
          <w:u w:val="none"/>
        </w:rPr>
      </w:pPr>
      <w:r>
        <w:rPr>
          <w:u w:val="none"/>
        </w:rPr>
        <w:t>Οι σκιές παρέχουν πολλές οπτικές πληροφορίες για μια σκηνή. Πληροφορίες σχετικά με το βάθος, τις σχέσεις μεταξύ των αντικειμένων στον χώρο, αλλά και ενδείξεις που αφορούν τ</w:t>
      </w:r>
      <w:r w:rsidR="00EB7436">
        <w:rPr>
          <w:u w:val="none"/>
        </w:rPr>
        <w:t>η</w:t>
      </w:r>
      <w:r>
        <w:rPr>
          <w:u w:val="none"/>
        </w:rPr>
        <w:t xml:space="preserve">ν ίδια την φωτεινή πηγή και χαρακτηριστικά αυτής. </w:t>
      </w:r>
      <w:r w:rsidR="00EB7436">
        <w:rPr>
          <w:u w:val="none"/>
        </w:rPr>
        <w:t>Η</w:t>
      </w:r>
      <w:r w:rsidR="00195A07">
        <w:rPr>
          <w:u w:val="none"/>
        </w:rPr>
        <w:t xml:space="preserve"> κατάλληλη εφαρμογή των σκιών, μπορεί ακόμα και να συμβάλει στην εξέλιξη του σεναρίου. </w:t>
      </w:r>
    </w:p>
    <w:p w:rsidR="00502093" w:rsidRDefault="00502093">
      <w:pPr>
        <w:rPr>
          <w:u w:val="none"/>
        </w:rPr>
      </w:pPr>
    </w:p>
    <w:p w:rsidR="00403A63" w:rsidRDefault="00974091">
      <w:pPr>
        <w:rPr>
          <w:u w:val="none"/>
        </w:rPr>
      </w:pPr>
      <w:r>
        <w:rPr>
          <w:u w:val="none"/>
        </w:rPr>
        <w:t>ΤΕΧΝΙΚΕΣ</w:t>
      </w:r>
      <w:r w:rsidR="00845E97">
        <w:rPr>
          <w:u w:val="none"/>
        </w:rPr>
        <w:t xml:space="preserve"> ΦΩΤΙΣΜΟΥ</w:t>
      </w:r>
      <w:r w:rsidR="00F80A6A">
        <w:rPr>
          <w:u w:val="none"/>
        </w:rPr>
        <w:t xml:space="preserve"> </w:t>
      </w:r>
    </w:p>
    <w:p w:rsidR="00CD5C93" w:rsidRPr="00A06238" w:rsidRDefault="00766EFB">
      <w:pPr>
        <w:rPr>
          <w:color w:val="D99594" w:themeColor="accent2" w:themeTint="99"/>
          <w:u w:val="none"/>
        </w:rPr>
      </w:pPr>
      <w:r>
        <w:rPr>
          <w:u w:val="none"/>
        </w:rPr>
        <w:t xml:space="preserve">Υπάρχουν πολλοί τρόποι που θα μπορούσαν να </w:t>
      </w:r>
      <w:r w:rsidR="009C7B83">
        <w:rPr>
          <w:u w:val="none"/>
        </w:rPr>
        <w:t>ομαδοποιηθούν</w:t>
      </w:r>
      <w:r>
        <w:rPr>
          <w:u w:val="none"/>
        </w:rPr>
        <w:t xml:space="preserve"> οι τεχνικές που χ</w:t>
      </w:r>
      <w:r w:rsidR="00D34C33">
        <w:rPr>
          <w:u w:val="none"/>
        </w:rPr>
        <w:t>ρησιμοποιούνται για τον φωτισμό</w:t>
      </w:r>
      <w:r w:rsidR="00DD548F">
        <w:rPr>
          <w:u w:val="none"/>
        </w:rPr>
        <w:t>,</w:t>
      </w:r>
      <w:r w:rsidR="00D34C33">
        <w:rPr>
          <w:u w:val="none"/>
        </w:rPr>
        <w:t xml:space="preserve"> σε έργα πληροφορικής κινηματογραφίας</w:t>
      </w:r>
      <w:r w:rsidR="0008369D">
        <w:rPr>
          <w:u w:val="none"/>
        </w:rPr>
        <w:t xml:space="preserve">. </w:t>
      </w:r>
      <w:r w:rsidR="00C77A56">
        <w:rPr>
          <w:u w:val="none"/>
        </w:rPr>
        <w:t xml:space="preserve">Οι </w:t>
      </w:r>
      <w:r w:rsidR="006A0ADE">
        <w:rPr>
          <w:u w:val="none"/>
        </w:rPr>
        <w:fldChar w:fldCharType="begin"/>
      </w:r>
      <w:r w:rsidR="00450A92">
        <w:rPr>
          <w:u w:val="none"/>
        </w:rPr>
        <w:instrText xml:space="preserve"> ADDIN ZOTERO_ITEM {"citationID":"rlZTlyro","citationItems":[{"uri":["http://zotero.org/users/local/gT7GORNW/items/A8Q3DB2T"]}]} </w:instrText>
      </w:r>
      <w:r w:rsidR="006A0ADE">
        <w:rPr>
          <w:u w:val="none"/>
        </w:rPr>
        <w:fldChar w:fldCharType="separate"/>
      </w:r>
      <w:r w:rsidR="00A42806">
        <w:rPr>
          <w:noProof/>
          <w:u w:val="none"/>
        </w:rPr>
        <w:t>(Cantor &amp; Valencia 2004)</w:t>
      </w:r>
      <w:r w:rsidR="006A0ADE">
        <w:rPr>
          <w:u w:val="none"/>
        </w:rPr>
        <w:fldChar w:fldCharType="end"/>
      </w:r>
      <w:r w:rsidR="00F12F78">
        <w:rPr>
          <w:u w:val="none"/>
        </w:rPr>
        <w:t>,</w:t>
      </w:r>
      <w:r w:rsidR="007601BB">
        <w:rPr>
          <w:u w:val="none"/>
        </w:rPr>
        <w:t xml:space="preserve"> </w:t>
      </w:r>
      <w:r w:rsidR="00C77A56">
        <w:rPr>
          <w:u w:val="none"/>
        </w:rPr>
        <w:t xml:space="preserve">διακρίνουν τις τεχνικές φωτισμού </w:t>
      </w:r>
      <w:r w:rsidR="0008369D">
        <w:rPr>
          <w:u w:val="none"/>
        </w:rPr>
        <w:t xml:space="preserve">με βασικές συνισταμένες την </w:t>
      </w:r>
      <w:r w:rsidR="0008369D" w:rsidRPr="00891679">
        <w:rPr>
          <w:b/>
          <w:u w:val="none"/>
        </w:rPr>
        <w:t>θέση</w:t>
      </w:r>
      <w:r w:rsidR="0008369D">
        <w:rPr>
          <w:u w:val="none"/>
        </w:rPr>
        <w:t xml:space="preserve"> και την </w:t>
      </w:r>
      <w:r w:rsidR="0008369D" w:rsidRPr="00891679">
        <w:rPr>
          <w:b/>
          <w:u w:val="none"/>
        </w:rPr>
        <w:t>ένταση</w:t>
      </w:r>
      <w:r w:rsidR="0008369D">
        <w:rPr>
          <w:u w:val="none"/>
        </w:rPr>
        <w:t xml:space="preserve"> του φωτός.</w:t>
      </w:r>
      <w:r w:rsidR="00891679">
        <w:rPr>
          <w:u w:val="none"/>
        </w:rPr>
        <w:t xml:space="preserve"> Σε αυτή την περίπτωση, δίνεται προτεραιότητα στην τοποθέτηση των φωτεινών πηγών στον συνολικό χώρο που αποτελεί την σκηνή, όπως και στην ένταση, την φωτεινότητα που θα χαρακτηρίζει την κάθε μια απο αυτές. </w:t>
      </w:r>
      <w:r w:rsidR="0008369D">
        <w:rPr>
          <w:u w:val="none"/>
        </w:rPr>
        <w:t xml:space="preserve"> Έτσι, προκύπτουν οι</w:t>
      </w:r>
      <w:r w:rsidR="00C77A56">
        <w:rPr>
          <w:u w:val="none"/>
        </w:rPr>
        <w:t xml:space="preserve"> εξής</w:t>
      </w:r>
      <w:r w:rsidR="0008369D">
        <w:rPr>
          <w:u w:val="none"/>
        </w:rPr>
        <w:t xml:space="preserve"> κατηγορίες</w:t>
      </w:r>
      <w:r w:rsidR="00A06238">
        <w:rPr>
          <w:u w:val="none"/>
        </w:rPr>
        <w:t>:</w:t>
      </w:r>
      <w:r w:rsidR="00195A07">
        <w:rPr>
          <w:u w:val="none"/>
        </w:rPr>
        <w:t xml:space="preserve"> </w:t>
      </w:r>
    </w:p>
    <w:p w:rsidR="000279D5" w:rsidRDefault="00A06238" w:rsidP="00A06238">
      <w:pPr>
        <w:pStyle w:val="ListParagraph"/>
        <w:numPr>
          <w:ilvl w:val="0"/>
          <w:numId w:val="2"/>
        </w:numPr>
        <w:rPr>
          <w:u w:val="none"/>
        </w:rPr>
      </w:pPr>
      <w:r>
        <w:rPr>
          <w:u w:val="none"/>
        </w:rPr>
        <w:t xml:space="preserve">Η τεχνική που </w:t>
      </w:r>
      <w:r w:rsidR="00F12F78">
        <w:rPr>
          <w:u w:val="none"/>
        </w:rPr>
        <w:t>αφορά τον εξ’ ορισμού</w:t>
      </w:r>
      <w:r w:rsidR="00E047C1">
        <w:rPr>
          <w:u w:val="none"/>
        </w:rPr>
        <w:t>/ αυτοματοποιημένο</w:t>
      </w:r>
      <w:r w:rsidR="00F12F78">
        <w:rPr>
          <w:u w:val="none"/>
        </w:rPr>
        <w:t xml:space="preserve"> φωτισμό</w:t>
      </w:r>
      <w:r>
        <w:rPr>
          <w:u w:val="none"/>
        </w:rPr>
        <w:t xml:space="preserve"> (</w:t>
      </w:r>
      <w:r w:rsidRPr="00277740">
        <w:t>default lighting</w:t>
      </w:r>
      <w:r>
        <w:rPr>
          <w:u w:val="none"/>
        </w:rPr>
        <w:t>)</w:t>
      </w:r>
      <w:r w:rsidR="0021115F">
        <w:rPr>
          <w:u w:val="none"/>
        </w:rPr>
        <w:t xml:space="preserve"> του εκάστοτε λογισμικού</w:t>
      </w:r>
      <w:r>
        <w:rPr>
          <w:u w:val="none"/>
        </w:rPr>
        <w:t xml:space="preserve">. </w:t>
      </w:r>
      <w:r w:rsidR="00FF2804">
        <w:rPr>
          <w:u w:val="none"/>
        </w:rPr>
        <w:t>Είναι η περίπτωση που γίνεται χρήση των έτοιμων ρυθμίσεων</w:t>
      </w:r>
      <w:r w:rsidR="00D36A0C">
        <w:rPr>
          <w:u w:val="none"/>
        </w:rPr>
        <w:t>,</w:t>
      </w:r>
      <w:r w:rsidR="00FF2804">
        <w:rPr>
          <w:u w:val="none"/>
        </w:rPr>
        <w:t xml:space="preserve"> του λογισμικού που χρησιμοποιείται</w:t>
      </w:r>
      <w:r w:rsidR="00D36A0C">
        <w:rPr>
          <w:u w:val="none"/>
        </w:rPr>
        <w:t>, ώστε ν</w:t>
      </w:r>
      <w:r w:rsidR="00F12F78">
        <w:rPr>
          <w:u w:val="none"/>
        </w:rPr>
        <w:t>α γίνουν ορατά τα αντικείμενα. Τ</w:t>
      </w:r>
      <w:r w:rsidR="00D36A0C">
        <w:rPr>
          <w:u w:val="none"/>
        </w:rPr>
        <w:t>ις περισσότερες φορές τα αποτελέσματα</w:t>
      </w:r>
      <w:r w:rsidR="00F12F78">
        <w:rPr>
          <w:u w:val="none"/>
        </w:rPr>
        <w:t xml:space="preserve"> που προκύπτουν απο αυτή την τεχνική</w:t>
      </w:r>
      <w:r w:rsidR="00D36A0C">
        <w:rPr>
          <w:u w:val="none"/>
        </w:rPr>
        <w:t xml:space="preserve"> δεν είναι ικανοποιητικά. </w:t>
      </w:r>
    </w:p>
    <w:p w:rsidR="00AF731B" w:rsidRDefault="000279D5" w:rsidP="00A06238">
      <w:pPr>
        <w:pStyle w:val="ListParagraph"/>
        <w:numPr>
          <w:ilvl w:val="0"/>
          <w:numId w:val="2"/>
        </w:numPr>
        <w:rPr>
          <w:u w:val="none"/>
        </w:rPr>
      </w:pPr>
      <w:r>
        <w:rPr>
          <w:u w:val="none"/>
        </w:rPr>
        <w:t xml:space="preserve">Φωτισμός ενός μόνο αντικειμένου </w:t>
      </w:r>
      <w:r w:rsidR="00963DC7">
        <w:rPr>
          <w:u w:val="none"/>
        </w:rPr>
        <w:t xml:space="preserve">με την </w:t>
      </w:r>
      <w:r w:rsidRPr="00277740">
        <w:t>τεχνική τριγωνικού φωτισμού</w:t>
      </w:r>
      <w:r>
        <w:rPr>
          <w:u w:val="none"/>
        </w:rPr>
        <w:t xml:space="preserve">. </w:t>
      </w:r>
      <w:r w:rsidR="007769DF">
        <w:rPr>
          <w:u w:val="none"/>
        </w:rPr>
        <w:t xml:space="preserve">Πραγματοποιείται με την τοποθέτηση μιας διάταξης τριών (3) φωτεινών πηγών στην σκηνή. </w:t>
      </w:r>
      <w:r w:rsidR="00963DC7">
        <w:rPr>
          <w:u w:val="none"/>
        </w:rPr>
        <w:t>Η μια απο αυτές λειτουργεί ως βασική και</w:t>
      </w:r>
      <w:r w:rsidR="009605EF">
        <w:rPr>
          <w:u w:val="none"/>
        </w:rPr>
        <w:t xml:space="preserve"> δημιουργεί τις σκιές, η άλλ</w:t>
      </w:r>
      <w:r w:rsidR="00963DC7">
        <w:rPr>
          <w:u w:val="none"/>
        </w:rPr>
        <w:t>η ως δευτερεύουσα και η τρίτη τοποθετ</w:t>
      </w:r>
      <w:r w:rsidR="009605EF">
        <w:rPr>
          <w:u w:val="none"/>
        </w:rPr>
        <w:t>εί</w:t>
      </w:r>
      <w:r w:rsidR="00963DC7">
        <w:rPr>
          <w:u w:val="none"/>
        </w:rPr>
        <w:t>ται</w:t>
      </w:r>
      <w:r w:rsidR="009605EF">
        <w:rPr>
          <w:u w:val="none"/>
        </w:rPr>
        <w:t xml:space="preserve"> πίσω απο το αντικείμενο, άρα θα είναι φωτισμός υποβάθρου. </w:t>
      </w:r>
    </w:p>
    <w:p w:rsidR="008B4573" w:rsidRDefault="00AF731B" w:rsidP="00A06238">
      <w:pPr>
        <w:pStyle w:val="ListParagraph"/>
        <w:numPr>
          <w:ilvl w:val="0"/>
          <w:numId w:val="2"/>
        </w:numPr>
        <w:rPr>
          <w:u w:val="none"/>
        </w:rPr>
      </w:pPr>
      <w:r w:rsidRPr="00FE2AD2">
        <w:t>Φωτισμός πολλαπλλών αντικειμένων</w:t>
      </w:r>
      <w:r w:rsidR="008B4573">
        <w:rPr>
          <w:u w:val="none"/>
        </w:rPr>
        <w:t xml:space="preserve">. </w:t>
      </w:r>
      <w:r w:rsidR="00963DC7">
        <w:rPr>
          <w:u w:val="none"/>
        </w:rPr>
        <w:t>Σε αυτήν την περί</w:t>
      </w:r>
      <w:r w:rsidR="009605EF">
        <w:rPr>
          <w:u w:val="none"/>
        </w:rPr>
        <w:t>πτωση, ουσιαστικά επαναλαμβάνεται η διαδικασί</w:t>
      </w:r>
      <w:r w:rsidR="00032DB7">
        <w:rPr>
          <w:u w:val="none"/>
        </w:rPr>
        <w:t>α φωτ</w:t>
      </w:r>
      <w:r w:rsidR="009605EF">
        <w:rPr>
          <w:u w:val="none"/>
        </w:rPr>
        <w:t>ι</w:t>
      </w:r>
      <w:r w:rsidR="00032DB7">
        <w:rPr>
          <w:u w:val="none"/>
        </w:rPr>
        <w:t>σ</w:t>
      </w:r>
      <w:r w:rsidR="009605EF">
        <w:rPr>
          <w:u w:val="none"/>
        </w:rPr>
        <w:t>μού ενός μόνο αντικειμέ</w:t>
      </w:r>
      <w:r w:rsidR="00032DB7">
        <w:rPr>
          <w:u w:val="none"/>
        </w:rPr>
        <w:t>νου,</w:t>
      </w:r>
      <w:r w:rsidR="009605EF">
        <w:rPr>
          <w:u w:val="none"/>
        </w:rPr>
        <w:t xml:space="preserve"> για κάθε ένα απο τα αντικείμενα. </w:t>
      </w:r>
      <w:r w:rsidR="00AE2E25">
        <w:rPr>
          <w:u w:val="none"/>
        </w:rPr>
        <w:t xml:space="preserve">Στο τέλος, </w:t>
      </w:r>
      <w:r w:rsidR="00A26178">
        <w:rPr>
          <w:u w:val="none"/>
        </w:rPr>
        <w:t xml:space="preserve">εκτελούνται οι κατάλληλες ρυθμίσεις. </w:t>
      </w:r>
    </w:p>
    <w:p w:rsidR="008B4573" w:rsidRDefault="008B4573" w:rsidP="00A06238">
      <w:pPr>
        <w:pStyle w:val="ListParagraph"/>
        <w:numPr>
          <w:ilvl w:val="0"/>
          <w:numId w:val="2"/>
        </w:numPr>
        <w:rPr>
          <w:u w:val="none"/>
        </w:rPr>
      </w:pPr>
      <w:r>
        <w:rPr>
          <w:u w:val="none"/>
        </w:rPr>
        <w:t>Φωτισμός αντικειμένων που βρίσκεται στο προσκήνιο</w:t>
      </w:r>
      <w:r w:rsidR="00FE2AD2">
        <w:rPr>
          <w:u w:val="none"/>
        </w:rPr>
        <w:t xml:space="preserve"> (</w:t>
      </w:r>
      <w:r w:rsidR="00FE2AD2" w:rsidRPr="00FE2AD2">
        <w:t>foreground lighting</w:t>
      </w:r>
      <w:r w:rsidR="00FE2AD2">
        <w:rPr>
          <w:u w:val="none"/>
        </w:rPr>
        <w:t>)</w:t>
      </w:r>
      <w:r>
        <w:rPr>
          <w:u w:val="none"/>
        </w:rPr>
        <w:t>.</w:t>
      </w:r>
      <w:r w:rsidR="00F80A6A">
        <w:rPr>
          <w:u w:val="none"/>
        </w:rPr>
        <w:t xml:space="preserve"> </w:t>
      </w:r>
      <w:r w:rsidR="007C6850">
        <w:rPr>
          <w:u w:val="none"/>
        </w:rPr>
        <w:t xml:space="preserve">Πρόκειται για ιδιαίτερα έντονο φωτισμό μόνο </w:t>
      </w:r>
      <w:r w:rsidR="006E3387">
        <w:rPr>
          <w:u w:val="none"/>
        </w:rPr>
        <w:t>των αντικειμένων που βρίσκονται σε πρώτο πλάνο.</w:t>
      </w:r>
      <w:r>
        <w:rPr>
          <w:u w:val="none"/>
        </w:rPr>
        <w:t xml:space="preserve"> Αντίθετη αυτής της τεχνικής, μπορεί να θεωρηθεί εκείνη που αφορά τον φωτισμό που προέρχεται απο το φόντο</w:t>
      </w:r>
      <w:r w:rsidR="00F80A6A">
        <w:rPr>
          <w:u w:val="none"/>
        </w:rPr>
        <w:t xml:space="preserve"> και έχει ως αποτέλεσμα την εμφάνιση μόνο της σιλουέτας των χαρακτήρων ή των αντικειμένων. </w:t>
      </w:r>
    </w:p>
    <w:p w:rsidR="00CD5C93" w:rsidRPr="00A06238" w:rsidRDefault="00C432D3" w:rsidP="00A06238">
      <w:pPr>
        <w:pStyle w:val="ListParagraph"/>
        <w:numPr>
          <w:ilvl w:val="0"/>
          <w:numId w:val="2"/>
        </w:numPr>
        <w:rPr>
          <w:u w:val="none"/>
        </w:rPr>
      </w:pPr>
      <w:r>
        <w:t>Χαμηλή</w:t>
      </w:r>
      <w:r w:rsidR="008B4573" w:rsidRPr="00FE2AD2">
        <w:t>ς</w:t>
      </w:r>
      <w:r>
        <w:t xml:space="preserve"> έντασης</w:t>
      </w:r>
      <w:r w:rsidR="008B4573" w:rsidRPr="00FE2AD2">
        <w:t xml:space="preserve"> φωτισμός</w:t>
      </w:r>
      <w:r w:rsidR="008B4573">
        <w:rPr>
          <w:u w:val="none"/>
        </w:rPr>
        <w:t xml:space="preserve">. </w:t>
      </w:r>
      <w:r w:rsidR="00F80A6A">
        <w:rPr>
          <w:u w:val="none"/>
        </w:rPr>
        <w:t>Επιτυγχάνεται με την τοποθέτηση των βασικών φωτεινών πηγών</w:t>
      </w:r>
      <w:r w:rsidR="00E32257">
        <w:rPr>
          <w:u w:val="none"/>
        </w:rPr>
        <w:t>,</w:t>
      </w:r>
      <w:r w:rsidR="00F80A6A">
        <w:rPr>
          <w:u w:val="none"/>
        </w:rPr>
        <w:t xml:space="preserve"> σε επίπεδο χαμηλότερο απο εκείνο των χαρακτήρων. Έχει ως αποτέλεσμα την δημιουργία μυστηριώδους ατμόσφαιρας, ειδικά όταν δεν υπάρχουν άλλα φώτα στην σκηνή. </w:t>
      </w:r>
    </w:p>
    <w:p w:rsidR="00CD5C93" w:rsidRDefault="00CD5C93">
      <w:pPr>
        <w:rPr>
          <w:u w:val="none"/>
        </w:rPr>
      </w:pPr>
    </w:p>
    <w:p w:rsidR="00247374" w:rsidRDefault="009C7B83">
      <w:pPr>
        <w:rPr>
          <w:u w:val="none"/>
        </w:rPr>
      </w:pPr>
      <w:r>
        <w:rPr>
          <w:u w:val="none"/>
        </w:rPr>
        <w:t>Απο την άλλη πλευρά</w:t>
      </w:r>
      <w:r w:rsidR="007601BB">
        <w:rPr>
          <w:u w:val="none"/>
        </w:rPr>
        <w:t xml:space="preserve">, </w:t>
      </w:r>
      <w:r w:rsidR="00441E11">
        <w:rPr>
          <w:u w:val="none"/>
        </w:rPr>
        <w:t xml:space="preserve">ο </w:t>
      </w:r>
      <w:r w:rsidR="006A0ADE">
        <w:rPr>
          <w:u w:val="none"/>
        </w:rPr>
        <w:fldChar w:fldCharType="begin"/>
      </w:r>
      <w:r w:rsidR="00450A92">
        <w:rPr>
          <w:u w:val="none"/>
        </w:rPr>
        <w:instrText xml:space="preserve"> ADDIN ZOTERO_ITEM {"citationID":"BSOKVV51","citationItems":[{"uri":["http://zotero.org/users/local/gT7GORNW/items/9ZQZBBMQ"]}]} </w:instrText>
      </w:r>
      <w:r w:rsidR="006A0ADE">
        <w:rPr>
          <w:u w:val="none"/>
        </w:rPr>
        <w:fldChar w:fldCharType="separate"/>
      </w:r>
      <w:r w:rsidR="00A42806">
        <w:rPr>
          <w:noProof/>
          <w:u w:val="none"/>
        </w:rPr>
        <w:t>(Yousry 2004)</w:t>
      </w:r>
      <w:r w:rsidR="006A0ADE">
        <w:rPr>
          <w:u w:val="none"/>
        </w:rPr>
        <w:fldChar w:fldCharType="end"/>
      </w:r>
      <w:r w:rsidR="00441E11">
        <w:rPr>
          <w:u w:val="none"/>
        </w:rPr>
        <w:t xml:space="preserve">, διακρίνει τις τεχνικές φωτισμού </w:t>
      </w:r>
      <w:r w:rsidR="005A30C5">
        <w:rPr>
          <w:u w:val="none"/>
        </w:rPr>
        <w:t xml:space="preserve">με βάση τη </w:t>
      </w:r>
      <w:r w:rsidR="005A30C5" w:rsidRPr="00891679">
        <w:rPr>
          <w:b/>
          <w:u w:val="none"/>
        </w:rPr>
        <w:t>χρήση</w:t>
      </w:r>
      <w:r w:rsidR="00E32257">
        <w:rPr>
          <w:u w:val="none"/>
        </w:rPr>
        <w:t>, την εφαρμογή</w:t>
      </w:r>
      <w:r w:rsidR="005A30C5">
        <w:rPr>
          <w:u w:val="none"/>
        </w:rPr>
        <w:t xml:space="preserve"> τους</w:t>
      </w:r>
      <w:r w:rsidR="00E32257">
        <w:rPr>
          <w:u w:val="none"/>
        </w:rPr>
        <w:t xml:space="preserve"> στα έργα πληροφορικής κινηματογραφίας</w:t>
      </w:r>
      <w:r>
        <w:rPr>
          <w:u w:val="none"/>
        </w:rPr>
        <w:t xml:space="preserve"> και έτσι, διαμορφώνονται οι παρακάτω</w:t>
      </w:r>
      <w:r w:rsidR="00441E11">
        <w:rPr>
          <w:u w:val="none"/>
        </w:rPr>
        <w:t xml:space="preserve"> κατηγορίες. </w:t>
      </w:r>
    </w:p>
    <w:p w:rsidR="00821ECE" w:rsidRDefault="00247374" w:rsidP="00247374">
      <w:pPr>
        <w:pStyle w:val="ListParagraph"/>
        <w:numPr>
          <w:ilvl w:val="0"/>
          <w:numId w:val="8"/>
        </w:numPr>
        <w:rPr>
          <w:u w:val="none"/>
        </w:rPr>
      </w:pPr>
      <w:r w:rsidRPr="00821ECE">
        <w:t>Ambient</w:t>
      </w:r>
      <w:r>
        <w:rPr>
          <w:u w:val="none"/>
        </w:rPr>
        <w:t xml:space="preserve"> </w:t>
      </w:r>
      <w:r w:rsidR="00557C82">
        <w:rPr>
          <w:u w:val="none"/>
        </w:rPr>
        <w:t>(Γενικός Φωτισμός)</w:t>
      </w:r>
      <w:r>
        <w:rPr>
          <w:u w:val="none"/>
        </w:rPr>
        <w:t xml:space="preserve">: Όταν εφαρμόζεται ambient φωτισμός σε μια σκηνή, </w:t>
      </w:r>
      <w:r w:rsidR="0051692C">
        <w:rPr>
          <w:u w:val="none"/>
        </w:rPr>
        <w:t xml:space="preserve">αποδίδεται στα αντικείμενα μια σταθερή τιμή φωτεινότητας. Συνεπώς, όλα τα αντικείμενα </w:t>
      </w:r>
      <w:r w:rsidR="00905465">
        <w:rPr>
          <w:u w:val="none"/>
        </w:rPr>
        <w:t>χαρακτηρίζονται απο τον ίδιο βαθμό φωτεινότητας.</w:t>
      </w:r>
      <w:r w:rsidR="0051692C">
        <w:rPr>
          <w:u w:val="none"/>
        </w:rPr>
        <w:t xml:space="preserve"> Είναι γρήγορη και απλή τεχνική στην εφαρμογή της, αλλά δεν μπορεί να γίνει γενικευμένη χρήση σε κάθε περίπτωση. </w:t>
      </w:r>
    </w:p>
    <w:p w:rsidR="00557C82" w:rsidRDefault="00821ECE" w:rsidP="00247374">
      <w:pPr>
        <w:pStyle w:val="ListParagraph"/>
        <w:numPr>
          <w:ilvl w:val="0"/>
          <w:numId w:val="8"/>
        </w:numPr>
        <w:rPr>
          <w:u w:val="none"/>
        </w:rPr>
      </w:pPr>
      <w:r w:rsidRPr="00821ECE">
        <w:t>Ρεαλιστικός φωτισμός</w:t>
      </w:r>
      <w:r>
        <w:rPr>
          <w:u w:val="none"/>
        </w:rPr>
        <w:t xml:space="preserve"> : Ο σχεδιασμός ρεαλιστικού φωτισμού </w:t>
      </w:r>
      <w:r w:rsidR="003C16D3">
        <w:rPr>
          <w:u w:val="none"/>
        </w:rPr>
        <w:t>στοχεύ</w:t>
      </w:r>
      <w:r w:rsidR="00872164">
        <w:rPr>
          <w:u w:val="none"/>
        </w:rPr>
        <w:t xml:space="preserve">ει στην δημιουργία στοιχείων που ανταποκρίνεται στην πραγματικότητα. </w:t>
      </w:r>
      <w:r w:rsidR="00F86C11">
        <w:rPr>
          <w:u w:val="none"/>
        </w:rPr>
        <w:t>Μιμείται, γ</w:t>
      </w:r>
      <w:r w:rsidR="00872164">
        <w:rPr>
          <w:u w:val="none"/>
        </w:rPr>
        <w:t xml:space="preserve">ια παράδειγμα, </w:t>
      </w:r>
      <w:r w:rsidR="00F86C11">
        <w:rPr>
          <w:u w:val="none"/>
        </w:rPr>
        <w:t xml:space="preserve">τον τρόπο που </w:t>
      </w:r>
      <w:r w:rsidR="003579D0">
        <w:rPr>
          <w:u w:val="none"/>
        </w:rPr>
        <w:t xml:space="preserve">σχηματιζονται σκιες στο πρόσωπο κάποιου χαρακτήρα, ανάλογα με </w:t>
      </w:r>
      <w:r w:rsidR="005F6A4A">
        <w:rPr>
          <w:u w:val="none"/>
        </w:rPr>
        <w:t>την κατεύθυνση του φωτός</w:t>
      </w:r>
      <w:r w:rsidR="00356226">
        <w:rPr>
          <w:u w:val="none"/>
        </w:rPr>
        <w:t xml:space="preserve"> ή την ανάκλαση των σκιών απο χαρακτήρες πάνω στη γεωμετρία της σκηνής. </w:t>
      </w:r>
    </w:p>
    <w:p w:rsidR="00441E11" w:rsidRPr="00247374" w:rsidRDefault="00C432D3" w:rsidP="00247374">
      <w:pPr>
        <w:pStyle w:val="ListParagraph"/>
        <w:numPr>
          <w:ilvl w:val="0"/>
          <w:numId w:val="8"/>
        </w:numPr>
        <w:rPr>
          <w:u w:val="none"/>
        </w:rPr>
      </w:pPr>
      <w:r>
        <w:rPr>
          <w:u w:val="none"/>
        </w:rPr>
        <w:t xml:space="preserve">Συναισθηματικός </w:t>
      </w:r>
      <w:r w:rsidR="006407E2">
        <w:rPr>
          <w:u w:val="none"/>
        </w:rPr>
        <w:t>Φωτισμός (</w:t>
      </w:r>
      <w:r w:rsidR="006407E2" w:rsidRPr="006407E2">
        <w:t>Lighting for Emotions</w:t>
      </w:r>
      <w:r w:rsidR="006407E2">
        <w:rPr>
          <w:u w:val="none"/>
        </w:rPr>
        <w:t xml:space="preserve">) : Μέσω ειδικού συστήματος (Tomlison) δίνεται η δυνατότητα χρήσης των χρωμάτων του φωτισμού και των κινήσεων της κάμερας έτσι ώστε να αποδοθεί η συναισθηματική κατάσταση του χαρακτήρα που ερμηνεύει έναν ρόλο. </w:t>
      </w:r>
      <w:r w:rsidR="0047559A">
        <w:rPr>
          <w:u w:val="none"/>
        </w:rPr>
        <w:t>Με αυτόν τον τρόπο, είναι εφικτή η δραματική απόδοση με λήψη απο την κατάλληλη γωνί</w:t>
      </w:r>
      <w:r w:rsidR="00363548">
        <w:rPr>
          <w:u w:val="none"/>
        </w:rPr>
        <w:t>α</w:t>
      </w:r>
      <w:r w:rsidR="0047559A">
        <w:rPr>
          <w:u w:val="none"/>
        </w:rPr>
        <w:t xml:space="preserve"> και </w:t>
      </w:r>
      <w:r w:rsidR="00363548">
        <w:rPr>
          <w:u w:val="none"/>
        </w:rPr>
        <w:t>με την αλλαγή των χρωματισμών του φωτός</w:t>
      </w:r>
      <w:r w:rsidR="006A449E">
        <w:rPr>
          <w:u w:val="none"/>
        </w:rPr>
        <w:t xml:space="preserve">, επιτυγχάνεται μεγάλη ποικιλία διαθέσεων του ήρωα. </w:t>
      </w:r>
    </w:p>
    <w:p w:rsidR="00D92BCB" w:rsidRDefault="00D92BCB">
      <w:pPr>
        <w:rPr>
          <w:u w:val="none"/>
        </w:rPr>
      </w:pPr>
    </w:p>
    <w:p w:rsidR="0084410F" w:rsidRDefault="0084410F">
      <w:pPr>
        <w:rPr>
          <w:u w:val="none"/>
        </w:rPr>
      </w:pPr>
    </w:p>
    <w:p w:rsidR="00AC6645" w:rsidRDefault="0084410F">
      <w:pPr>
        <w:rPr>
          <w:u w:val="none"/>
        </w:rPr>
      </w:pPr>
      <w:r>
        <w:rPr>
          <w:u w:val="none"/>
        </w:rPr>
        <w:t xml:space="preserve">ΔΙΑΔΙΚΑΣΙΑ ΠΑΡΑΓΩΓΗΣ ΦΩΤΙΣΜΟΥ </w:t>
      </w:r>
      <w:r w:rsidRPr="0084410F">
        <w:rPr>
          <w:u w:val="none"/>
        </w:rPr>
        <w:t>(sel375</w:t>
      </w:r>
      <w:r w:rsidR="0099731C">
        <w:rPr>
          <w:u w:val="none"/>
        </w:rPr>
        <w:t>CantorVa</w:t>
      </w:r>
      <w:r w:rsidRPr="0084410F">
        <w:rPr>
          <w:u w:val="none"/>
        </w:rPr>
        <w:t>)</w:t>
      </w:r>
      <w:r w:rsidR="00CD5C93">
        <w:rPr>
          <w:u w:val="none"/>
        </w:rPr>
        <w:t xml:space="preserve"> </w:t>
      </w:r>
      <w:r w:rsidR="00753739">
        <w:rPr>
          <w:u w:val="none"/>
        </w:rPr>
        <w:t>&amp; RENDERING (5)(6)</w:t>
      </w:r>
    </w:p>
    <w:p w:rsidR="0084410F" w:rsidRDefault="0088550F" w:rsidP="005F6A26">
      <w:pPr>
        <w:pStyle w:val="ListParagraph"/>
        <w:numPr>
          <w:ilvl w:val="0"/>
          <w:numId w:val="1"/>
        </w:numPr>
        <w:rPr>
          <w:u w:val="none"/>
        </w:rPr>
      </w:pPr>
      <w:r>
        <w:rPr>
          <w:u w:val="none"/>
        </w:rPr>
        <w:t>Ορισμός</w:t>
      </w:r>
      <w:r w:rsidR="005F6A26" w:rsidRPr="0084410F">
        <w:rPr>
          <w:u w:val="none"/>
        </w:rPr>
        <w:t xml:space="preserve"> ύφους</w:t>
      </w:r>
      <w:r>
        <w:rPr>
          <w:u w:val="none"/>
        </w:rPr>
        <w:t xml:space="preserve"> </w:t>
      </w:r>
      <w:r w:rsidR="005F6A26" w:rsidRPr="0084410F">
        <w:rPr>
          <w:u w:val="none"/>
        </w:rPr>
        <w:t xml:space="preserve">&amp; ατμόσφαιρας </w:t>
      </w:r>
      <w:r>
        <w:rPr>
          <w:u w:val="none"/>
        </w:rPr>
        <w:t xml:space="preserve">της ταινίας </w:t>
      </w:r>
    </w:p>
    <w:p w:rsidR="005F6A26" w:rsidRPr="0084410F" w:rsidRDefault="005F6A26" w:rsidP="005F6A26">
      <w:pPr>
        <w:pStyle w:val="ListParagraph"/>
        <w:numPr>
          <w:ilvl w:val="0"/>
          <w:numId w:val="1"/>
        </w:numPr>
        <w:rPr>
          <w:u w:val="none"/>
        </w:rPr>
      </w:pPr>
      <w:r w:rsidRPr="0084410F">
        <w:rPr>
          <w:u w:val="none"/>
        </w:rPr>
        <w:t xml:space="preserve">Έρευνα </w:t>
      </w:r>
    </w:p>
    <w:p w:rsidR="00ED3E60" w:rsidRPr="002F26F0" w:rsidRDefault="006E7EF3" w:rsidP="002F26F0">
      <w:pPr>
        <w:pStyle w:val="ListParagraph"/>
        <w:numPr>
          <w:ilvl w:val="0"/>
          <w:numId w:val="1"/>
        </w:numPr>
        <w:rPr>
          <w:u w:val="none"/>
        </w:rPr>
      </w:pPr>
      <w:r>
        <w:rPr>
          <w:u w:val="none"/>
        </w:rPr>
        <w:t xml:space="preserve">Οργάνωση &amp; </w:t>
      </w:r>
      <w:r w:rsidR="005F6A26" w:rsidRPr="002F26F0">
        <w:rPr>
          <w:u w:val="none"/>
        </w:rPr>
        <w:t xml:space="preserve">Κατασκευή σχηματικού πλάνου </w:t>
      </w:r>
    </w:p>
    <w:p w:rsidR="005F6A26" w:rsidRPr="005F6A26" w:rsidRDefault="006E7EF3" w:rsidP="005F6A26">
      <w:pPr>
        <w:pStyle w:val="ListParagraph"/>
        <w:numPr>
          <w:ilvl w:val="0"/>
          <w:numId w:val="1"/>
        </w:numPr>
        <w:rPr>
          <w:u w:val="none"/>
        </w:rPr>
      </w:pPr>
      <w:r>
        <w:rPr>
          <w:u w:val="none"/>
        </w:rPr>
        <w:t>Διορθώσεις (</w:t>
      </w:r>
      <w:r w:rsidR="008E0FF1">
        <w:rPr>
          <w:u w:val="none"/>
        </w:rPr>
        <w:t>Block &amp;</w:t>
      </w:r>
      <w:r w:rsidR="00ED3E60">
        <w:rPr>
          <w:u w:val="none"/>
        </w:rPr>
        <w:t xml:space="preserve"> refine</w:t>
      </w:r>
      <w:r>
        <w:rPr>
          <w:u w:val="none"/>
        </w:rPr>
        <w:t>)</w:t>
      </w:r>
      <w:r w:rsidR="00ED3E60">
        <w:rPr>
          <w:u w:val="none"/>
        </w:rPr>
        <w:t xml:space="preserve"> </w:t>
      </w:r>
    </w:p>
    <w:p w:rsidR="008E0FF1" w:rsidRDefault="008E0FF1">
      <w:pPr>
        <w:rPr>
          <w:u w:val="none"/>
        </w:rPr>
      </w:pPr>
    </w:p>
    <w:p w:rsidR="008E0FF1" w:rsidRPr="005D695F" w:rsidRDefault="008E0FF1" w:rsidP="008E0FF1">
      <w:pPr>
        <w:rPr>
          <w:b/>
          <w:u w:val="none"/>
        </w:rPr>
      </w:pPr>
      <w:r w:rsidRPr="005D695F">
        <w:rPr>
          <w:b/>
          <w:u w:val="none"/>
        </w:rPr>
        <w:t xml:space="preserve">Ορισμός του ύφους &amp; </w:t>
      </w:r>
      <w:r w:rsidR="00E30D64">
        <w:rPr>
          <w:b/>
          <w:u w:val="none"/>
        </w:rPr>
        <w:t xml:space="preserve">της </w:t>
      </w:r>
      <w:r w:rsidRPr="005D695F">
        <w:rPr>
          <w:b/>
          <w:u w:val="none"/>
        </w:rPr>
        <w:t xml:space="preserve">ατμόσφαιρας της ταινίας </w:t>
      </w:r>
    </w:p>
    <w:p w:rsidR="008E0FF1" w:rsidRDefault="007B4C27" w:rsidP="008E0FF1">
      <w:pPr>
        <w:rPr>
          <w:u w:val="none"/>
        </w:rPr>
      </w:pPr>
      <w:r>
        <w:rPr>
          <w:u w:val="none"/>
        </w:rPr>
        <w:t>Η περιγραφή</w:t>
      </w:r>
      <w:r w:rsidR="008E0FF1" w:rsidRPr="005D695F">
        <w:rPr>
          <w:u w:val="none"/>
        </w:rPr>
        <w:t xml:space="preserve"> του ύφους &amp; </w:t>
      </w:r>
      <w:r w:rsidR="00E30D64">
        <w:rPr>
          <w:u w:val="none"/>
        </w:rPr>
        <w:t xml:space="preserve">της </w:t>
      </w:r>
      <w:r w:rsidR="008E0FF1" w:rsidRPr="005D695F">
        <w:rPr>
          <w:u w:val="none"/>
        </w:rPr>
        <w:t>ατμόσφαιρας της ταινίας</w:t>
      </w:r>
      <w:r w:rsidR="008E0FF1">
        <w:rPr>
          <w:u w:val="none"/>
        </w:rPr>
        <w:t>,</w:t>
      </w:r>
      <w:r w:rsidR="008E0FF1" w:rsidRPr="005D695F">
        <w:rPr>
          <w:u w:val="none"/>
        </w:rPr>
        <w:t xml:space="preserve"> </w:t>
      </w:r>
      <w:r w:rsidR="008E0FF1">
        <w:rPr>
          <w:u w:val="none"/>
        </w:rPr>
        <w:t xml:space="preserve">γινεται με τη χρήση ακομα και παραδοσιακών μέσων όπως το σκίτσο, αλλά και οτιδήποτε άλλο μπορει να χρησιμοποιηθεί για τον προσδιορισμό την επιθυμητής σύνθεσης ή για την επιλογή των χρωμάτων. </w:t>
      </w:r>
      <w:r w:rsidR="00A442C3">
        <w:rPr>
          <w:u w:val="none"/>
        </w:rPr>
        <w:t>Αυτό το υλικό προέρχεται απο προηγούμενο στάδιο</w:t>
      </w:r>
      <w:r w:rsidR="00774545">
        <w:rPr>
          <w:u w:val="none"/>
        </w:rPr>
        <w:t xml:space="preserve">, απο εκείνο της προ-παραγωγής. </w:t>
      </w:r>
      <w:r>
        <w:rPr>
          <w:u w:val="none"/>
        </w:rPr>
        <w:t xml:space="preserve">Εκεί, ανάμεσα σε πολλές επιλογές, αποφασίστηκε το ύφος που θα χαρακτηρίζει το σύνολο της ταινίας και κάθε επόμενο βήμα θα πρέπει να είναι συνεπής σε αυτό. </w:t>
      </w:r>
    </w:p>
    <w:p w:rsidR="008E0FF1" w:rsidRDefault="008E0FF1" w:rsidP="008E0FF1">
      <w:pPr>
        <w:rPr>
          <w:u w:val="none"/>
        </w:rPr>
      </w:pPr>
    </w:p>
    <w:p w:rsidR="008E0FF1" w:rsidRPr="00530879" w:rsidRDefault="008E0FF1" w:rsidP="008E0FF1">
      <w:pPr>
        <w:rPr>
          <w:b/>
          <w:u w:val="none"/>
        </w:rPr>
      </w:pPr>
      <w:r w:rsidRPr="00530879">
        <w:rPr>
          <w:b/>
          <w:u w:val="none"/>
        </w:rPr>
        <w:t xml:space="preserve">Έρευνα </w:t>
      </w:r>
    </w:p>
    <w:p w:rsidR="008E0FF1" w:rsidRPr="00AC6645" w:rsidRDefault="008E0FF1" w:rsidP="008E0FF1">
      <w:pPr>
        <w:rPr>
          <w:u w:val="none"/>
        </w:rPr>
      </w:pPr>
      <w:r>
        <w:rPr>
          <w:u w:val="none"/>
        </w:rPr>
        <w:t>Είναι απαραίτητη και σε αυτό το στάδιο η συλλογή και μελέτη υλικού</w:t>
      </w:r>
      <w:r w:rsidR="00C05EED">
        <w:rPr>
          <w:u w:val="none"/>
        </w:rPr>
        <w:t>,</w:t>
      </w:r>
      <w:r>
        <w:rPr>
          <w:u w:val="none"/>
        </w:rPr>
        <w:t xml:space="preserve"> σχετικού με το θέμα της εκάστατε ταινίας. Όπως </w:t>
      </w:r>
      <w:r w:rsidR="00C05EED">
        <w:rPr>
          <w:u w:val="none"/>
        </w:rPr>
        <w:t>σε κάθε άλλη περίπτωση</w:t>
      </w:r>
      <w:r>
        <w:rPr>
          <w:u w:val="none"/>
        </w:rPr>
        <w:t xml:space="preserve"> και εδώ οι πληροφορίες μπορούν να προέρχονται απο οποιαδήποτε πηγή, πίνακες ζωγραφικής, φωτογραφίες, θεατρικές παραστάσεις και πολλά άλλα μέσα. Η μελέτη κάθε μιας περίπτωσης, σχετικά με τον τρόπο που χρησιμοποιείται το φώς και οι σκιές, θα καταστήσει κατανοητές τις βασικές </w:t>
      </w:r>
      <w:r w:rsidR="00915DF1">
        <w:rPr>
          <w:u w:val="none"/>
        </w:rPr>
        <w:t>αρχές και τα εφφέ του φωτισμού.</w:t>
      </w:r>
      <w:r w:rsidR="00C05EED">
        <w:rPr>
          <w:u w:val="none"/>
        </w:rPr>
        <w:t xml:space="preserve"> </w:t>
      </w:r>
      <w:r w:rsidR="00915DF1">
        <w:rPr>
          <w:u w:val="none"/>
        </w:rPr>
        <w:t>Π</w:t>
      </w:r>
      <w:r w:rsidR="00C05EED">
        <w:rPr>
          <w:u w:val="none"/>
        </w:rPr>
        <w:t>αράλληλα</w:t>
      </w:r>
      <w:r w:rsidR="00915DF1">
        <w:rPr>
          <w:u w:val="none"/>
        </w:rPr>
        <w:t>,</w:t>
      </w:r>
      <w:r w:rsidR="00C05EED">
        <w:rPr>
          <w:u w:val="none"/>
        </w:rPr>
        <w:t xml:space="preserve"> θα </w:t>
      </w:r>
      <w:r w:rsidR="00E74B25">
        <w:rPr>
          <w:u w:val="none"/>
        </w:rPr>
        <w:t>υποδεικνύει τον τρόπο εφαρμογής στο έργο που πρόκειται να δημιουργηθεί</w:t>
      </w:r>
      <w:r w:rsidR="00915DF1">
        <w:rPr>
          <w:u w:val="none"/>
        </w:rPr>
        <w:t>,</w:t>
      </w:r>
      <w:r w:rsidR="00E74B25">
        <w:rPr>
          <w:u w:val="none"/>
        </w:rPr>
        <w:t xml:space="preserve"> </w:t>
      </w:r>
      <w:r w:rsidR="00915DF1">
        <w:rPr>
          <w:u w:val="none"/>
        </w:rPr>
        <w:t xml:space="preserve">αφού επιθυμητό αποτέλεσμα είναι η απόδοση παραπλήσιας ατμοσφαιρας ή ύφους μέσω του φωτισμού. </w:t>
      </w:r>
    </w:p>
    <w:p w:rsidR="00753739" w:rsidRDefault="00753739">
      <w:pPr>
        <w:rPr>
          <w:u w:val="none"/>
        </w:rPr>
      </w:pPr>
    </w:p>
    <w:p w:rsidR="009604DF" w:rsidRPr="009604DF" w:rsidRDefault="00BD6E1D">
      <w:pPr>
        <w:rPr>
          <w:b/>
          <w:u w:val="none"/>
        </w:rPr>
      </w:pPr>
      <w:r>
        <w:rPr>
          <w:b/>
          <w:u w:val="none"/>
        </w:rPr>
        <w:t xml:space="preserve">Οργάνωση </w:t>
      </w:r>
      <w:r w:rsidR="00906F3C">
        <w:rPr>
          <w:b/>
          <w:u w:val="none"/>
        </w:rPr>
        <w:t xml:space="preserve">(χώρου) </w:t>
      </w:r>
      <w:r>
        <w:rPr>
          <w:b/>
          <w:u w:val="none"/>
        </w:rPr>
        <w:t xml:space="preserve">&amp; </w:t>
      </w:r>
      <w:r w:rsidR="009604DF" w:rsidRPr="009604DF">
        <w:rPr>
          <w:b/>
          <w:u w:val="none"/>
        </w:rPr>
        <w:t xml:space="preserve">Κατασκευή ενός σχηματικού πλάνου </w:t>
      </w:r>
    </w:p>
    <w:p w:rsidR="0088550F" w:rsidRDefault="00D0524F">
      <w:pPr>
        <w:rPr>
          <w:u w:val="none"/>
        </w:rPr>
      </w:pPr>
      <w:r>
        <w:rPr>
          <w:u w:val="none"/>
        </w:rPr>
        <w:t>Θα ηταν ιδιαίτερα χρή</w:t>
      </w:r>
      <w:r w:rsidR="009604DF">
        <w:rPr>
          <w:u w:val="none"/>
        </w:rPr>
        <w:t xml:space="preserve">σιμο </w:t>
      </w:r>
      <w:r w:rsidR="001921FF">
        <w:rPr>
          <w:u w:val="none"/>
        </w:rPr>
        <w:t>στον</w:t>
      </w:r>
      <w:r w:rsidR="009604DF">
        <w:rPr>
          <w:u w:val="none"/>
        </w:rPr>
        <w:t xml:space="preserve"> </w:t>
      </w:r>
      <w:r w:rsidR="001921FF">
        <w:rPr>
          <w:u w:val="none"/>
        </w:rPr>
        <w:t>υπεύθυνο για τον</w:t>
      </w:r>
      <w:r w:rsidR="00F57DD0">
        <w:rPr>
          <w:u w:val="none"/>
        </w:rPr>
        <w:t xml:space="preserve"> φωτισμό</w:t>
      </w:r>
      <w:r w:rsidR="009604DF">
        <w:rPr>
          <w:u w:val="none"/>
        </w:rPr>
        <w:t xml:space="preserve">, να έχει στην διάθεσή του διάφορες όψεις </w:t>
      </w:r>
      <w:r w:rsidR="00691522">
        <w:rPr>
          <w:u w:val="none"/>
        </w:rPr>
        <w:t xml:space="preserve">του χώρου της σκηνής. </w:t>
      </w:r>
      <w:r w:rsidR="00F57DD0">
        <w:rPr>
          <w:u w:val="none"/>
        </w:rPr>
        <w:t>Επίσης, π</w:t>
      </w:r>
      <w:r w:rsidR="007F146E">
        <w:rPr>
          <w:u w:val="none"/>
        </w:rPr>
        <w:t>λάγιες όψεις απο όσες το δυνατόν περισσότερες πλευρές, πρόσοψη της σκηνής και κάτοψη, υποστηρίζουν σωστή επιλογή της θέσης, της κατεύθυνσης και του τύπου του φωτισμού για τις περιοχές και τα αντικείμενα που πρό</w:t>
      </w:r>
      <w:r w:rsidR="00162385">
        <w:rPr>
          <w:u w:val="none"/>
        </w:rPr>
        <w:t>κειται να φωτισ</w:t>
      </w:r>
      <w:r w:rsidR="007F146E">
        <w:rPr>
          <w:u w:val="none"/>
        </w:rPr>
        <w:t xml:space="preserve">τούν. </w:t>
      </w:r>
      <w:r w:rsidR="00162385">
        <w:rPr>
          <w:u w:val="none"/>
        </w:rPr>
        <w:t xml:space="preserve">Με αυτόν τον τρόπο, </w:t>
      </w:r>
      <w:r w:rsidR="00075CBF">
        <w:rPr>
          <w:u w:val="none"/>
        </w:rPr>
        <w:t xml:space="preserve">είναι εφικτή μια πρώτη εκτίμηση του αριθμού των φώτων που είναι απαραίτητα. </w:t>
      </w:r>
    </w:p>
    <w:p w:rsidR="008E0FF1" w:rsidRDefault="008E0FF1" w:rsidP="005D695F">
      <w:pPr>
        <w:rPr>
          <w:u w:val="none"/>
        </w:rPr>
      </w:pPr>
    </w:p>
    <w:p w:rsidR="008E0FF1" w:rsidRPr="008E0FF1" w:rsidRDefault="00586C50" w:rsidP="005D695F">
      <w:pPr>
        <w:rPr>
          <w:b/>
          <w:u w:val="none"/>
        </w:rPr>
      </w:pPr>
      <w:r>
        <w:rPr>
          <w:b/>
          <w:u w:val="none"/>
        </w:rPr>
        <w:t>Δ</w:t>
      </w:r>
      <w:r w:rsidR="00881CEC">
        <w:rPr>
          <w:b/>
          <w:u w:val="none"/>
        </w:rPr>
        <w:t>ιορθώσεις</w:t>
      </w:r>
      <w:r>
        <w:rPr>
          <w:b/>
          <w:u w:val="none"/>
        </w:rPr>
        <w:t xml:space="preserve"> (</w:t>
      </w:r>
      <w:r w:rsidRPr="008E0FF1">
        <w:rPr>
          <w:b/>
          <w:u w:val="none"/>
        </w:rPr>
        <w:t>Block &amp; Refine</w:t>
      </w:r>
      <w:r>
        <w:rPr>
          <w:b/>
          <w:u w:val="none"/>
        </w:rPr>
        <w:t>)</w:t>
      </w:r>
    </w:p>
    <w:p w:rsidR="009072A5" w:rsidRDefault="00483B87" w:rsidP="005D695F">
      <w:pPr>
        <w:rPr>
          <w:u w:val="none"/>
        </w:rPr>
      </w:pPr>
      <w:r>
        <w:rPr>
          <w:u w:val="none"/>
        </w:rPr>
        <w:t>Την επιλογή της θέσης και του τύπου των φώτων, ακολουθεί η τοποθέτη</w:t>
      </w:r>
      <w:r w:rsidR="008804F9">
        <w:rPr>
          <w:u w:val="none"/>
        </w:rPr>
        <w:t>ση</w:t>
      </w:r>
      <w:r>
        <w:rPr>
          <w:u w:val="none"/>
        </w:rPr>
        <w:t xml:space="preserve"> αυτών σε λογική/ σωστή σειρά. </w:t>
      </w:r>
      <w:r w:rsidR="00881CEC">
        <w:rPr>
          <w:u w:val="none"/>
        </w:rPr>
        <w:t>Ύστερα, αφού παρθούν αποφάσεις για τα σημαντικότερα ζητήματα, έρχεται η σειρά των δοκιμών στα δευτερεύοντα. Δοκιμάζεται η εφαρμογή φωτισμού σε διάφορους χρωματισμούς</w:t>
      </w:r>
      <w:r w:rsidR="00E63B60">
        <w:rPr>
          <w:u w:val="none"/>
        </w:rPr>
        <w:t xml:space="preserve">, σε διαφορετικές εντάσεις και άλλες τοποθετήσεις. Επίσης, είναι δυνατός ο συνδυασμός δύο ή περισσότερων επιλογών, ενώ τελικά θα πραγματοποιηθούν και οι απαραίτητες βελτιώσεις. </w:t>
      </w:r>
    </w:p>
    <w:p w:rsidR="004D0C2B" w:rsidRDefault="004D0C2B" w:rsidP="005D695F">
      <w:pPr>
        <w:rPr>
          <w:u w:val="none"/>
        </w:rPr>
      </w:pPr>
    </w:p>
    <w:p w:rsidR="009072A5" w:rsidRDefault="009072A5" w:rsidP="009072A5">
      <w:pPr>
        <w:rPr>
          <w:u w:val="none"/>
        </w:rPr>
      </w:pPr>
      <w:r>
        <w:rPr>
          <w:u w:val="none"/>
        </w:rPr>
        <w:t xml:space="preserve">ΡΟΛΟΣ ΤΟΥ ΦΩΤΙΣΜΟΥ ΣΤΗΝ ΠΛΗΡΟΦΟΡΙΚΗ ΚΙΝΗΜΑΤΟΓΡΑΦΙΑ </w:t>
      </w:r>
    </w:p>
    <w:p w:rsidR="009072A5" w:rsidRDefault="009072A5" w:rsidP="009072A5">
      <w:pPr>
        <w:rPr>
          <w:u w:val="none"/>
        </w:rPr>
      </w:pPr>
      <w:r>
        <w:rPr>
          <w:u w:val="none"/>
        </w:rPr>
        <w:t>Ο σχεδιασμός του φωτισμού είναι πολύ σημαντικό στοιχείο της Διαδικασίας Παραγωγής κάθε έργου πληροφορικής κινηματογραφίας. Ο ρόλος του φωτισμού στο animation, εμπίπτει σε 4 διαφορετικούς τομείς</w:t>
      </w:r>
      <w:r w:rsidR="00245C3E">
        <w:rPr>
          <w:u w:val="none"/>
        </w:rPr>
        <w:t xml:space="preserve"> </w:t>
      </w:r>
      <w:r w:rsidR="006A0ADE">
        <w:rPr>
          <w:u w:val="none"/>
        </w:rPr>
        <w:fldChar w:fldCharType="begin"/>
      </w:r>
      <w:r w:rsidR="00245C3E">
        <w:rPr>
          <w:u w:val="none"/>
        </w:rPr>
        <w:instrText xml:space="preserve"> ADDIN ZOTERO_ITEM {"citationID":"1gla82hk0c","citationItems":[{"uri":["http://zotero.org/users/local/gT7GORNW/items/9ZQZBBMQ"]}]} </w:instrText>
      </w:r>
      <w:r w:rsidR="006A0ADE">
        <w:rPr>
          <w:u w:val="none"/>
        </w:rPr>
        <w:fldChar w:fldCharType="separate"/>
      </w:r>
      <w:r w:rsidR="00A42806">
        <w:rPr>
          <w:noProof/>
          <w:u w:val="none"/>
        </w:rPr>
        <w:t>(Yousry 2004)</w:t>
      </w:r>
      <w:r w:rsidR="006A0ADE">
        <w:rPr>
          <w:u w:val="none"/>
        </w:rPr>
        <w:fldChar w:fldCharType="end"/>
      </w:r>
      <w:r>
        <w:rPr>
          <w:u w:val="none"/>
        </w:rPr>
        <w:t xml:space="preserve">: </w:t>
      </w:r>
    </w:p>
    <w:p w:rsidR="009072A5" w:rsidRDefault="009072A5" w:rsidP="009072A5">
      <w:pPr>
        <w:pStyle w:val="ListParagraph"/>
        <w:numPr>
          <w:ilvl w:val="0"/>
          <w:numId w:val="5"/>
        </w:numPr>
        <w:rPr>
          <w:u w:val="none"/>
        </w:rPr>
      </w:pPr>
      <w:r>
        <w:rPr>
          <w:u w:val="none"/>
        </w:rPr>
        <w:t xml:space="preserve">Κατευθύνει την προσοχή του θεατή </w:t>
      </w:r>
    </w:p>
    <w:p w:rsidR="009072A5" w:rsidRDefault="009072A5" w:rsidP="009072A5">
      <w:pPr>
        <w:pStyle w:val="ListParagraph"/>
        <w:numPr>
          <w:ilvl w:val="0"/>
          <w:numId w:val="5"/>
        </w:numPr>
        <w:rPr>
          <w:u w:val="none"/>
        </w:rPr>
      </w:pPr>
      <w:r>
        <w:rPr>
          <w:u w:val="none"/>
        </w:rPr>
        <w:t xml:space="preserve">Εδραιώνει το κλίμα και την ατμόσφαιρα της ταινίας </w:t>
      </w:r>
    </w:p>
    <w:p w:rsidR="009072A5" w:rsidRDefault="009072A5" w:rsidP="009072A5">
      <w:pPr>
        <w:pStyle w:val="ListParagraph"/>
        <w:numPr>
          <w:ilvl w:val="0"/>
          <w:numId w:val="5"/>
        </w:numPr>
        <w:rPr>
          <w:u w:val="none"/>
        </w:rPr>
      </w:pPr>
      <w:r>
        <w:rPr>
          <w:u w:val="none"/>
        </w:rPr>
        <w:t xml:space="preserve">Δημιουργεί αίσθηση βάθους </w:t>
      </w:r>
    </w:p>
    <w:p w:rsidR="00775E7A" w:rsidRDefault="009072A5" w:rsidP="009072A5">
      <w:pPr>
        <w:pStyle w:val="ListParagraph"/>
        <w:numPr>
          <w:ilvl w:val="0"/>
          <w:numId w:val="5"/>
        </w:numPr>
        <w:rPr>
          <w:u w:val="none"/>
        </w:rPr>
      </w:pPr>
      <w:r>
        <w:rPr>
          <w:u w:val="none"/>
        </w:rPr>
        <w:t xml:space="preserve">Διατηρεί την οπτική συνέχεια </w:t>
      </w:r>
    </w:p>
    <w:p w:rsidR="00775E7A" w:rsidRDefault="00775E7A" w:rsidP="00775E7A">
      <w:pPr>
        <w:rPr>
          <w:u w:val="none"/>
        </w:rPr>
      </w:pPr>
      <w:r>
        <w:rPr>
          <w:u w:val="none"/>
        </w:rPr>
        <w:t xml:space="preserve">Ενώ, ο </w:t>
      </w:r>
      <w:r w:rsidR="006A0ADE">
        <w:rPr>
          <w:u w:val="none"/>
        </w:rPr>
        <w:fldChar w:fldCharType="begin"/>
      </w:r>
      <w:r>
        <w:rPr>
          <w:u w:val="none"/>
        </w:rPr>
        <w:instrText xml:space="preserve"> ADDIN ZOTERO_ITEM {"citationID":"1932944q4r","citationItems":[{"uri":["http://zotero.org/users/local/gT7GORNW/items/QGTIAZ28"]}]} </w:instrText>
      </w:r>
      <w:r w:rsidR="006A0ADE">
        <w:rPr>
          <w:u w:val="none"/>
        </w:rPr>
        <w:fldChar w:fldCharType="separate"/>
      </w:r>
      <w:r>
        <w:rPr>
          <w:noProof/>
          <w:u w:val="none"/>
        </w:rPr>
        <w:t>(Calahan 2000)</w:t>
      </w:r>
      <w:r w:rsidR="006A0ADE">
        <w:rPr>
          <w:u w:val="none"/>
        </w:rPr>
        <w:fldChar w:fldCharType="end"/>
      </w:r>
      <w:r>
        <w:rPr>
          <w:u w:val="none"/>
        </w:rPr>
        <w:t xml:space="preserve"> προσθέτει δυο ακόμα ρόλους του φωτισμού: </w:t>
      </w:r>
    </w:p>
    <w:p w:rsidR="009B72DD" w:rsidRDefault="00410FB0" w:rsidP="00775E7A">
      <w:pPr>
        <w:pStyle w:val="ListParagraph"/>
        <w:numPr>
          <w:ilvl w:val="0"/>
          <w:numId w:val="18"/>
        </w:numPr>
        <w:rPr>
          <w:u w:val="none"/>
        </w:rPr>
      </w:pPr>
      <w:r>
        <w:rPr>
          <w:u w:val="none"/>
        </w:rPr>
        <w:t xml:space="preserve">Φανερώνει στοιχεία σχετικά με το χρόνο </w:t>
      </w:r>
    </w:p>
    <w:p w:rsidR="009072A5" w:rsidRPr="00775E7A" w:rsidRDefault="009B72DD" w:rsidP="00775E7A">
      <w:pPr>
        <w:pStyle w:val="ListParagraph"/>
        <w:numPr>
          <w:ilvl w:val="0"/>
          <w:numId w:val="18"/>
        </w:numPr>
        <w:rPr>
          <w:u w:val="none"/>
        </w:rPr>
      </w:pPr>
      <w:r>
        <w:rPr>
          <w:u w:val="none"/>
        </w:rPr>
        <w:t xml:space="preserve">Φανερώνει την προσωπικότητα των χαρακτήρων </w:t>
      </w:r>
    </w:p>
    <w:p w:rsidR="00D11C01" w:rsidRDefault="00D11C01" w:rsidP="009072A5">
      <w:pPr>
        <w:rPr>
          <w:u w:val="none"/>
        </w:rPr>
      </w:pPr>
    </w:p>
    <w:p w:rsidR="009072A5" w:rsidRDefault="009072A5" w:rsidP="009072A5">
      <w:pPr>
        <w:rPr>
          <w:u w:val="none"/>
        </w:rPr>
      </w:pPr>
      <w:r>
        <w:rPr>
          <w:u w:val="none"/>
        </w:rPr>
        <w:t xml:space="preserve">Ο κύριος στόχος του φωτισμού, είναι να κατευθύνει το βλέμμα του θεατή. Τα φώτα, σε μια ταινία, οργανώνουν τα αντικείμενα και τους χαρακτήρες σε μια μεγαλύτερη σκηνή, υποδεικνύοντας τις περιοχές ενδιαφέροντος. Αυτό σημαίνει ότι, ενώ μια σκηνή μπορεί να περιέχει μεγάλο μέγεθος πληροφορίας, με την σωστή χρήση των φώτων, ο θεατής εστιάζει εκεί ακριβώς που επιθυμεί ο σκηνοθέτης. Τα υπόλοιπα, είναι σαφές ότι βρίσκονται σε δεύτερο πλάνο, άρα είναι δευτερεύουσας σημασίας για την εξέλιξη της ιστορίας. Για παράδειγμα, αν διαδραματίζεται διαμάχη μεταξύ των δυο κεντρικών ηρώων, ενώ βρίσκονται σε μα κεντρική αγορά που επικρατεί συνωστισμός, ένας πιθανός χειρισμός του φωτισμού θα ήταν ο έντονος φωτισμός μόνο αυτών των δύο, ενώ ο περιβάλλον χώρος και οι υπόλοιποι ανθρωποι να είναι υποφωτισμένοι. Μια ακόμα παρατήρηση είναι, ότι ο φωτισμός έχει τη δυνατότητα να παρέχει πληροφορίες στον θεατή σχετικά με λεπτομέριες σημείων της εικόνας, που δεν θα μπορούσαν να εκφραστούν με άμεσο τρόπο στην ταινία. </w:t>
      </w:r>
    </w:p>
    <w:p w:rsidR="009072A5" w:rsidRDefault="009072A5" w:rsidP="009072A5">
      <w:pPr>
        <w:rPr>
          <w:u w:val="none"/>
        </w:rPr>
      </w:pPr>
    </w:p>
    <w:p w:rsidR="009072A5" w:rsidRDefault="009072A5" w:rsidP="009072A5">
      <w:pPr>
        <w:rPr>
          <w:u w:val="none"/>
        </w:rPr>
      </w:pPr>
      <w:r>
        <w:rPr>
          <w:u w:val="none"/>
        </w:rPr>
        <w:t>Επιπλέον, μέσω του φωτισμού, εδραιώνεται η συνολική ατμόσφαιρα και το κλίμα της ταινίας. Η χρήση του χρώματος, ειδικότερα, είναι σημαντική για την απόδοση της γενικής χροιάς μιας σκηνής. Για παράδειγμα, φώτα σε αποχρώσεις του πράσινου προσδίσουν μια πιο ήρεμη ατμόσφαιρα, ενώ αντίθετα οι κόκκινες αποχρώσεις προκαλούν ένταση. Για να αποδοθούν δυο αντίθετες καταστάσεις, υπάρχουν δυο ακραίες περιπτώσεις φωτισμού, ο high-key και ο</w:t>
      </w:r>
      <w:r w:rsidRPr="00E27A0F">
        <w:rPr>
          <w:u w:val="none"/>
        </w:rPr>
        <w:t xml:space="preserve"> </w:t>
      </w:r>
      <w:r>
        <w:rPr>
          <w:u w:val="none"/>
        </w:rPr>
        <w:t xml:space="preserve">low-key. Χρησιμοποιείται το πρώτο είδος φωτισμού αν το ζητούμενο είναι η δημιουργία γαλήνιας ατμόσφαιρας, με χαμηλά φώτα, απαλές αντιθέσεις και καλά φωτισμένο χώρο. Σε αντίθετη περίπτωση, χρησιμοποιείται ο low-key φωτισμός, με πολύ λίγες περιοχές δραστηριότητας, δηλαδή έχει ελάχιστα φώτα, ενώ γενικά κυριαρχούν οι σκούρες αποχρώσεις. </w:t>
      </w:r>
    </w:p>
    <w:p w:rsidR="009072A5" w:rsidRDefault="009072A5" w:rsidP="009072A5">
      <w:pPr>
        <w:rPr>
          <w:u w:val="none"/>
        </w:rPr>
      </w:pPr>
      <w:r>
        <w:rPr>
          <w:u w:val="none"/>
        </w:rPr>
        <w:t xml:space="preserve">Εκτός αυτού, εχούν και οι σκιές την δυνατότητα να προσδίδουν ιδιαίτερη αίσθηση σε μια σκηνή. Το είδος των σκιών που προκύπτει κάθε φορά, είναι άμεση συνέπεια του φωτισμού που έχει χρησιμοποιηθεί. Οπότε, τα σκληρά φώτα δημιουργούν σκληρές σκιές, οι οποιες υποδεικνύουν ένα ψυχρό περιβάλλον που κάνουν τον θεατή να νιώθει άβολα. </w:t>
      </w:r>
    </w:p>
    <w:p w:rsidR="009072A5" w:rsidRDefault="009072A5" w:rsidP="009072A5">
      <w:pPr>
        <w:rPr>
          <w:u w:val="none"/>
        </w:rPr>
      </w:pPr>
    </w:p>
    <w:p w:rsidR="009072A5" w:rsidRDefault="009072A5" w:rsidP="009072A5">
      <w:pPr>
        <w:rPr>
          <w:u w:val="none"/>
        </w:rPr>
      </w:pPr>
      <w:r>
        <w:rPr>
          <w:u w:val="none"/>
        </w:rPr>
        <w:t>Ένας ακόμα ρόλος του φωτισμού, είναι η ψευδαίσθηση του βάθους σε μια εικόνα. Κάτι τέτοι</w:t>
      </w:r>
      <w:r w:rsidR="00B617DF">
        <w:rPr>
          <w:u w:val="none"/>
        </w:rPr>
        <w:t>ο</w:t>
      </w:r>
      <w:r>
        <w:rPr>
          <w:u w:val="none"/>
        </w:rPr>
        <w:t xml:space="preserve"> επιτυγχάνεται με το εξής τρόπο: Τα αντικείμενα μιας σκηνής συνήθως, ομαδοποιούνται σε πεδία ενδιαφέροντος, όπως είναι ο πρώτο πλάνο ή το φόντο. Έτσι, ο θεατής αντιλαμβάνεται αυτόματα, τα μικρότερα αντικείμανα που εντοπίζονται στο φόντο ως πιο μακρυνά και το αντίθετο. Επιπροσθέτως, ο φωτισμός μπορεί να χρησιμοποιηθεί ώστε να κάνει εντονότερη την απόσταση μεταξύ προσκήνιου και φόντου, ή να απομονώσει εντελώς το ένα απο το άλλο. </w:t>
      </w:r>
    </w:p>
    <w:p w:rsidR="009072A5" w:rsidRDefault="009072A5" w:rsidP="009072A5">
      <w:pPr>
        <w:rPr>
          <w:u w:val="none"/>
        </w:rPr>
      </w:pPr>
    </w:p>
    <w:p w:rsidR="009072A5" w:rsidRDefault="00D11C01" w:rsidP="009072A5">
      <w:pPr>
        <w:rPr>
          <w:u w:val="none"/>
        </w:rPr>
      </w:pPr>
      <w:r>
        <w:rPr>
          <w:u w:val="none"/>
        </w:rPr>
        <w:t>Άλλη μια</w:t>
      </w:r>
      <w:r w:rsidR="009072A5">
        <w:rPr>
          <w:u w:val="none"/>
        </w:rPr>
        <w:t xml:space="preserve"> πολύ ουσιαστική χρήση του φωτισμού για την σωστή ροή της ιστορίας, είναι η αισθηση οπτικής συνέχειας</w:t>
      </w:r>
      <w:r w:rsidR="00445366" w:rsidRPr="00445366">
        <w:rPr>
          <w:u w:val="none"/>
        </w:rPr>
        <w:t xml:space="preserve"> </w:t>
      </w:r>
      <w:r w:rsidR="00445366">
        <w:rPr>
          <w:u w:val="none"/>
        </w:rPr>
        <w:t>σε διαφορετικές μεταξύ τους εικόνες</w:t>
      </w:r>
      <w:r w:rsidR="009072A5">
        <w:rPr>
          <w:u w:val="none"/>
        </w:rPr>
        <w:t xml:space="preserve">. Είναι σημαντικό, μια σειρά σκηνών που συνδέεται νοηματικά, να διατηρεί το ίδιο ύφος για συγκεκριμένη χρονική διάρκεια, κατά την οποία ο κινηματογραφικός χρόνος και η τοποθεσία είναι κοινή. Αυτό σημαίνει ότι, ένα σύνολο σκηνών που έχουν παρόμοιο φωτισμό, ομαδοποιούνται αυτόματα στο υποσυνείδητο του θεατή. Όταν δεν συμβαίνει κάτι τέτοιο, δηλαδή οι θεατές δυσκολεύονται να κάνουν τετοιου είδους ομαδοποιήσεις, τότε πιθανόν να μην μπορούν να παρακολουθήσουν την ροή της ιστορίας. </w:t>
      </w:r>
    </w:p>
    <w:p w:rsidR="00D11C01" w:rsidRDefault="00D11C01" w:rsidP="005D695F">
      <w:pPr>
        <w:rPr>
          <w:u w:val="none"/>
        </w:rPr>
      </w:pPr>
    </w:p>
    <w:p w:rsidR="0029207C" w:rsidRDefault="00FF1ABD" w:rsidP="005D695F">
      <w:pPr>
        <w:rPr>
          <w:u w:val="none"/>
        </w:rPr>
      </w:pPr>
      <w:r>
        <w:rPr>
          <w:u w:val="none"/>
        </w:rPr>
        <w:t xml:space="preserve">Επίσης, οι συνθήκες </w:t>
      </w:r>
      <w:r w:rsidR="00F34628">
        <w:rPr>
          <w:u w:val="none"/>
        </w:rPr>
        <w:t xml:space="preserve">φωτισμού </w:t>
      </w:r>
      <w:r w:rsidR="00AF01A1">
        <w:rPr>
          <w:u w:val="none"/>
        </w:rPr>
        <w:t xml:space="preserve">είναι το στοιχείο εκείνο που θα προσδιορίσει την χρονική στιγμή της ημέρας ή την εποχή του χρόνου που τοποθετείται η κάθε σκηνή. Κάτι τέτοιο μάλιστα, συμβαίνει με άμεσο τρόπο, εύκολα κατανοητό απο τους θεατές. </w:t>
      </w:r>
      <w:r w:rsidR="007D10C7">
        <w:rPr>
          <w:u w:val="none"/>
        </w:rPr>
        <w:t xml:space="preserve">Το φως προδίδει ότι συγκεκριμένη χρονική στιγμή είναι νωρίς το πρωί, το σούρουπο ή την νύχτα. Είτε πρόκειται για εσωτερικό χώρο είτε για εξωτερικό χώρο. </w:t>
      </w:r>
      <w:r w:rsidR="00564AC1">
        <w:rPr>
          <w:u w:val="none"/>
        </w:rPr>
        <w:t xml:space="preserve">Όπως και </w:t>
      </w:r>
      <w:r w:rsidR="0029207C">
        <w:rPr>
          <w:u w:val="none"/>
        </w:rPr>
        <w:t xml:space="preserve">αν οι σκηνές εξελίσσονται κατά τη διάρκεια του χειμώνα, θα επιλεγεί φωτισμός με πολύ διαφορετικές ιδιότητες απο ότι εαν το σενάριο προεβλεπε ανοιξιάτικο σκηνικό. </w:t>
      </w:r>
    </w:p>
    <w:p w:rsidR="0029207C" w:rsidRDefault="0029207C" w:rsidP="005D695F">
      <w:pPr>
        <w:rPr>
          <w:u w:val="none"/>
        </w:rPr>
      </w:pPr>
    </w:p>
    <w:p w:rsidR="00D11C01" w:rsidRDefault="0029207C" w:rsidP="005D695F">
      <w:pPr>
        <w:rPr>
          <w:u w:val="none"/>
        </w:rPr>
      </w:pPr>
      <w:r>
        <w:rPr>
          <w:u w:val="none"/>
        </w:rPr>
        <w:t xml:space="preserve">Ο επόμενος ρόλος του φωτισμού, </w:t>
      </w:r>
      <w:r w:rsidR="00B617DF">
        <w:rPr>
          <w:u w:val="none"/>
        </w:rPr>
        <w:t xml:space="preserve">είναι </w:t>
      </w:r>
      <w:r>
        <w:rPr>
          <w:u w:val="none"/>
        </w:rPr>
        <w:t xml:space="preserve">η περιγραφή της προσωπικότητας του χαρακτήρα. Συμβαίνει με σαφώς πιο έμμεσο τρόπο, αφού </w:t>
      </w:r>
      <w:r w:rsidR="00E76733">
        <w:rPr>
          <w:u w:val="none"/>
        </w:rPr>
        <w:t xml:space="preserve">τα φώτα χρησιμοποιούνται </w:t>
      </w:r>
      <w:r w:rsidR="006E3D0E">
        <w:rPr>
          <w:u w:val="none"/>
        </w:rPr>
        <w:t xml:space="preserve">για παράδειγμα </w:t>
      </w:r>
      <w:r w:rsidR="00E76733">
        <w:rPr>
          <w:u w:val="none"/>
        </w:rPr>
        <w:t xml:space="preserve">για να τονίσουν κάποια χαρακτηριστικά που έχουν δημιουργηθεί κατα την μοντελοποίηση, </w:t>
      </w:r>
      <w:r w:rsidR="006E3D0E">
        <w:rPr>
          <w:u w:val="none"/>
        </w:rPr>
        <w:t>σε συνδυασμό με έντονες σκιές ώστε να δημιουργηθεί η αίσθηση ενός</w:t>
      </w:r>
      <w:r w:rsidR="009D17A7">
        <w:rPr>
          <w:u w:val="none"/>
        </w:rPr>
        <w:t xml:space="preserve"> πιο</w:t>
      </w:r>
      <w:r w:rsidR="006E3D0E">
        <w:rPr>
          <w:u w:val="none"/>
        </w:rPr>
        <w:t xml:space="preserve"> «σκληρού» προσώπου. </w:t>
      </w:r>
    </w:p>
    <w:p w:rsidR="007817A2" w:rsidRDefault="007817A2" w:rsidP="005D695F">
      <w:pPr>
        <w:rPr>
          <w:u w:val="none"/>
        </w:rPr>
      </w:pPr>
    </w:p>
    <w:p w:rsidR="007817A2" w:rsidRDefault="007817A2" w:rsidP="005D695F">
      <w:pPr>
        <w:rPr>
          <w:u w:val="none"/>
        </w:rPr>
      </w:pPr>
      <w:r>
        <w:rPr>
          <w:u w:val="none"/>
        </w:rPr>
        <w:t xml:space="preserve">Κάνοντας μια γενική επισκόπηση, του ρόλου του φωτισμού στην πληροφορική κινηματογραφία, </w:t>
      </w:r>
      <w:r w:rsidR="00237F22">
        <w:rPr>
          <w:u w:val="none"/>
        </w:rPr>
        <w:t>κατ’ αρχήν</w:t>
      </w:r>
      <w:r>
        <w:rPr>
          <w:u w:val="none"/>
        </w:rPr>
        <w:t xml:space="preserve"> αναγνωρίζεται </w:t>
      </w:r>
      <w:r w:rsidR="00237F22">
        <w:rPr>
          <w:u w:val="none"/>
        </w:rPr>
        <w:t xml:space="preserve">η </w:t>
      </w:r>
      <w:r w:rsidR="00B6098D">
        <w:rPr>
          <w:u w:val="none"/>
        </w:rPr>
        <w:t xml:space="preserve">μεγάλη </w:t>
      </w:r>
      <w:r w:rsidR="00237F22">
        <w:rPr>
          <w:u w:val="none"/>
        </w:rPr>
        <w:t xml:space="preserve">ποικιλία λειτουργιών </w:t>
      </w:r>
      <w:r w:rsidR="00B6098D">
        <w:rPr>
          <w:u w:val="none"/>
        </w:rPr>
        <w:t>και παραμέτρων που εμπλ</w:t>
      </w:r>
      <w:r w:rsidR="00584167">
        <w:rPr>
          <w:u w:val="none"/>
        </w:rPr>
        <w:t>έκονται κατά την</w:t>
      </w:r>
      <w:r w:rsidR="009B72DD">
        <w:rPr>
          <w:u w:val="none"/>
        </w:rPr>
        <w:t xml:space="preserve"> ρύθμιση του φωτός. Η</w:t>
      </w:r>
      <w:r w:rsidR="00B6098D">
        <w:rPr>
          <w:u w:val="none"/>
        </w:rPr>
        <w:t xml:space="preserve"> εξισσορόπιση αυτών των παραμέτρων είναι το κλειδί για μια επιτυχημένη σχεδίαση του φωτισμού. </w:t>
      </w:r>
      <w:r w:rsidR="00B2590C">
        <w:rPr>
          <w:u w:val="none"/>
        </w:rPr>
        <w:t>Ο χειρισμός των φώτων</w:t>
      </w:r>
      <w:r w:rsidR="00E34F58">
        <w:rPr>
          <w:u w:val="none"/>
        </w:rPr>
        <w:t xml:space="preserve"> και η επιλογή συγκεκριμένων ρυθμίσεων</w:t>
      </w:r>
      <w:r w:rsidR="009D06EA">
        <w:rPr>
          <w:u w:val="none"/>
        </w:rPr>
        <w:t>,</w:t>
      </w:r>
      <w:r w:rsidR="00E34F58">
        <w:rPr>
          <w:u w:val="none"/>
        </w:rPr>
        <w:t xml:space="preserve"> πραγματοποιούνται </w:t>
      </w:r>
      <w:r w:rsidR="001013A7">
        <w:rPr>
          <w:u w:val="none"/>
        </w:rPr>
        <w:t>με στόχο να προσεγγισθεί συγκεκριμένη αισθητική</w:t>
      </w:r>
      <w:r w:rsidR="007C2A3F">
        <w:rPr>
          <w:u w:val="none"/>
        </w:rPr>
        <w:t xml:space="preserve"> και να επιτευχθεί το επιθυμητό επίπεδο οπτικής συνέχειας. </w:t>
      </w:r>
    </w:p>
    <w:p w:rsidR="005E2A8F" w:rsidRDefault="005E2A8F" w:rsidP="005D695F">
      <w:pPr>
        <w:rPr>
          <w:u w:val="none"/>
        </w:rPr>
      </w:pPr>
    </w:p>
    <w:p w:rsidR="004D0C2B" w:rsidRDefault="004D0C2B" w:rsidP="005D695F">
      <w:pPr>
        <w:rPr>
          <w:u w:val="none"/>
        </w:rPr>
      </w:pPr>
    </w:p>
    <w:p w:rsidR="00FB47C0" w:rsidRDefault="004D0C2B" w:rsidP="004D0C2B">
      <w:pPr>
        <w:rPr>
          <w:u w:val="none"/>
        </w:rPr>
      </w:pPr>
      <w:r>
        <w:rPr>
          <w:u w:val="none"/>
        </w:rPr>
        <w:t xml:space="preserve">Ο ΦΩΤΙΣΜΟΣ ΩΣ ΒΗΜΑ ΤΗΣ ΣΥΝΟΛΙΚΗΣ ΔΙΑΔΙΚΑΣΙΑΣ </w:t>
      </w:r>
    </w:p>
    <w:p w:rsidR="00410FE6" w:rsidRDefault="00FB47C0" w:rsidP="004D0C2B">
      <w:pPr>
        <w:rPr>
          <w:u w:val="none"/>
        </w:rPr>
      </w:pPr>
      <w:r>
        <w:rPr>
          <w:u w:val="none"/>
        </w:rPr>
        <w:t>Πρ</w:t>
      </w:r>
      <w:r w:rsidR="00225C5E">
        <w:rPr>
          <w:u w:val="none"/>
        </w:rPr>
        <w:t>οκειμένου να γίνει κατανοητό</w:t>
      </w:r>
      <w:r w:rsidR="009D06EA">
        <w:rPr>
          <w:u w:val="none"/>
        </w:rPr>
        <w:t xml:space="preserve"> το στάδιο του Φωτισμού</w:t>
      </w:r>
      <w:r w:rsidR="00225C5E">
        <w:rPr>
          <w:u w:val="none"/>
        </w:rPr>
        <w:t>,</w:t>
      </w:r>
      <w:r>
        <w:rPr>
          <w:u w:val="none"/>
        </w:rPr>
        <w:t xml:space="preserve"> </w:t>
      </w:r>
      <w:r w:rsidR="008F2108">
        <w:rPr>
          <w:u w:val="none"/>
        </w:rPr>
        <w:t xml:space="preserve">στην Πληροφορική Κινηματογραφία, </w:t>
      </w:r>
      <w:r w:rsidR="00543624">
        <w:rPr>
          <w:u w:val="none"/>
        </w:rPr>
        <w:t xml:space="preserve">πρέπει πρώτα να προσδιοριστεί </w:t>
      </w:r>
      <w:r w:rsidR="00410FE6">
        <w:rPr>
          <w:u w:val="none"/>
        </w:rPr>
        <w:t xml:space="preserve">τόσο </w:t>
      </w:r>
      <w:r w:rsidR="00543624">
        <w:rPr>
          <w:u w:val="none"/>
        </w:rPr>
        <w:t xml:space="preserve">η θέση του στην </w:t>
      </w:r>
      <w:r w:rsidR="00225C5E">
        <w:rPr>
          <w:u w:val="none"/>
        </w:rPr>
        <w:t xml:space="preserve">συνολική </w:t>
      </w:r>
      <w:r w:rsidR="00E71E7A">
        <w:rPr>
          <w:u w:val="none"/>
        </w:rPr>
        <w:t>Διαδικασιά Παραγωγής</w:t>
      </w:r>
      <w:r w:rsidR="00410FE6">
        <w:rPr>
          <w:u w:val="none"/>
        </w:rPr>
        <w:t>, όσο</w:t>
      </w:r>
      <w:r w:rsidR="00BA2118">
        <w:rPr>
          <w:u w:val="none"/>
        </w:rPr>
        <w:t xml:space="preserve"> και η αλληλεπίδραση με άλλα βήματα της διαδικασίας. </w:t>
      </w:r>
    </w:p>
    <w:p w:rsidR="00EE2518" w:rsidRDefault="00BA2118" w:rsidP="004D0C2B">
      <w:pPr>
        <w:rPr>
          <w:u w:val="none"/>
        </w:rPr>
      </w:pPr>
      <w:r>
        <w:rPr>
          <w:u w:val="none"/>
        </w:rPr>
        <w:t xml:space="preserve">Η ανάλυση των σχέσεων μεταξύ των </w:t>
      </w:r>
      <w:r w:rsidR="00674D4A">
        <w:rPr>
          <w:u w:val="none"/>
        </w:rPr>
        <w:t xml:space="preserve">διαφορετικών </w:t>
      </w:r>
      <w:r>
        <w:rPr>
          <w:u w:val="none"/>
        </w:rPr>
        <w:t>βημάτων</w:t>
      </w:r>
      <w:r w:rsidR="00674D4A">
        <w:rPr>
          <w:u w:val="none"/>
        </w:rPr>
        <w:t>,</w:t>
      </w:r>
      <w:r>
        <w:rPr>
          <w:u w:val="none"/>
        </w:rPr>
        <w:t xml:space="preserve"> φανερώνει αφενός ποιά είναι τα βήματα εκείνα που επηρρεάζου</w:t>
      </w:r>
      <w:r w:rsidR="00663339">
        <w:rPr>
          <w:u w:val="none"/>
        </w:rPr>
        <w:t xml:space="preserve">ν τον Φωτισμό και </w:t>
      </w:r>
      <w:r w:rsidR="00674D4A">
        <w:rPr>
          <w:u w:val="none"/>
        </w:rPr>
        <w:t xml:space="preserve">αφετέρου </w:t>
      </w:r>
      <w:r w:rsidR="00150D08">
        <w:rPr>
          <w:u w:val="none"/>
        </w:rPr>
        <w:t>ποιά είναι εκείνα που επηρρεάζονται απο</w:t>
      </w:r>
      <w:r w:rsidR="00663339">
        <w:rPr>
          <w:u w:val="none"/>
        </w:rPr>
        <w:t xml:space="preserve"> </w:t>
      </w:r>
      <w:r w:rsidR="00150D08">
        <w:rPr>
          <w:u w:val="none"/>
        </w:rPr>
        <w:t>τ</w:t>
      </w:r>
      <w:r w:rsidR="00663339">
        <w:rPr>
          <w:u w:val="none"/>
        </w:rPr>
        <w:t>ο</w:t>
      </w:r>
      <w:r w:rsidR="00150D08">
        <w:rPr>
          <w:u w:val="none"/>
        </w:rPr>
        <w:t>ν Φωτισμό</w:t>
      </w:r>
      <w:r w:rsidR="00663339">
        <w:rPr>
          <w:u w:val="none"/>
        </w:rPr>
        <w:t xml:space="preserve">. </w:t>
      </w:r>
    </w:p>
    <w:p w:rsidR="002F3F88" w:rsidRDefault="002F3F88" w:rsidP="002F3F88">
      <w:pPr>
        <w:rPr>
          <w:u w:val="none"/>
        </w:rPr>
      </w:pPr>
    </w:p>
    <w:p w:rsidR="002F3F88" w:rsidRDefault="002F3F88" w:rsidP="002F3F88">
      <w:pPr>
        <w:rPr>
          <w:u w:val="none"/>
        </w:rPr>
      </w:pPr>
      <w:r>
        <w:rPr>
          <w:u w:val="none"/>
        </w:rPr>
        <w:t xml:space="preserve">Ο φωτισμός, έχει το χαρακτηριστικό ότι βρίσκεται προς το τέλος της συνολικής διαδικασίας παραγωγής animation. Αυτό έχει ως συνέπεια, να επηρρεάζεται απο αλλαγές, λάθη ή παραλείψεις, που συμβαίνουν σε όλα τα προηγούμενα βήματα μαζί. Ή διαφορετικά, επειδή αποτελεί ένα απο τα τελευταία στάδια της διαδικασίας παραγωγής, είναι το στάδιο εκείνο στο οποίο θα προκύψουν αλλαγές που προέρχονται απο πολλά διαφορετικά τμήματα (departments) της παραγωγής </w:t>
      </w:r>
      <w:r w:rsidR="006A0ADE">
        <w:rPr>
          <w:u w:val="none"/>
        </w:rPr>
        <w:fldChar w:fldCharType="begin"/>
      </w:r>
      <w:r>
        <w:rPr>
          <w:u w:val="none"/>
        </w:rPr>
        <w:instrText xml:space="preserve"> ADDIN ZOTERO_ITEM {"citationID":"2b2mrc8939","citationItems":[{"uri":["http://zotero.org/users/local/gT7GORNW/items/QGTIAZ28"]}]} </w:instrText>
      </w:r>
      <w:r w:rsidR="006A0ADE">
        <w:rPr>
          <w:u w:val="none"/>
        </w:rPr>
        <w:fldChar w:fldCharType="separate"/>
      </w:r>
      <w:r>
        <w:rPr>
          <w:noProof/>
          <w:u w:val="none"/>
        </w:rPr>
        <w:t>(Calahan 2000)</w:t>
      </w:r>
      <w:r w:rsidR="006A0ADE">
        <w:rPr>
          <w:u w:val="none"/>
        </w:rPr>
        <w:fldChar w:fldCharType="end"/>
      </w:r>
      <w:r>
        <w:rPr>
          <w:u w:val="none"/>
        </w:rPr>
        <w:t xml:space="preserve"> </w:t>
      </w:r>
      <w:r w:rsidR="006A0ADE">
        <w:rPr>
          <w:u w:val="none"/>
        </w:rPr>
        <w:fldChar w:fldCharType="begin"/>
      </w:r>
      <w:r>
        <w:rPr>
          <w:u w:val="none"/>
        </w:rPr>
        <w:instrText xml:space="preserve"> ADDIN ZOTERO_ITEM {"citationID":"eucbae43f","citationItems":[{"uri":["http://zotero.org/users/local/gT7GORNW/items/N3B5WNZK"]}]} </w:instrText>
      </w:r>
      <w:r w:rsidR="006A0ADE">
        <w:rPr>
          <w:u w:val="none"/>
        </w:rPr>
        <w:fldChar w:fldCharType="separate"/>
      </w:r>
      <w:r w:rsidR="008B22D6">
        <w:rPr>
          <w:noProof/>
          <w:u w:val="none"/>
        </w:rPr>
        <w:t>(Birn 2005)</w:t>
      </w:r>
      <w:r w:rsidR="006A0ADE">
        <w:rPr>
          <w:u w:val="none"/>
        </w:rPr>
        <w:fldChar w:fldCharType="end"/>
      </w:r>
      <w:r>
        <w:rPr>
          <w:u w:val="none"/>
        </w:rPr>
        <w:t xml:space="preserve">. </w:t>
      </w:r>
    </w:p>
    <w:p w:rsidR="00A161DE" w:rsidRDefault="00A161DE" w:rsidP="004D0C2B">
      <w:pPr>
        <w:rPr>
          <w:u w:val="none"/>
        </w:rPr>
      </w:pPr>
    </w:p>
    <w:p w:rsidR="00A161DE" w:rsidRDefault="00A161DE" w:rsidP="004D0C2B">
      <w:pPr>
        <w:rPr>
          <w:u w:val="none"/>
        </w:rPr>
      </w:pPr>
      <w:r>
        <w:rPr>
          <w:u w:val="none"/>
        </w:rPr>
        <w:t>Μελετώντας τις αναλύσεις των διάφορων ερευνητών</w:t>
      </w:r>
      <w:r w:rsidR="0071291A">
        <w:rPr>
          <w:u w:val="none"/>
        </w:rPr>
        <w:t xml:space="preserve"> ως προς τους παράγοντες που επηρρεαζουν ένα συγκεκριμένο βήμα της διαδικασίας και τις αλληλεπιδράσεις μεταξύ των βημάτων</w:t>
      </w:r>
      <w:r>
        <w:rPr>
          <w:u w:val="none"/>
        </w:rPr>
        <w:t xml:space="preserve">, παρατηρήθηκε ότι </w:t>
      </w:r>
      <w:r w:rsidR="0071291A">
        <w:rPr>
          <w:u w:val="none"/>
        </w:rPr>
        <w:t>τα βήματα διακρίνονται είτε στα κυρίως (</w:t>
      </w:r>
      <w:r w:rsidR="0071291A" w:rsidRPr="00426CC6">
        <w:rPr>
          <w:b/>
          <w:u w:val="none"/>
        </w:rPr>
        <w:t>κύρια</w:t>
      </w:r>
      <w:r w:rsidR="0071291A">
        <w:rPr>
          <w:u w:val="none"/>
        </w:rPr>
        <w:t xml:space="preserve"> βήματα) είτα στα επιμέρους (</w:t>
      </w:r>
      <w:r w:rsidR="0071291A" w:rsidRPr="00426CC6">
        <w:rPr>
          <w:b/>
          <w:u w:val="none"/>
        </w:rPr>
        <w:t>επιμέρους</w:t>
      </w:r>
      <w:r w:rsidR="0071291A">
        <w:rPr>
          <w:u w:val="none"/>
        </w:rPr>
        <w:t xml:space="preserve"> βήματα). </w:t>
      </w:r>
      <w:r w:rsidR="00426CC6">
        <w:rPr>
          <w:u w:val="none"/>
        </w:rPr>
        <w:t xml:space="preserve">Τα κύρια βήματα </w:t>
      </w:r>
      <w:r w:rsidR="000A601C">
        <w:rPr>
          <w:u w:val="none"/>
        </w:rPr>
        <w:t>αντιστιχούν σε κάθε ενα βήμα απο τον βασικό κορμό της Διαδικασίας Παραγωγής [ Modeling – Rigging – Texturing – Animation – Lighting – Rendering ], ενώ τα επιμέρους αποτελούν παρακλάδια των βασικών</w:t>
      </w:r>
      <w:r w:rsidR="00646964">
        <w:rPr>
          <w:u w:val="none"/>
        </w:rPr>
        <w:t xml:space="preserve">, δηλαδή εμπεριέχονται σε </w:t>
      </w:r>
      <w:r w:rsidR="00C141DE">
        <w:rPr>
          <w:u w:val="none"/>
        </w:rPr>
        <w:t xml:space="preserve">κάποιο απο </w:t>
      </w:r>
      <w:r w:rsidR="00646964">
        <w:rPr>
          <w:u w:val="none"/>
        </w:rPr>
        <w:t>αυτά</w:t>
      </w:r>
      <w:r w:rsidR="00C141DE">
        <w:rPr>
          <w:u w:val="none"/>
        </w:rPr>
        <w:t xml:space="preserve"> κάθε φορά</w:t>
      </w:r>
      <w:r w:rsidR="00646964">
        <w:rPr>
          <w:u w:val="none"/>
        </w:rPr>
        <w:t xml:space="preserve">. </w:t>
      </w:r>
    </w:p>
    <w:p w:rsidR="00962C3A" w:rsidRDefault="00962C3A" w:rsidP="004D0C2B">
      <w:pPr>
        <w:rPr>
          <w:u w:val="none"/>
        </w:rPr>
      </w:pPr>
    </w:p>
    <w:p w:rsidR="00F60ACC" w:rsidRDefault="00F60ACC" w:rsidP="004D0C2B">
      <w:pPr>
        <w:rPr>
          <w:u w:val="none"/>
        </w:rPr>
      </w:pPr>
    </w:p>
    <w:p w:rsidR="00BA2118" w:rsidRDefault="00C31E38" w:rsidP="004D0C2B">
      <w:pPr>
        <w:rPr>
          <w:u w:val="none"/>
        </w:rPr>
      </w:pPr>
      <w:r>
        <w:rPr>
          <w:u w:val="none"/>
        </w:rPr>
        <w:t>Αρχικά</w:t>
      </w:r>
      <w:r w:rsidR="00F60ACC">
        <w:rPr>
          <w:u w:val="none"/>
        </w:rPr>
        <w:t xml:space="preserve">, απαραίτητη προϋπόθεση για να ξεκινήσει η διαδικασία του φωτισμού είναι τα παρακάτω </w:t>
      </w:r>
      <w:r w:rsidR="00CD69F9">
        <w:rPr>
          <w:u w:val="none"/>
        </w:rPr>
        <w:t xml:space="preserve">(επιμέρους) </w:t>
      </w:r>
      <w:r w:rsidR="00F60ACC">
        <w:rPr>
          <w:u w:val="none"/>
        </w:rPr>
        <w:t xml:space="preserve">βήματα. Άρα, </w:t>
      </w:r>
      <w:r w:rsidR="00EE28B7">
        <w:rPr>
          <w:u w:val="none"/>
        </w:rPr>
        <w:t xml:space="preserve">ο φωτισμός εξαρτάται άμεσα απο αυτά: </w:t>
      </w:r>
    </w:p>
    <w:p w:rsidR="00983C94" w:rsidRDefault="00983C94" w:rsidP="00983C94">
      <w:pPr>
        <w:pStyle w:val="ListParagraph"/>
        <w:numPr>
          <w:ilvl w:val="0"/>
          <w:numId w:val="15"/>
        </w:numPr>
        <w:rPr>
          <w:u w:val="none"/>
        </w:rPr>
      </w:pPr>
      <w:r>
        <w:rPr>
          <w:u w:val="none"/>
        </w:rPr>
        <w:t xml:space="preserve">3Δ σκηνή </w:t>
      </w:r>
    </w:p>
    <w:p w:rsidR="00983C94" w:rsidRDefault="00983C94" w:rsidP="00983C94">
      <w:pPr>
        <w:pStyle w:val="ListParagraph"/>
        <w:numPr>
          <w:ilvl w:val="0"/>
          <w:numId w:val="15"/>
        </w:numPr>
        <w:rPr>
          <w:u w:val="none"/>
        </w:rPr>
      </w:pPr>
      <w:r>
        <w:rPr>
          <w:u w:val="none"/>
        </w:rPr>
        <w:t xml:space="preserve">γωνιες καμερας </w:t>
      </w:r>
    </w:p>
    <w:p w:rsidR="00983C94" w:rsidRDefault="00983C94" w:rsidP="00983C94">
      <w:pPr>
        <w:pStyle w:val="ListParagraph"/>
        <w:numPr>
          <w:ilvl w:val="0"/>
          <w:numId w:val="15"/>
        </w:numPr>
        <w:rPr>
          <w:u w:val="none"/>
        </w:rPr>
      </w:pPr>
      <w:r>
        <w:rPr>
          <w:u w:val="none"/>
        </w:rPr>
        <w:t xml:space="preserve">θεση αντικειμένων </w:t>
      </w:r>
    </w:p>
    <w:p w:rsidR="00983C94" w:rsidRPr="00983C94" w:rsidRDefault="00983C94" w:rsidP="00983C94">
      <w:pPr>
        <w:pStyle w:val="ListParagraph"/>
        <w:numPr>
          <w:ilvl w:val="0"/>
          <w:numId w:val="15"/>
        </w:numPr>
        <w:rPr>
          <w:u w:val="none"/>
        </w:rPr>
      </w:pPr>
      <w:r>
        <w:rPr>
          <w:u w:val="none"/>
        </w:rPr>
        <w:t>(live action υλικό)</w:t>
      </w:r>
      <w:r w:rsidR="00300DCD">
        <w:rPr>
          <w:u w:val="none"/>
        </w:rPr>
        <w:t xml:space="preserve"> </w:t>
      </w:r>
    </w:p>
    <w:p w:rsidR="00C55875" w:rsidRDefault="00C55875" w:rsidP="004D0C2B">
      <w:pPr>
        <w:rPr>
          <w:u w:val="none"/>
        </w:rPr>
      </w:pPr>
    </w:p>
    <w:p w:rsidR="00F5625A" w:rsidRDefault="00F5625A" w:rsidP="004D0C2B">
      <w:pPr>
        <w:rPr>
          <w:u w:val="none"/>
        </w:rPr>
      </w:pPr>
      <w:r>
        <w:rPr>
          <w:noProof/>
          <w:u w:val="none"/>
          <w:lang w:val="en-US"/>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327660</wp:posOffset>
            </wp:positionV>
            <wp:extent cx="3200400" cy="1295400"/>
            <wp:effectExtent l="0" t="50800" r="0" b="0"/>
            <wp:wrapSquare wrapText="bothSides"/>
            <wp:docPr id="6" name=""/>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9" r:lo="rId10" r:qs="rId11" r:cs="rId12"/>
              </a:graphicData>
            </a:graphic>
          </wp:anchor>
        </w:drawing>
      </w:r>
      <w:r w:rsidR="00F60ACC" w:rsidRPr="00F60ACC">
        <w:rPr>
          <w:u w:val="none"/>
        </w:rPr>
        <w:t xml:space="preserve">Όπως αναφέρει ο </w:t>
      </w:r>
      <w:r w:rsidR="006A0ADE" w:rsidRPr="00F60ACC">
        <w:rPr>
          <w:u w:val="none"/>
        </w:rPr>
        <w:fldChar w:fldCharType="begin"/>
      </w:r>
      <w:r w:rsidR="00F60ACC" w:rsidRPr="00F60ACC">
        <w:rPr>
          <w:u w:val="none"/>
        </w:rPr>
        <w:instrText xml:space="preserve"> ADDIN ZOTERO_ITEM {"citationID":"1qjjf7d550","citationItems":[{"uri":["http://zotero.org/users/local/gT7GORNW/items/N3B5WNZK"]}]} </w:instrText>
      </w:r>
      <w:r w:rsidR="006A0ADE" w:rsidRPr="00F60ACC">
        <w:rPr>
          <w:u w:val="none"/>
        </w:rPr>
        <w:fldChar w:fldCharType="separate"/>
      </w:r>
      <w:r w:rsidR="008B22D6">
        <w:rPr>
          <w:noProof/>
          <w:u w:val="none"/>
        </w:rPr>
        <w:t>(Birn 2005)</w:t>
      </w:r>
      <w:r w:rsidR="006A0ADE" w:rsidRPr="00F60ACC">
        <w:rPr>
          <w:u w:val="none"/>
        </w:rPr>
        <w:fldChar w:fldCharType="end"/>
      </w:r>
      <w:r w:rsidR="00F60ACC" w:rsidRPr="00F60ACC">
        <w:rPr>
          <w:u w:val="none"/>
        </w:rPr>
        <w:t xml:space="preserve">, ο φωτισμός δεν μπορεί να ξεκινήσει πριν </w:t>
      </w:r>
      <w:r w:rsidR="00D907B0">
        <w:rPr>
          <w:u w:val="none"/>
        </w:rPr>
        <w:t>ολοκληρωθούν κάποια άλλα</w:t>
      </w:r>
      <w:r w:rsidR="00646964">
        <w:rPr>
          <w:u w:val="none"/>
        </w:rPr>
        <w:t xml:space="preserve"> </w:t>
      </w:r>
      <w:r w:rsidR="00F60ACC">
        <w:rPr>
          <w:u w:val="none"/>
        </w:rPr>
        <w:t xml:space="preserve">βήματα. </w:t>
      </w:r>
      <w:r w:rsidR="00EE2518">
        <w:rPr>
          <w:u w:val="none"/>
        </w:rPr>
        <w:t>Τα βήματα αυτά που προηγούνται, είναι</w:t>
      </w:r>
      <w:r w:rsidR="00F02B98">
        <w:rPr>
          <w:u w:val="none"/>
        </w:rPr>
        <w:t xml:space="preserve"> κατ’ αρχήν</w:t>
      </w:r>
      <w:r w:rsidR="00EE2518">
        <w:rPr>
          <w:u w:val="none"/>
        </w:rPr>
        <w:t xml:space="preserve"> η δημιουργία της 3Δ σκη</w:t>
      </w:r>
      <w:r w:rsidR="00983C94">
        <w:rPr>
          <w:u w:val="none"/>
        </w:rPr>
        <w:t>νής</w:t>
      </w:r>
      <w:r w:rsidR="00300DCD">
        <w:rPr>
          <w:u w:val="none"/>
        </w:rPr>
        <w:t>,</w:t>
      </w:r>
      <w:r w:rsidR="00983C94">
        <w:rPr>
          <w:u w:val="none"/>
        </w:rPr>
        <w:t xml:space="preserve"> όπου θα λάβει χώρα η δράση και θα ορίσει τον χώρο συνολικά. Απο το σύνολο του χώρου, ίσως κάποιες περιοχές να μην συμπεριληφθούν, λόγω λήψης </w:t>
      </w:r>
      <w:r w:rsidR="001A0440">
        <w:rPr>
          <w:u w:val="none"/>
        </w:rPr>
        <w:t xml:space="preserve">(εντός του κάδρου) </w:t>
      </w:r>
      <w:r w:rsidR="00983C94">
        <w:rPr>
          <w:u w:val="none"/>
        </w:rPr>
        <w:t>μόνο ορισμένων απο αυτές</w:t>
      </w:r>
      <w:r w:rsidR="00300DCD">
        <w:rPr>
          <w:u w:val="none"/>
        </w:rPr>
        <w:t xml:space="preserve"> </w:t>
      </w:r>
      <w:r w:rsidR="00983C94">
        <w:rPr>
          <w:u w:val="none"/>
        </w:rPr>
        <w:t xml:space="preserve">απο τις κάμερες. </w:t>
      </w:r>
      <w:r w:rsidR="00300DCD">
        <w:rPr>
          <w:u w:val="none"/>
        </w:rPr>
        <w:t xml:space="preserve">Αυτό </w:t>
      </w:r>
      <w:r w:rsidR="005A17E2">
        <w:rPr>
          <w:u w:val="none"/>
        </w:rPr>
        <w:t>καθορίζεται απο τ</w:t>
      </w:r>
      <w:r w:rsidR="00EE2518">
        <w:rPr>
          <w:u w:val="none"/>
        </w:rPr>
        <w:t>ι</w:t>
      </w:r>
      <w:r w:rsidR="005A17E2">
        <w:rPr>
          <w:u w:val="none"/>
        </w:rPr>
        <w:t>ς</w:t>
      </w:r>
      <w:r w:rsidR="00EE2518">
        <w:rPr>
          <w:u w:val="none"/>
        </w:rPr>
        <w:t xml:space="preserve"> γωνίες της κάμερας</w:t>
      </w:r>
      <w:r w:rsidR="00832FEC">
        <w:rPr>
          <w:u w:val="none"/>
        </w:rPr>
        <w:t>,</w:t>
      </w:r>
      <w:r w:rsidR="00EE2518">
        <w:rPr>
          <w:u w:val="none"/>
        </w:rPr>
        <w:t xml:space="preserve"> που θ</w:t>
      </w:r>
      <w:r w:rsidR="00983C94">
        <w:rPr>
          <w:u w:val="none"/>
        </w:rPr>
        <w:t xml:space="preserve">α </w:t>
      </w:r>
      <w:r w:rsidR="00300DCD">
        <w:rPr>
          <w:u w:val="none"/>
        </w:rPr>
        <w:t>επιλεχ</w:t>
      </w:r>
      <w:r w:rsidR="00983C94">
        <w:rPr>
          <w:u w:val="none"/>
        </w:rPr>
        <w:t xml:space="preserve">θούν. </w:t>
      </w:r>
      <w:r w:rsidR="00F02B98">
        <w:rPr>
          <w:u w:val="none"/>
        </w:rPr>
        <w:t>Επίσης, είνα</w:t>
      </w:r>
      <w:r w:rsidR="00290D36">
        <w:rPr>
          <w:u w:val="none"/>
        </w:rPr>
        <w:t xml:space="preserve">ι απαραίτητο να έχουν παρθεί αποφάσεις σχετικά με την θέση των αντικειμένων που αποτελούν μέρος της σκηνής. </w:t>
      </w:r>
      <w:r w:rsidR="00482003">
        <w:rPr>
          <w:u w:val="none"/>
        </w:rPr>
        <w:t>Αν</w:t>
      </w:r>
      <w:r w:rsidR="00E320AA">
        <w:rPr>
          <w:u w:val="none"/>
        </w:rPr>
        <w:t xml:space="preserve"> υπάρχει συνδυασμός </w:t>
      </w:r>
      <w:r w:rsidR="00F540B4">
        <w:rPr>
          <w:u w:val="none"/>
        </w:rPr>
        <w:t>με υλικό απο live action, θα προστεθεί και ύστερα θ</w:t>
      </w:r>
      <w:r w:rsidR="00E320AA">
        <w:rPr>
          <w:u w:val="none"/>
        </w:rPr>
        <w:t xml:space="preserve">α ξεκινήσει η εφαρμογή του φωτισμού. </w:t>
      </w:r>
    </w:p>
    <w:p w:rsidR="004D0C2B" w:rsidRDefault="004D0C2B" w:rsidP="004D0C2B">
      <w:pPr>
        <w:rPr>
          <w:u w:val="none"/>
        </w:rPr>
      </w:pPr>
    </w:p>
    <w:p w:rsidR="00950B98" w:rsidRDefault="00950B98" w:rsidP="005D695F">
      <w:pPr>
        <w:rPr>
          <w:u w:val="none"/>
        </w:rPr>
      </w:pPr>
    </w:p>
    <w:p w:rsidR="001A6A54" w:rsidRDefault="003A1828" w:rsidP="005D695F">
      <w:pPr>
        <w:rPr>
          <w:u w:val="none"/>
        </w:rPr>
      </w:pPr>
      <w:r>
        <w:rPr>
          <w:u w:val="none"/>
        </w:rPr>
        <w:t xml:space="preserve">Άλλα βήματα της διαδικασίας παραγωγής, που </w:t>
      </w:r>
      <w:r w:rsidRPr="003A1828">
        <w:rPr>
          <w:b/>
          <w:u w:val="none"/>
        </w:rPr>
        <w:t>επηρρεάζουν</w:t>
      </w:r>
      <w:r w:rsidR="001A6A54">
        <w:rPr>
          <w:u w:val="none"/>
        </w:rPr>
        <w:t xml:space="preserve"> τον Φ</w:t>
      </w:r>
      <w:r>
        <w:rPr>
          <w:u w:val="none"/>
        </w:rPr>
        <w:t xml:space="preserve">ωτισμό, </w:t>
      </w:r>
      <w:r w:rsidR="001A6A54">
        <w:rPr>
          <w:u w:val="none"/>
        </w:rPr>
        <w:t>είναι η Μοντελοποίηση (modeling) και το Shading</w:t>
      </w:r>
      <w:r w:rsidR="008B22D6">
        <w:rPr>
          <w:u w:val="none"/>
        </w:rPr>
        <w:t xml:space="preserve"> </w:t>
      </w:r>
      <w:r w:rsidR="006A0ADE">
        <w:rPr>
          <w:u w:val="none"/>
        </w:rPr>
        <w:fldChar w:fldCharType="begin"/>
      </w:r>
      <w:r w:rsidR="008B22D6">
        <w:rPr>
          <w:u w:val="none"/>
        </w:rPr>
        <w:instrText xml:space="preserve"> ADDIN ZOTERO_ITEM {"citationID":"hkcihcheq","citationItems":[{"uri":["http://zotero.org/users/local/gT7GORNW/items/C8R5S2DH"]}]} </w:instrText>
      </w:r>
      <w:r w:rsidR="006A0ADE">
        <w:rPr>
          <w:u w:val="none"/>
        </w:rPr>
        <w:fldChar w:fldCharType="separate"/>
      </w:r>
      <w:r w:rsidR="008B22D6">
        <w:rPr>
          <w:noProof/>
          <w:u w:val="none"/>
        </w:rPr>
        <w:t>(Birn 2000)</w:t>
      </w:r>
      <w:r w:rsidR="006A0ADE">
        <w:rPr>
          <w:u w:val="none"/>
        </w:rPr>
        <w:fldChar w:fldCharType="end"/>
      </w:r>
      <w:r w:rsidR="001A6A54">
        <w:rPr>
          <w:u w:val="none"/>
        </w:rPr>
        <w:t xml:space="preserve">. </w:t>
      </w:r>
    </w:p>
    <w:p w:rsidR="001A6A54" w:rsidRDefault="00A26534" w:rsidP="001E4AEC">
      <w:pPr>
        <w:jc w:val="center"/>
        <w:rPr>
          <w:u w:val="none"/>
        </w:rPr>
      </w:pPr>
      <w:r w:rsidRPr="00A26534">
        <w:rPr>
          <w:noProof/>
          <w:u w:val="none"/>
          <w:lang w:val="en-US"/>
        </w:rPr>
        <w:drawing>
          <wp:inline distT="0" distB="0" distL="0" distR="0">
            <wp:extent cx="3886200" cy="2135011"/>
            <wp:effectExtent l="0" t="0" r="0" b="0"/>
            <wp:docPr id="4"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3" r:lo="rId14" r:qs="rId15" r:cs="rId16"/>
              </a:graphicData>
            </a:graphic>
          </wp:inline>
        </w:drawing>
      </w:r>
    </w:p>
    <w:p w:rsidR="00333B1F" w:rsidRPr="00333B1F" w:rsidRDefault="00333B1F" w:rsidP="00333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u w:val="none"/>
          <w:lang w:val="en-US"/>
        </w:rPr>
      </w:pPr>
      <w:r w:rsidRPr="00333B1F">
        <w:rPr>
          <w:rFonts w:cs="Helvetica"/>
          <w:u w:val="none"/>
          <w:lang w:val="en-US"/>
        </w:rPr>
        <w:t xml:space="preserve">Αν υπάρχουν λάθη στην γεωμετρία του μοντέλου, τότε αυτά πιθανόν να προκαλούν προβλήματα στον τρόπο που αλληλεπιδρά το φως με το αντικείμενο. </w:t>
      </w:r>
    </w:p>
    <w:p w:rsidR="00950B98" w:rsidRPr="00333B1F" w:rsidRDefault="00333B1F" w:rsidP="00333B1F">
      <w:pPr>
        <w:rPr>
          <w:u w:val="none"/>
        </w:rPr>
      </w:pPr>
      <w:r w:rsidRPr="00333B1F">
        <w:rPr>
          <w:rFonts w:cs="Helvetica"/>
          <w:u w:val="none"/>
          <w:lang w:val="en-US"/>
        </w:rPr>
        <w:t>Επίσης, παράγοντες που επηρεάζουν τον τρόπο που αλληλεπιδρούν τα μοντέλα με το φως είναι τα υλικά που έχουν χρησιμοποιηθεί, οι shaders και οι υφές που έχουν εφαρμοστεί. Οι επιλογές που έχουν γίνει για καθένα από αυτούς τους παράγοντες, είναι καθοριστικές. Για παράδειγμα, υπάρχει σημαντική διαφορά μεταξύ ενός αντικειμένου που έχει ρυθμιστεί ως διάφανο και ενός άλλου αδιάφανου, ενώ κάποια άλλα ίσως έχουν ρυθμιστεί ώστε να παράγουν αντανακλάσεις. Φυσικά, σημαντικό ρόλο παίζει και το περιβάλλον που έχουν ενταχθεί όλα αυτά. Μπορεί να είναι ένα πολύ φωτεινό ή ένα υποφωτισμένο περιβάλλον. Επιπλέον, αν στα αντικείμενα έχουν αποδοθεί λάμψεις, γυαλάδες και αλλάξει η θέση κάποιας κάμερας, είναι επόμενο να μεταβληθεί και η θέση των λάμψεων.</w:t>
      </w:r>
    </w:p>
    <w:p w:rsidR="00C226E1" w:rsidRDefault="00C226E1" w:rsidP="005D695F">
      <w:pPr>
        <w:rPr>
          <w:u w:val="none"/>
        </w:rPr>
      </w:pPr>
    </w:p>
    <w:p w:rsidR="002F6483" w:rsidRDefault="00290494" w:rsidP="005D695F">
      <w:pPr>
        <w:rPr>
          <w:u w:val="none"/>
        </w:rPr>
      </w:pPr>
      <w:r>
        <w:rPr>
          <w:u w:val="none"/>
        </w:rPr>
        <w:t xml:space="preserve">Στην ανανέωση της έκδοσης, πέρα απο το modeling και το shading </w:t>
      </w:r>
      <w:r w:rsidR="008B22D6">
        <w:rPr>
          <w:u w:val="none"/>
        </w:rPr>
        <w:t xml:space="preserve">προστέθηκαν και άλλα </w:t>
      </w:r>
      <w:r w:rsidR="00A740B6">
        <w:rPr>
          <w:u w:val="none"/>
        </w:rPr>
        <w:t>βήματα</w:t>
      </w:r>
      <w:r w:rsidR="00D279DD">
        <w:rPr>
          <w:u w:val="none"/>
        </w:rPr>
        <w:t xml:space="preserve"> που επη</w:t>
      </w:r>
      <w:r w:rsidR="00361E59">
        <w:rPr>
          <w:u w:val="none"/>
        </w:rPr>
        <w:t xml:space="preserve">ρρεάζουν </w:t>
      </w:r>
      <w:r w:rsidR="00A740B6">
        <w:rPr>
          <w:u w:val="none"/>
        </w:rPr>
        <w:t>τον φωτισμό.</w:t>
      </w:r>
      <w:r w:rsidR="00007B2D">
        <w:rPr>
          <w:u w:val="none"/>
        </w:rPr>
        <w:t xml:space="preserve"> </w:t>
      </w:r>
      <w:r w:rsidR="00ED05C4">
        <w:rPr>
          <w:u w:val="none"/>
        </w:rPr>
        <w:t>Πιο συγκεκριμένα</w:t>
      </w:r>
      <w:r w:rsidR="00A740B6">
        <w:rPr>
          <w:u w:val="none"/>
        </w:rPr>
        <w:t xml:space="preserve">, </w:t>
      </w:r>
      <w:r w:rsidR="00007B2D">
        <w:rPr>
          <w:u w:val="none"/>
        </w:rPr>
        <w:t xml:space="preserve">για </w:t>
      </w:r>
      <w:r w:rsidR="009611E2">
        <w:rPr>
          <w:u w:val="none"/>
        </w:rPr>
        <w:t xml:space="preserve">τον </w:t>
      </w:r>
      <w:r w:rsidR="006A0ADE">
        <w:rPr>
          <w:u w:val="none"/>
        </w:rPr>
        <w:fldChar w:fldCharType="begin"/>
      </w:r>
      <w:r w:rsidR="00450A92">
        <w:rPr>
          <w:u w:val="none"/>
        </w:rPr>
        <w:instrText xml:space="preserve"> ADDIN ZOTERO_ITEM {"citationID":"VXDX12dI","citationItems":[{"uri":["http://zotero.org/users/local/gT7GORNW/items/N3B5WNZK"]}]} </w:instrText>
      </w:r>
      <w:r w:rsidR="006A0ADE">
        <w:rPr>
          <w:u w:val="none"/>
        </w:rPr>
        <w:fldChar w:fldCharType="separate"/>
      </w:r>
      <w:r w:rsidR="008B22D6">
        <w:rPr>
          <w:noProof/>
          <w:u w:val="none"/>
        </w:rPr>
        <w:t>(Birn 2005)</w:t>
      </w:r>
      <w:r w:rsidR="006A0ADE">
        <w:rPr>
          <w:u w:val="none"/>
        </w:rPr>
        <w:fldChar w:fldCharType="end"/>
      </w:r>
      <w:r w:rsidR="009611E2">
        <w:rPr>
          <w:u w:val="none"/>
        </w:rPr>
        <w:t xml:space="preserve">, </w:t>
      </w:r>
      <w:r w:rsidR="00B94419">
        <w:rPr>
          <w:u w:val="none"/>
        </w:rPr>
        <w:t>ο φωτισμός ουσια</w:t>
      </w:r>
      <w:r w:rsidR="00DB5B60">
        <w:rPr>
          <w:u w:val="none"/>
        </w:rPr>
        <w:t>σ</w:t>
      </w:r>
      <w:r w:rsidR="00B94419">
        <w:rPr>
          <w:u w:val="none"/>
        </w:rPr>
        <w:t xml:space="preserve">τικά εξυπηρετεί το συνδυασμό όλων των επιμέρους στοιχείων μιας σκηνής. </w:t>
      </w:r>
      <w:r w:rsidR="00023CC7">
        <w:rPr>
          <w:u w:val="none"/>
        </w:rPr>
        <w:t xml:space="preserve">Οι φωτιστές (lighters) –πολύ συχνά– είναι υπευθυνοι </w:t>
      </w:r>
      <w:r w:rsidR="0039792F">
        <w:rPr>
          <w:u w:val="none"/>
        </w:rPr>
        <w:t>για την σύνδεση των κινήσεων</w:t>
      </w:r>
      <w:r w:rsidR="00023CC7">
        <w:rPr>
          <w:u w:val="none"/>
        </w:rPr>
        <w:t xml:space="preserve"> της κάμερας, με τα ειδικά εφφέ, το animation, τους shaders και τις διάφορες υφές, όλα σε μια σκηνή.</w:t>
      </w:r>
      <w:r w:rsidR="002F6483">
        <w:rPr>
          <w:u w:val="none"/>
        </w:rPr>
        <w:t xml:space="preserve"> </w:t>
      </w:r>
      <w:r w:rsidR="00D279DD">
        <w:rPr>
          <w:u w:val="none"/>
        </w:rPr>
        <w:t xml:space="preserve">Μετά </w:t>
      </w:r>
      <w:r w:rsidR="002F6483">
        <w:rPr>
          <w:u w:val="none"/>
        </w:rPr>
        <w:t xml:space="preserve">τον φωτισμό, ακολουθεί το rendering. </w:t>
      </w:r>
    </w:p>
    <w:p w:rsidR="002F6483" w:rsidRDefault="00E319CD" w:rsidP="001E4AEC">
      <w:pPr>
        <w:jc w:val="center"/>
        <w:rPr>
          <w:u w:val="none"/>
        </w:rPr>
      </w:pPr>
      <w:r w:rsidRPr="00E319CD">
        <w:rPr>
          <w:noProof/>
          <w:u w:val="none"/>
          <w:lang w:val="en-US"/>
        </w:rPr>
        <w:drawing>
          <wp:inline distT="0" distB="0" distL="0" distR="0">
            <wp:extent cx="3810000" cy="1752600"/>
            <wp:effectExtent l="0" t="0" r="0" b="0"/>
            <wp:docPr id="13" name="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0000" cy="1752600"/>
                      <a:chOff x="2819400" y="3200400"/>
                      <a:chExt cx="3810000" cy="1752600"/>
                    </a:xfrm>
                  </a:grpSpPr>
                  <a:grpSp>
                    <a:nvGrpSpPr>
                      <a:cNvPr id="18" name="Group 17"/>
                      <a:cNvGrpSpPr/>
                    </a:nvGrpSpPr>
                    <a:grpSpPr>
                      <a:xfrm>
                        <a:off x="2819400" y="3200400"/>
                        <a:ext cx="3810000" cy="1752600"/>
                        <a:chOff x="2819400" y="3886200"/>
                        <a:chExt cx="3810000" cy="1752600"/>
                      </a:xfrm>
                      <a:effectLst/>
                    </a:grpSpPr>
                    <a:graphicFrame>
                      <a:nvGraphicFramePr>
                        <a:cNvPr id="4" name="Diagram 3"/>
                        <a:cNvGraphicFramePr/>
                      </a:nvGraphicFramePr>
                      <a:graphic>
                        <a:graphicData uri="http://schemas.openxmlformats.org/drawingml/2006/diagram">
                          <a:relIds xmlns:dgm="http://schemas.openxmlformats.org/drawingml/2006/diagram" xmlns:r="http://schemas.openxmlformats.org/officeDocument/2006/relationships" r:dm="rId17" r:lo="rId18" r:qs="rId19" r:cs="rId20"/>
                        </a:graphicData>
                      </a:graphic>
                      <a:xfrm>
                        <a:off x="2819400" y="3886200"/>
                        <a:ext cx="3810000" cy="1752600"/>
                      </a:xfrm>
                    </a:graphicFrame>
                    <a:cxnSp>
                      <a:nvCxnSpPr>
                        <a:cNvPr id="13" name="Straight Arrow Connector 12"/>
                        <a:cNvCxnSpPr/>
                      </a:nvCxnSpPr>
                      <a:spPr>
                        <a:xfrm>
                          <a:off x="5029200" y="4765674"/>
                          <a:ext cx="228600" cy="1588"/>
                        </a:xfrm>
                        <a:prstGeom prst="straightConnector1">
                          <a:avLst/>
                        </a:prstGeom>
                        <a:ln>
                          <a:solidFill>
                            <a:schemeClr val="bg1">
                              <a:lumMod val="85000"/>
                            </a:schemeClr>
                          </a:solidFill>
                          <a:tailEnd type="arrow"/>
                        </a:ln>
                      </a:spPr>
                      <a:style>
                        <a:lnRef idx="2">
                          <a:schemeClr val="accent1"/>
                        </a:lnRef>
                        <a:fillRef idx="1">
                          <a:schemeClr val="lt1"/>
                        </a:fillRef>
                        <a:effectRef idx="0">
                          <a:schemeClr val="accent1"/>
                        </a:effectRef>
                        <a:fontRef idx="minor">
                          <a:schemeClr val="dk1"/>
                        </a:fontRef>
                      </a:style>
                    </a:cxnSp>
                    <a:grpSp>
                      <a:nvGrpSpPr>
                        <a:cNvPr id="5" name="Group 16"/>
                        <a:cNvGrpSpPr/>
                      </a:nvGrpSpPr>
                      <a:grpSpPr>
                        <a:xfrm>
                          <a:off x="4152900" y="4038598"/>
                          <a:ext cx="228600" cy="1447800"/>
                          <a:chOff x="4038600" y="4038600"/>
                          <a:chExt cx="228600" cy="1447800"/>
                        </a:xfrm>
                      </a:grpSpPr>
                      <a:cxnSp>
                        <a:nvCxnSpPr>
                          <a:cNvPr id="6" name="Straight Arrow Connector 5"/>
                          <a:cNvCxnSpPr/>
                        </a:nvCxnSpPr>
                        <a:spPr>
                          <a:xfrm rot="16200000" flipH="1">
                            <a:off x="3790950" y="4286250"/>
                            <a:ext cx="723900" cy="228600"/>
                          </a:xfrm>
                          <a:prstGeom prst="straightConnector1">
                            <a:avLst/>
                          </a:prstGeom>
                          <a:ln>
                            <a:solidFill>
                              <a:schemeClr val="bg1">
                                <a:lumMod val="85000"/>
                              </a:schemeClr>
                            </a:solidFill>
                            <a:tailEnd type="arrow"/>
                          </a:ln>
                        </a:spPr>
                        <a:style>
                          <a:lnRef idx="2">
                            <a:schemeClr val="accent1"/>
                          </a:lnRef>
                          <a:fillRef idx="1">
                            <a:schemeClr val="lt1"/>
                          </a:fillRef>
                          <a:effectRef idx="0">
                            <a:schemeClr val="accent1"/>
                          </a:effectRef>
                          <a:fontRef idx="minor">
                            <a:schemeClr val="dk1"/>
                          </a:fontRef>
                        </a:style>
                      </a:cxnSp>
                      <a:cxnSp>
                        <a:nvCxnSpPr>
                          <a:cNvPr id="7" name="Straight Arrow Connector 6"/>
                          <a:cNvCxnSpPr/>
                        </a:nvCxnSpPr>
                        <a:spPr>
                          <a:xfrm rot="5400000" flipH="1" flipV="1">
                            <a:off x="3971925" y="4829175"/>
                            <a:ext cx="361950" cy="228600"/>
                          </a:xfrm>
                          <a:prstGeom prst="straightConnector1">
                            <a:avLst/>
                          </a:prstGeom>
                          <a:ln>
                            <a:solidFill>
                              <a:schemeClr val="bg1">
                                <a:lumMod val="85000"/>
                              </a:schemeClr>
                            </a:solidFill>
                            <a:tailEnd type="arrow"/>
                          </a:ln>
                        </a:spPr>
                        <a:style>
                          <a:lnRef idx="2">
                            <a:schemeClr val="accent1"/>
                          </a:lnRef>
                          <a:fillRef idx="1">
                            <a:schemeClr val="lt1"/>
                          </a:fillRef>
                          <a:effectRef idx="0">
                            <a:schemeClr val="accent1"/>
                          </a:effectRef>
                          <a:fontRef idx="minor">
                            <a:schemeClr val="dk1"/>
                          </a:fontRef>
                        </a:style>
                      </a:cxnSp>
                      <a:cxnSp>
                        <a:nvCxnSpPr>
                          <a:cNvPr id="8" name="Straight Arrow Connector 7"/>
                          <a:cNvCxnSpPr/>
                        </a:nvCxnSpPr>
                        <a:spPr>
                          <a:xfrm rot="16200000" flipH="1">
                            <a:off x="3971925" y="4467225"/>
                            <a:ext cx="361950" cy="228600"/>
                          </a:xfrm>
                          <a:prstGeom prst="straightConnector1">
                            <a:avLst/>
                          </a:prstGeom>
                          <a:ln>
                            <a:solidFill>
                              <a:schemeClr val="bg1">
                                <a:lumMod val="85000"/>
                              </a:schemeClr>
                            </a:solidFill>
                            <a:tailEnd type="arrow"/>
                          </a:ln>
                        </a:spPr>
                        <a:style>
                          <a:lnRef idx="2">
                            <a:schemeClr val="accent1"/>
                          </a:lnRef>
                          <a:fillRef idx="1">
                            <a:schemeClr val="lt1"/>
                          </a:fillRef>
                          <a:effectRef idx="0">
                            <a:schemeClr val="accent1"/>
                          </a:effectRef>
                          <a:fontRef idx="minor">
                            <a:schemeClr val="dk1"/>
                          </a:fontRef>
                        </a:style>
                      </a:cxnSp>
                      <a:cxnSp>
                        <a:nvCxnSpPr>
                          <a:cNvPr id="9" name="Straight Arrow Connector 8"/>
                          <a:cNvCxnSpPr/>
                        </a:nvCxnSpPr>
                        <a:spPr>
                          <a:xfrm rot="5400000" flipH="1" flipV="1">
                            <a:off x="3790950" y="5010150"/>
                            <a:ext cx="723900" cy="228600"/>
                          </a:xfrm>
                          <a:prstGeom prst="straightConnector1">
                            <a:avLst/>
                          </a:prstGeom>
                          <a:ln>
                            <a:solidFill>
                              <a:schemeClr val="bg1">
                                <a:lumMod val="85000"/>
                              </a:schemeClr>
                            </a:solidFill>
                            <a:tailEnd type="arrow"/>
                          </a:ln>
                        </a:spPr>
                        <a:style>
                          <a:lnRef idx="2">
                            <a:schemeClr val="accent1"/>
                          </a:lnRef>
                          <a:fillRef idx="1">
                            <a:schemeClr val="lt1"/>
                          </a:fillRef>
                          <a:effectRef idx="0">
                            <a:schemeClr val="accent1"/>
                          </a:effectRef>
                          <a:fontRef idx="minor">
                            <a:schemeClr val="dk1"/>
                          </a:fontRef>
                        </a:style>
                      </a:cxnSp>
                      <a:cxnSp>
                        <a:nvCxnSpPr>
                          <a:cNvPr id="14" name="Straight Arrow Connector 13"/>
                          <a:cNvCxnSpPr/>
                        </a:nvCxnSpPr>
                        <a:spPr>
                          <a:xfrm>
                            <a:off x="4038600" y="4762500"/>
                            <a:ext cx="228600" cy="1588"/>
                          </a:xfrm>
                          <a:prstGeom prst="straightConnector1">
                            <a:avLst/>
                          </a:prstGeom>
                          <a:ln>
                            <a:solidFill>
                              <a:schemeClr val="bg1">
                                <a:lumMod val="85000"/>
                              </a:schemeClr>
                            </a:solidFill>
                            <a:tailEnd type="arrow"/>
                          </a:ln>
                        </a:spPr>
                        <a:style>
                          <a:lnRef idx="2">
                            <a:schemeClr val="accent1"/>
                          </a:lnRef>
                          <a:fillRef idx="1">
                            <a:schemeClr val="lt1"/>
                          </a:fillRef>
                          <a:effectRef idx="0">
                            <a:schemeClr val="accent1"/>
                          </a:effectRef>
                          <a:fontRef idx="minor">
                            <a:schemeClr val="dk1"/>
                          </a:fontRef>
                        </a:style>
                      </a:cxnSp>
                    </a:grpSp>
                  </a:grpSp>
                </lc:lockedCanvas>
              </a:graphicData>
            </a:graphic>
          </wp:inline>
        </w:drawing>
      </w:r>
    </w:p>
    <w:p w:rsidR="002F6483" w:rsidRDefault="002F6483" w:rsidP="005D695F">
      <w:pPr>
        <w:rPr>
          <w:u w:val="none"/>
        </w:rPr>
      </w:pPr>
    </w:p>
    <w:p w:rsidR="007B3FF8" w:rsidRDefault="00E42820" w:rsidP="00E42820">
      <w:pPr>
        <w:rPr>
          <w:u w:val="none"/>
        </w:rPr>
      </w:pPr>
      <w:r>
        <w:rPr>
          <w:u w:val="none"/>
        </w:rPr>
        <w:t>Το Rendering, αφορά όλη τη σκηνή συνολικά, η οποία περιέχει όλα τα στοιχεία που προαναφέρθηκαν (animation, FX, κτλ). Η</w:t>
      </w:r>
      <w:r w:rsidR="002F6483">
        <w:rPr>
          <w:u w:val="none"/>
        </w:rPr>
        <w:t xml:space="preserve"> φωτορεαλιστική απεικόνιση της σκηνής που έχει σχεδιαστεί, πραγματοποιείται </w:t>
      </w:r>
      <w:r w:rsidR="002F10A6">
        <w:rPr>
          <w:u w:val="none"/>
        </w:rPr>
        <w:t xml:space="preserve">μόνο </w:t>
      </w:r>
      <w:r w:rsidR="002F6483">
        <w:rPr>
          <w:u w:val="none"/>
        </w:rPr>
        <w:t xml:space="preserve">όταν αυτή (η σκηνή) είναι άρτια. </w:t>
      </w:r>
      <w:r w:rsidR="002F10A6">
        <w:rPr>
          <w:u w:val="none"/>
        </w:rPr>
        <w:t xml:space="preserve">Διαφορετικά, </w:t>
      </w:r>
      <w:r w:rsidR="00244E8F">
        <w:rPr>
          <w:u w:val="none"/>
        </w:rPr>
        <w:t xml:space="preserve">αν δηλαδή εκρεμεί η δημιουργία στοιχείων που θα συμμετέχουν </w:t>
      </w:r>
      <w:r w:rsidR="00ED5480">
        <w:rPr>
          <w:u w:val="none"/>
        </w:rPr>
        <w:t xml:space="preserve">στη </w:t>
      </w:r>
      <w:r w:rsidR="00244E8F">
        <w:rPr>
          <w:u w:val="none"/>
        </w:rPr>
        <w:t xml:space="preserve">σκηνή, </w:t>
      </w:r>
      <w:r w:rsidR="002F10A6">
        <w:rPr>
          <w:u w:val="none"/>
        </w:rPr>
        <w:t>δεν έχει νόημα η εφαρμογή του renderi</w:t>
      </w:r>
      <w:r w:rsidR="00781E2A">
        <w:rPr>
          <w:u w:val="none"/>
        </w:rPr>
        <w:t>n</w:t>
      </w:r>
      <w:r w:rsidR="00ED5480">
        <w:rPr>
          <w:u w:val="none"/>
        </w:rPr>
        <w:t xml:space="preserve">g, δηλαδή η φωτορεαλιστική απεικόνιση, που είναι και το επόμενο βήμα της Διαδικασίας Παραγωγής. </w:t>
      </w:r>
    </w:p>
    <w:p w:rsidR="007B3FF8" w:rsidRDefault="007B3FF8" w:rsidP="00E42820">
      <w:pPr>
        <w:rPr>
          <w:u w:val="none"/>
        </w:rPr>
      </w:pPr>
    </w:p>
    <w:p w:rsidR="007B3FF8" w:rsidRDefault="007B3FF8" w:rsidP="007B3FF8">
      <w:pPr>
        <w:rPr>
          <w:u w:val="none"/>
        </w:rPr>
      </w:pPr>
      <w:r>
        <w:rPr>
          <w:u w:val="none"/>
        </w:rPr>
        <w:t xml:space="preserve">Άλλες προτάσεις, για την θέση του φωτισμού ως στάδιο της Διαδικασίας Παραγωγής συνολικά, των ερευνητών στην βιβλιογραφία. Σύμφωνα με τις </w:t>
      </w:r>
      <w:r w:rsidR="006A0ADE">
        <w:rPr>
          <w:u w:val="none"/>
        </w:rPr>
        <w:fldChar w:fldCharType="begin"/>
      </w:r>
      <w:r>
        <w:rPr>
          <w:u w:val="none"/>
        </w:rPr>
        <w:instrText xml:space="preserve"> ADDIN ZOTERO_ITEM {"citationID":"qGonDRTK","citationItems":[{"uri":["http://zotero.org/users/local/gT7GORNW/items/AVU93TCF"]}]} </w:instrText>
      </w:r>
      <w:r w:rsidR="006A0ADE">
        <w:rPr>
          <w:u w:val="none"/>
        </w:rPr>
        <w:fldChar w:fldCharType="separate"/>
      </w:r>
      <w:r>
        <w:rPr>
          <w:noProof/>
          <w:u w:val="none"/>
        </w:rPr>
        <w:t>(Winder &amp; Dowlatabadi 2001)</w:t>
      </w:r>
      <w:r w:rsidR="006A0ADE">
        <w:rPr>
          <w:u w:val="none"/>
        </w:rPr>
        <w:fldChar w:fldCharType="end"/>
      </w:r>
      <w:r>
        <w:rPr>
          <w:u w:val="none"/>
        </w:rPr>
        <w:t xml:space="preserve">, τοποθετείται μετά το animation. </w:t>
      </w:r>
    </w:p>
    <w:p w:rsidR="007B3FF8" w:rsidRDefault="00FD2637" w:rsidP="001E4AEC">
      <w:pPr>
        <w:jc w:val="center"/>
        <w:rPr>
          <w:u w:val="none"/>
        </w:rPr>
      </w:pPr>
      <w:r w:rsidRPr="00FD2637">
        <w:rPr>
          <w:noProof/>
          <w:u w:val="none"/>
          <w:lang w:val="en-US"/>
        </w:rPr>
        <w:drawing>
          <wp:inline distT="0" distB="0" distL="0" distR="0">
            <wp:extent cx="4953000" cy="304799"/>
            <wp:effectExtent l="0" t="0" r="0" b="25401"/>
            <wp:docPr id="8"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1" r:lo="rId22" r:qs="rId23" r:cs="rId24"/>
              </a:graphicData>
            </a:graphic>
          </wp:inline>
        </w:drawing>
      </w:r>
    </w:p>
    <w:p w:rsidR="007B3FF8" w:rsidRDefault="007B3FF8" w:rsidP="007B3FF8">
      <w:pPr>
        <w:rPr>
          <w:u w:val="none"/>
        </w:rPr>
      </w:pPr>
      <w:r>
        <w:rPr>
          <w:u w:val="none"/>
        </w:rPr>
        <w:t xml:space="preserve">Αφού ολοκληρωθεί η απόδοση της κίνησης (Animation) στα μοντέλα και εγκριθεί, τότε οι σκηνές παιρνούν στη φάση του Φωτισμού. Βέβαια, σημειώνουν ότι τα θέματα σχετικά με τον φωτισμό, έχουν συζητηθεί απο πολύ νωρίς, στο στάδιο της Προ-Παραγωγής. Εκεί, που πραγματοποιείται η πρώτη προσπάθεια οργάνωσης του συνολικού έργου, λαμβάνονται και αποφάσεις που αφορούν τον φωτισμό και χρησιμοποιούνται ως οδηγός καθ’ όλη τη διάρκεια της Διαδικασιας Παραγωγής. </w:t>
      </w:r>
    </w:p>
    <w:p w:rsidR="001A22B7" w:rsidRDefault="001A22B7" w:rsidP="00E42820">
      <w:pPr>
        <w:rPr>
          <w:u w:val="none"/>
        </w:rPr>
      </w:pPr>
    </w:p>
    <w:p w:rsidR="000A70F2" w:rsidRDefault="00FD2637" w:rsidP="00E42820">
      <w:pPr>
        <w:rPr>
          <w:u w:val="none"/>
        </w:rPr>
      </w:pPr>
      <w:r>
        <w:rPr>
          <w:u w:val="none"/>
        </w:rPr>
        <w:t xml:space="preserve">Οι </w:t>
      </w:r>
      <w:r w:rsidR="006A0ADE">
        <w:rPr>
          <w:u w:val="none"/>
        </w:rPr>
        <w:fldChar w:fldCharType="begin"/>
      </w:r>
      <w:r>
        <w:rPr>
          <w:u w:val="none"/>
        </w:rPr>
        <w:instrText xml:space="preserve"> ADDIN ZOTERO_ITEM {"citationID":"1rpoidnokp","citationItems":[{"uri":["http://zotero.org/users/local/gT7GORNW/items/A8Q3DB2T"]}]} </w:instrText>
      </w:r>
      <w:r w:rsidR="006A0ADE">
        <w:rPr>
          <w:u w:val="none"/>
        </w:rPr>
        <w:fldChar w:fldCharType="separate"/>
      </w:r>
      <w:r>
        <w:rPr>
          <w:noProof/>
          <w:u w:val="none"/>
        </w:rPr>
        <w:t>(Cantor &amp; Valencia 2004)</w:t>
      </w:r>
      <w:r w:rsidR="006A0ADE">
        <w:rPr>
          <w:u w:val="none"/>
        </w:rPr>
        <w:fldChar w:fldCharType="end"/>
      </w:r>
      <w:r w:rsidR="00AB407B">
        <w:rPr>
          <w:u w:val="none"/>
        </w:rPr>
        <w:t>, κατ’ αρχήν</w:t>
      </w:r>
      <w:r>
        <w:rPr>
          <w:u w:val="none"/>
        </w:rPr>
        <w:t xml:space="preserve"> </w:t>
      </w:r>
      <w:r w:rsidR="00AB407B">
        <w:rPr>
          <w:u w:val="none"/>
        </w:rPr>
        <w:t>αντιμετωπίζουν σαν μια ολότητα τον φωτισμό &amp; το rendering. Είναι</w:t>
      </w:r>
      <w:r w:rsidR="000545C0">
        <w:rPr>
          <w:u w:val="none"/>
        </w:rPr>
        <w:t>,</w:t>
      </w:r>
      <w:r w:rsidR="00AB407B">
        <w:rPr>
          <w:u w:val="none"/>
        </w:rPr>
        <w:t xml:space="preserve"> όμως</w:t>
      </w:r>
      <w:r w:rsidR="000545C0">
        <w:rPr>
          <w:u w:val="none"/>
        </w:rPr>
        <w:t>,</w:t>
      </w:r>
      <w:r w:rsidR="00AB407B">
        <w:rPr>
          <w:u w:val="none"/>
        </w:rPr>
        <w:t xml:space="preserve"> προφανές απο την ανάλυση των επιμέρους βημάτων, ότι πρώτα πραγματοποιείται ο φωτισμός και ύστερα ακολουθεί το rendering. Έτσι, και αυτοί </w:t>
      </w:r>
      <w:r>
        <w:rPr>
          <w:u w:val="none"/>
        </w:rPr>
        <w:t xml:space="preserve">τοποθετούν μετά το Animation </w:t>
      </w:r>
      <w:r w:rsidR="00370967">
        <w:rPr>
          <w:u w:val="none"/>
        </w:rPr>
        <w:t xml:space="preserve">τον </w:t>
      </w:r>
      <w:r w:rsidR="009572ED">
        <w:rPr>
          <w:u w:val="none"/>
        </w:rPr>
        <w:t>Φ</w:t>
      </w:r>
      <w:r w:rsidR="00370967">
        <w:rPr>
          <w:u w:val="none"/>
        </w:rPr>
        <w:t>ωτισμό</w:t>
      </w:r>
      <w:r w:rsidR="00AB407B">
        <w:rPr>
          <w:u w:val="none"/>
        </w:rPr>
        <w:t>, ενώ επόμενο βήμα είναι</w:t>
      </w:r>
      <w:r w:rsidR="00370967">
        <w:rPr>
          <w:u w:val="none"/>
        </w:rPr>
        <w:t xml:space="preserve"> </w:t>
      </w:r>
      <w:r w:rsidR="009572ED">
        <w:rPr>
          <w:u w:val="none"/>
        </w:rPr>
        <w:t>τα Ε</w:t>
      </w:r>
      <w:r w:rsidR="00370967">
        <w:rPr>
          <w:u w:val="none"/>
        </w:rPr>
        <w:t>ιδικά</w:t>
      </w:r>
      <w:r w:rsidR="009572ED">
        <w:rPr>
          <w:u w:val="none"/>
        </w:rPr>
        <w:t xml:space="preserve"> Ε</w:t>
      </w:r>
      <w:r w:rsidR="00370967">
        <w:rPr>
          <w:u w:val="none"/>
        </w:rPr>
        <w:t>φφέ (FX)</w:t>
      </w:r>
      <w:r w:rsidR="00C14890">
        <w:rPr>
          <w:u w:val="none"/>
        </w:rPr>
        <w:t xml:space="preserve">. </w:t>
      </w:r>
    </w:p>
    <w:p w:rsidR="001A22B7" w:rsidRDefault="003F0754" w:rsidP="001E4AEC">
      <w:pPr>
        <w:jc w:val="center"/>
        <w:rPr>
          <w:u w:val="none"/>
        </w:rPr>
      </w:pPr>
      <w:r w:rsidRPr="003F0754">
        <w:rPr>
          <w:noProof/>
          <w:u w:val="none"/>
          <w:lang w:val="en-US"/>
        </w:rPr>
        <w:drawing>
          <wp:inline distT="0" distB="0" distL="0" distR="0">
            <wp:extent cx="5181600" cy="2531533"/>
            <wp:effectExtent l="76200" t="0" r="50800" b="0"/>
            <wp:docPr id="11" name="D 6"/>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5" r:lo="rId26" r:qs="rId27" r:cs="rId28"/>
              </a:graphicData>
            </a:graphic>
          </wp:inline>
        </w:drawing>
      </w:r>
    </w:p>
    <w:p w:rsidR="003F0754" w:rsidRDefault="003F0754" w:rsidP="00E42820">
      <w:pPr>
        <w:rPr>
          <w:u w:val="none"/>
        </w:rPr>
      </w:pPr>
    </w:p>
    <w:p w:rsidR="007D3F77" w:rsidRDefault="003F0754" w:rsidP="00E42820">
      <w:pPr>
        <w:rPr>
          <w:u w:val="none"/>
        </w:rPr>
      </w:pPr>
      <w:r w:rsidRPr="003F0754">
        <w:rPr>
          <w:u w:val="none"/>
        </w:rPr>
        <w:t>Όπου στο βήμα του Φωτισμού, εμπεριέχεται η εξής διαδικασία:</w:t>
      </w:r>
      <w:r>
        <w:rPr>
          <w:u w:val="none"/>
        </w:rPr>
        <w:t xml:space="preserve"> </w:t>
      </w:r>
    </w:p>
    <w:p w:rsidR="003F0754" w:rsidRDefault="003F0754" w:rsidP="00E42820">
      <w:pPr>
        <w:rPr>
          <w:u w:val="none"/>
        </w:rPr>
      </w:pPr>
    </w:p>
    <w:p w:rsidR="00E42820" w:rsidRPr="003F0754" w:rsidRDefault="009E1E29" w:rsidP="001E4AEC">
      <w:pPr>
        <w:jc w:val="center"/>
        <w:rPr>
          <w:u w:val="none"/>
        </w:rPr>
      </w:pPr>
      <w:r w:rsidRPr="009E1E29">
        <w:rPr>
          <w:noProof/>
          <w:u w:val="none"/>
          <w:lang w:val="en-US"/>
        </w:rPr>
        <w:drawing>
          <wp:inline distT="0" distB="0" distL="0" distR="0">
            <wp:extent cx="3657600" cy="952805"/>
            <wp:effectExtent l="76200" t="0" r="50800" b="37795"/>
            <wp:docPr id="1"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9" r:lo="rId30" r:qs="rId31" r:cs="rId32"/>
              </a:graphicData>
            </a:graphic>
          </wp:inline>
        </w:drawing>
      </w:r>
    </w:p>
    <w:p w:rsidR="007D3F77" w:rsidRDefault="007D3F77" w:rsidP="005D695F">
      <w:pPr>
        <w:rPr>
          <w:u w:val="none"/>
        </w:rPr>
      </w:pPr>
    </w:p>
    <w:p w:rsidR="00876172" w:rsidRDefault="00EB7FBB" w:rsidP="005D695F">
      <w:pPr>
        <w:rPr>
          <w:u w:val="none"/>
        </w:rPr>
      </w:pPr>
      <w:r>
        <w:rPr>
          <w:u w:val="none"/>
        </w:rPr>
        <w:t>Η</w:t>
      </w:r>
      <w:r w:rsidR="00876172">
        <w:rPr>
          <w:u w:val="none"/>
        </w:rPr>
        <w:t xml:space="preserve"> ανάλυση των </w:t>
      </w:r>
      <w:r w:rsidR="006A0ADE">
        <w:rPr>
          <w:u w:val="none"/>
        </w:rPr>
        <w:fldChar w:fldCharType="begin"/>
      </w:r>
      <w:r w:rsidR="00876172">
        <w:rPr>
          <w:u w:val="none"/>
        </w:rPr>
        <w:instrText xml:space="preserve"> ADDIN ZOTERO_ITEM {"citationID":"1vbipq9gif","citationItems":[{"uri":["http://zotero.org/users/local/gT7GORNW/items/A8Q3DB2T"]}]} </w:instrText>
      </w:r>
      <w:r w:rsidR="006A0ADE">
        <w:rPr>
          <w:u w:val="none"/>
        </w:rPr>
        <w:fldChar w:fldCharType="separate"/>
      </w:r>
      <w:r w:rsidR="00876172">
        <w:rPr>
          <w:noProof/>
          <w:u w:val="none"/>
        </w:rPr>
        <w:t>(Cantor &amp; Valencia 2004)</w:t>
      </w:r>
      <w:r w:rsidR="006A0ADE">
        <w:rPr>
          <w:u w:val="none"/>
        </w:rPr>
        <w:fldChar w:fldCharType="end"/>
      </w:r>
      <w:r w:rsidR="00EA3E9E">
        <w:rPr>
          <w:u w:val="none"/>
        </w:rPr>
        <w:t>,</w:t>
      </w:r>
      <w:r w:rsidR="00876172">
        <w:rPr>
          <w:u w:val="none"/>
        </w:rPr>
        <w:t xml:space="preserve"> </w:t>
      </w:r>
      <w:r>
        <w:rPr>
          <w:u w:val="none"/>
        </w:rPr>
        <w:t>με βάση την οποία</w:t>
      </w:r>
      <w:r w:rsidR="00876172">
        <w:rPr>
          <w:u w:val="none"/>
        </w:rPr>
        <w:t xml:space="preserve"> </w:t>
      </w:r>
      <w:r w:rsidR="00EA3E9E">
        <w:rPr>
          <w:u w:val="none"/>
        </w:rPr>
        <w:t>η δημιουργία των Ειδικών Εφφέ</w:t>
      </w:r>
      <w:r w:rsidR="00876172">
        <w:rPr>
          <w:u w:val="none"/>
        </w:rPr>
        <w:t xml:space="preserve"> </w:t>
      </w:r>
      <w:r w:rsidR="00EA3E9E">
        <w:rPr>
          <w:u w:val="none"/>
        </w:rPr>
        <w:t xml:space="preserve">τοποθετείται </w:t>
      </w:r>
      <w:r w:rsidR="00876172">
        <w:rPr>
          <w:u w:val="none"/>
        </w:rPr>
        <w:t>μετά τον Φωτισμό</w:t>
      </w:r>
      <w:r>
        <w:rPr>
          <w:u w:val="none"/>
        </w:rPr>
        <w:t>, μάλλον</w:t>
      </w:r>
      <w:r w:rsidR="00876172">
        <w:rPr>
          <w:u w:val="none"/>
        </w:rPr>
        <w:t xml:space="preserve"> έρχεται σε αντί</w:t>
      </w:r>
      <w:r w:rsidR="003F1E7F">
        <w:rPr>
          <w:u w:val="none"/>
        </w:rPr>
        <w:t xml:space="preserve">θεση με εκείνη του </w:t>
      </w:r>
      <w:r w:rsidR="006A0ADE">
        <w:rPr>
          <w:u w:val="none"/>
        </w:rPr>
        <w:fldChar w:fldCharType="begin"/>
      </w:r>
      <w:r w:rsidR="003F1E7F">
        <w:rPr>
          <w:u w:val="none"/>
        </w:rPr>
        <w:instrText xml:space="preserve"> ADDIN ZOTERO_ITEM {"citationID":"5src5m6h5","citationItems":[{"uri":["http://zotero.org/users/local/gT7GORNW/items/N3B5WNZK"]}]} </w:instrText>
      </w:r>
      <w:r w:rsidR="006A0ADE">
        <w:rPr>
          <w:u w:val="none"/>
        </w:rPr>
        <w:fldChar w:fldCharType="separate"/>
      </w:r>
      <w:r w:rsidR="003F1E7F">
        <w:rPr>
          <w:noProof/>
          <w:u w:val="none"/>
        </w:rPr>
        <w:t>(Birn 2005)</w:t>
      </w:r>
      <w:r w:rsidR="006A0ADE">
        <w:rPr>
          <w:u w:val="none"/>
        </w:rPr>
        <w:fldChar w:fldCharType="end"/>
      </w:r>
      <w:r w:rsidR="003F1E7F">
        <w:rPr>
          <w:u w:val="none"/>
        </w:rPr>
        <w:t xml:space="preserve"> που θεωρεί ότι </w:t>
      </w:r>
      <w:r w:rsidR="00376076">
        <w:rPr>
          <w:u w:val="none"/>
        </w:rPr>
        <w:t>τα Ειδικά Εφφέ μαζι με μια σειρά άλλων βημάτων προηγού</w:t>
      </w:r>
      <w:r>
        <w:rPr>
          <w:u w:val="none"/>
        </w:rPr>
        <w:t>νται του</w:t>
      </w:r>
      <w:r w:rsidR="00376076">
        <w:rPr>
          <w:u w:val="none"/>
        </w:rPr>
        <w:t xml:space="preserve"> Φωτισμού</w:t>
      </w:r>
      <w:r w:rsidR="003F1E7F">
        <w:rPr>
          <w:u w:val="none"/>
        </w:rPr>
        <w:t xml:space="preserve"> </w:t>
      </w:r>
      <w:r w:rsidR="00376076">
        <w:rPr>
          <w:u w:val="none"/>
        </w:rPr>
        <w:t xml:space="preserve">και είναι </w:t>
      </w:r>
      <w:r w:rsidR="00860DDD">
        <w:rPr>
          <w:u w:val="none"/>
        </w:rPr>
        <w:t xml:space="preserve">εκείνο </w:t>
      </w:r>
      <w:r w:rsidR="003F1E7F">
        <w:rPr>
          <w:u w:val="none"/>
        </w:rPr>
        <w:t xml:space="preserve">το βήμα που </w:t>
      </w:r>
      <w:r w:rsidR="00376076">
        <w:rPr>
          <w:u w:val="none"/>
        </w:rPr>
        <w:t xml:space="preserve">θα τα </w:t>
      </w:r>
      <w:r w:rsidR="003F1E7F">
        <w:rPr>
          <w:u w:val="none"/>
        </w:rPr>
        <w:t xml:space="preserve">συνδυάζει </w:t>
      </w:r>
      <w:r w:rsidR="00376076">
        <w:rPr>
          <w:u w:val="none"/>
        </w:rPr>
        <w:t xml:space="preserve">όλα αυτά μεταξύ τους. </w:t>
      </w:r>
    </w:p>
    <w:p w:rsidR="003F0754" w:rsidRDefault="003F0754" w:rsidP="005D695F">
      <w:pPr>
        <w:rPr>
          <w:u w:val="none"/>
        </w:rPr>
      </w:pPr>
    </w:p>
    <w:p w:rsidR="00932C8F" w:rsidRDefault="009A021E" w:rsidP="005D695F">
      <w:pPr>
        <w:rPr>
          <w:u w:val="none"/>
        </w:rPr>
      </w:pPr>
      <w:r>
        <w:rPr>
          <w:u w:val="none"/>
        </w:rPr>
        <w:t>(ΣΥΜΠΕΡΑΣΜΑΤΑ)</w:t>
      </w:r>
    </w:p>
    <w:p w:rsidR="000A0303" w:rsidRDefault="005E2A8F" w:rsidP="005D695F">
      <w:pPr>
        <w:rPr>
          <w:u w:val="none"/>
        </w:rPr>
      </w:pPr>
      <w:r>
        <w:rPr>
          <w:u w:val="none"/>
        </w:rPr>
        <w:t>Σ</w:t>
      </w:r>
      <w:r w:rsidR="00225C5E">
        <w:rPr>
          <w:u w:val="none"/>
        </w:rPr>
        <w:t xml:space="preserve">υμπερασματικά, </w:t>
      </w:r>
      <w:r>
        <w:rPr>
          <w:u w:val="none"/>
        </w:rPr>
        <w:t>η σχεδίαση του φωτισμού</w:t>
      </w:r>
      <w:r w:rsidR="009A021E">
        <w:rPr>
          <w:u w:val="none"/>
        </w:rPr>
        <w:t>,</w:t>
      </w:r>
      <w:r>
        <w:rPr>
          <w:u w:val="none"/>
        </w:rPr>
        <w:t xml:space="preserve"> </w:t>
      </w:r>
      <w:r w:rsidR="00D2492B">
        <w:rPr>
          <w:u w:val="none"/>
        </w:rPr>
        <w:t>είναι μόνο ένα βήμα απο τα πολλά</w:t>
      </w:r>
      <w:r w:rsidR="00AE15EE">
        <w:rPr>
          <w:u w:val="none"/>
        </w:rPr>
        <w:t xml:space="preserve"> που</w:t>
      </w:r>
      <w:r w:rsidR="00D2492B">
        <w:rPr>
          <w:u w:val="none"/>
        </w:rPr>
        <w:t xml:space="preserve"> διαμ</w:t>
      </w:r>
      <w:r w:rsidR="00AE15EE">
        <w:rPr>
          <w:u w:val="none"/>
        </w:rPr>
        <w:t>ορφώνουν</w:t>
      </w:r>
      <w:r w:rsidR="00D2492B">
        <w:rPr>
          <w:u w:val="none"/>
        </w:rPr>
        <w:t xml:space="preserve"> </w:t>
      </w:r>
      <w:r w:rsidR="00AE15EE">
        <w:rPr>
          <w:u w:val="none"/>
        </w:rPr>
        <w:t xml:space="preserve">το τελικό αποτέλεσμα και εμπεριέχει </w:t>
      </w:r>
      <w:r w:rsidR="00FD667A">
        <w:rPr>
          <w:u w:val="none"/>
        </w:rPr>
        <w:t xml:space="preserve">την </w:t>
      </w:r>
      <w:r w:rsidR="00085995">
        <w:rPr>
          <w:rFonts w:cs="Times New Roman"/>
          <w:u w:val="none"/>
          <w:lang w:val="en-US"/>
        </w:rPr>
        <w:t>εξισορρόπηση</w:t>
      </w:r>
      <w:r w:rsidR="00085995">
        <w:rPr>
          <w:u w:val="none"/>
        </w:rPr>
        <w:t xml:space="preserve"> </w:t>
      </w:r>
      <w:r w:rsidR="00FD667A">
        <w:rPr>
          <w:u w:val="none"/>
        </w:rPr>
        <w:t>πολλών περί</w:t>
      </w:r>
      <w:r w:rsidR="00CE6415">
        <w:rPr>
          <w:u w:val="none"/>
        </w:rPr>
        <w:t xml:space="preserve">πλοκων, συχνά αντικρουόμενων παραγόντων. </w:t>
      </w:r>
      <w:r w:rsidR="00781E2A">
        <w:rPr>
          <w:u w:val="none"/>
        </w:rPr>
        <w:t xml:space="preserve">Ο στόχος του φωτισμού, στην πληροφορική κινηματογραφία όπως και στις ταινίες live action, παραμένει ο ίδιος: </w:t>
      </w:r>
      <w:r w:rsidR="00D263BA">
        <w:rPr>
          <w:u w:val="none"/>
        </w:rPr>
        <w:t xml:space="preserve">να </w:t>
      </w:r>
      <w:r w:rsidR="00085995">
        <w:rPr>
          <w:rFonts w:cs="Times New Roman"/>
          <w:u w:val="none"/>
          <w:lang w:val="en-US"/>
        </w:rPr>
        <w:t>προσελκύσει</w:t>
      </w:r>
      <w:r w:rsidR="00085995">
        <w:rPr>
          <w:u w:val="none"/>
        </w:rPr>
        <w:t xml:space="preserve"> </w:t>
      </w:r>
      <w:r w:rsidR="00D263BA">
        <w:rPr>
          <w:u w:val="none"/>
        </w:rPr>
        <w:t xml:space="preserve">την προσοχή του θεατή και να </w:t>
      </w:r>
      <w:r w:rsidR="00357754">
        <w:rPr>
          <w:u w:val="none"/>
        </w:rPr>
        <w:t xml:space="preserve">υποστηρίξει την εξέλιξη του </w:t>
      </w:r>
      <w:r w:rsidR="00703FE9">
        <w:rPr>
          <w:u w:val="none"/>
        </w:rPr>
        <w:t>σεναρίου</w:t>
      </w:r>
      <w:r w:rsidR="00357754">
        <w:rPr>
          <w:u w:val="none"/>
        </w:rPr>
        <w:t xml:space="preserve">. </w:t>
      </w:r>
      <w:r w:rsidR="00D4777A">
        <w:rPr>
          <w:u w:val="none"/>
        </w:rPr>
        <w:t xml:space="preserve">Για να γίνει αποτελεσματική χρήση του συνόλου των εργαλείων του φωτισμού, </w:t>
      </w:r>
      <w:r w:rsidR="003949A0">
        <w:rPr>
          <w:u w:val="none"/>
        </w:rPr>
        <w:t xml:space="preserve">ο στόχος </w:t>
      </w:r>
      <w:r w:rsidR="00703FE9">
        <w:rPr>
          <w:u w:val="none"/>
        </w:rPr>
        <w:t xml:space="preserve">της ιστορίας </w:t>
      </w:r>
      <w:r w:rsidR="003949A0">
        <w:rPr>
          <w:u w:val="none"/>
        </w:rPr>
        <w:t xml:space="preserve">θα πρέπει να είναι ξεκάθαρος </w:t>
      </w:r>
      <w:r w:rsidR="00A23188">
        <w:rPr>
          <w:u w:val="none"/>
        </w:rPr>
        <w:t xml:space="preserve">–στους εμπλεκόμενους– </w:t>
      </w:r>
      <w:r w:rsidR="003949A0">
        <w:rPr>
          <w:u w:val="none"/>
        </w:rPr>
        <w:t xml:space="preserve">καθ’ όλη την διάρκεια της διαδικασίας. </w:t>
      </w:r>
      <w:r w:rsidR="000A0303">
        <w:rPr>
          <w:u w:val="none"/>
        </w:rPr>
        <w:t xml:space="preserve">Έτσι, θα είναι δυνατή η ενίσχυση της ιστορίας μέσω του φωτισμού, ή καλύτερα, η ίδια η εξιστόρηση της δράσης θα πραγματοποιείται μέσα απο τον φωτισμό. </w:t>
      </w:r>
    </w:p>
    <w:p w:rsidR="00E67F73" w:rsidRDefault="000A0303" w:rsidP="005D695F">
      <w:pPr>
        <w:rPr>
          <w:u w:val="none"/>
        </w:rPr>
      </w:pPr>
      <w:r>
        <w:rPr>
          <w:u w:val="none"/>
        </w:rPr>
        <w:t>Ιδιαίτερα σημαντικό</w:t>
      </w:r>
      <w:r w:rsidR="008B21BD">
        <w:rPr>
          <w:u w:val="none"/>
        </w:rPr>
        <w:t>,</w:t>
      </w:r>
      <w:r>
        <w:rPr>
          <w:u w:val="none"/>
        </w:rPr>
        <w:t xml:space="preserve"> είναι το πλεονέ</w:t>
      </w:r>
      <w:r w:rsidR="008B21BD">
        <w:rPr>
          <w:u w:val="none"/>
        </w:rPr>
        <w:t xml:space="preserve">κτημα που παρέχουν τα συστήματα φωτισμού να λειτουργούν σε πολύπλοκα περιβάλλοντα. Σε περιβάλλοντα, δηλαδή, όπου οι συνθήκες φωτισμού, </w:t>
      </w:r>
      <w:r w:rsidR="0039792F">
        <w:rPr>
          <w:u w:val="none"/>
        </w:rPr>
        <w:t>μαζί με τις</w:t>
      </w:r>
      <w:r w:rsidR="008B21BD">
        <w:rPr>
          <w:u w:val="none"/>
        </w:rPr>
        <w:t xml:space="preserve"> ρυθμίσεις της κάμερας και </w:t>
      </w:r>
      <w:r w:rsidR="0039792F">
        <w:rPr>
          <w:u w:val="none"/>
        </w:rPr>
        <w:t>τ</w:t>
      </w:r>
      <w:r w:rsidR="008B21BD">
        <w:rPr>
          <w:u w:val="none"/>
        </w:rPr>
        <w:t>η</w:t>
      </w:r>
      <w:r w:rsidR="0039792F">
        <w:rPr>
          <w:u w:val="none"/>
        </w:rPr>
        <w:t>ν</w:t>
      </w:r>
      <w:r w:rsidR="008B21BD">
        <w:rPr>
          <w:u w:val="none"/>
        </w:rPr>
        <w:t xml:space="preserve"> δράση του χαρακτήρα</w:t>
      </w:r>
      <w:r w:rsidR="0039792F">
        <w:rPr>
          <w:u w:val="none"/>
        </w:rPr>
        <w:t>,</w:t>
      </w:r>
      <w:r w:rsidR="008B21BD">
        <w:rPr>
          <w:u w:val="none"/>
        </w:rPr>
        <w:t xml:space="preserve"> πρέπει να υπολογιστούν </w:t>
      </w:r>
      <w:r w:rsidR="0039792F">
        <w:rPr>
          <w:u w:val="none"/>
        </w:rPr>
        <w:t xml:space="preserve">όλα </w:t>
      </w:r>
      <w:r w:rsidR="009943B1">
        <w:rPr>
          <w:u w:val="none"/>
        </w:rPr>
        <w:t xml:space="preserve">κατά την στιγμή της σχεδίασης. </w:t>
      </w:r>
    </w:p>
    <w:p w:rsidR="008D7BC8" w:rsidRDefault="004F4391" w:rsidP="005D695F">
      <w:pPr>
        <w:rPr>
          <w:u w:val="none"/>
        </w:rPr>
      </w:pPr>
      <w:r>
        <w:rPr>
          <w:u w:val="none"/>
        </w:rPr>
        <w:t xml:space="preserve">Σε αυτή την παράγραφο, αναλύθηκε εκτεταμένα, η χρησιμότητα του φωτισμού </w:t>
      </w:r>
      <w:r w:rsidR="008D7BC8">
        <w:rPr>
          <w:u w:val="none"/>
        </w:rPr>
        <w:t xml:space="preserve">ως προς: </w:t>
      </w:r>
    </w:p>
    <w:p w:rsidR="0095491A" w:rsidRDefault="008D7BC8" w:rsidP="008D7BC8">
      <w:pPr>
        <w:pStyle w:val="ListParagraph"/>
        <w:numPr>
          <w:ilvl w:val="0"/>
          <w:numId w:val="10"/>
        </w:numPr>
        <w:rPr>
          <w:u w:val="none"/>
        </w:rPr>
      </w:pPr>
      <w:r>
        <w:rPr>
          <w:u w:val="none"/>
        </w:rPr>
        <w:t>Την οπτική απόδοση της ιστορίας, συμπεριλαμβανομέ</w:t>
      </w:r>
      <w:r w:rsidR="00D5525E">
        <w:rPr>
          <w:u w:val="none"/>
        </w:rPr>
        <w:t>νης της οπτικής εστί</w:t>
      </w:r>
      <w:r w:rsidR="000940DB">
        <w:rPr>
          <w:u w:val="none"/>
        </w:rPr>
        <w:t xml:space="preserve">ασης, </w:t>
      </w:r>
      <w:r w:rsidR="0095491A">
        <w:rPr>
          <w:u w:val="none"/>
        </w:rPr>
        <w:t xml:space="preserve">την ενίσχυση της δραματικότητας και την απόδοση της ατμόσφαιρας και </w:t>
      </w:r>
    </w:p>
    <w:p w:rsidR="002803A2" w:rsidRDefault="0095491A" w:rsidP="008D7BC8">
      <w:pPr>
        <w:pStyle w:val="ListParagraph"/>
        <w:numPr>
          <w:ilvl w:val="0"/>
          <w:numId w:val="10"/>
        </w:numPr>
        <w:rPr>
          <w:u w:val="none"/>
        </w:rPr>
      </w:pPr>
      <w:r>
        <w:rPr>
          <w:u w:val="none"/>
        </w:rPr>
        <w:t xml:space="preserve">Την διατήρηση </w:t>
      </w:r>
      <w:r w:rsidR="002803A2">
        <w:rPr>
          <w:u w:val="none"/>
        </w:rPr>
        <w:t xml:space="preserve">ενός </w:t>
      </w:r>
      <w:r w:rsidR="00A13131">
        <w:rPr>
          <w:u w:val="none"/>
        </w:rPr>
        <w:t xml:space="preserve">ενιαίου ύφους και της οπτικής συνέχειας </w:t>
      </w:r>
    </w:p>
    <w:p w:rsidR="00932C8F" w:rsidRPr="002803A2" w:rsidRDefault="00BB66D6" w:rsidP="002803A2">
      <w:pPr>
        <w:rPr>
          <w:u w:val="none"/>
        </w:rPr>
      </w:pPr>
      <w:r>
        <w:rPr>
          <w:u w:val="none"/>
        </w:rPr>
        <w:t xml:space="preserve">Και </w:t>
      </w:r>
      <w:r w:rsidR="00AE0AE7">
        <w:rPr>
          <w:u w:val="none"/>
        </w:rPr>
        <w:t xml:space="preserve">φυσικά, </w:t>
      </w:r>
      <w:r w:rsidR="00D56FC4">
        <w:rPr>
          <w:u w:val="none"/>
        </w:rPr>
        <w:t>αναφέρθηκαν όλα τα εργαλεία και</w:t>
      </w:r>
      <w:r w:rsidR="00E74D9D">
        <w:rPr>
          <w:u w:val="none"/>
        </w:rPr>
        <w:t xml:space="preserve"> οι τεχνικές προκειμένου να επιτευχθούν </w:t>
      </w:r>
      <w:r w:rsidR="00D56FC4">
        <w:rPr>
          <w:u w:val="none"/>
        </w:rPr>
        <w:t>οι παραπάνω στόχοι</w:t>
      </w:r>
      <w:r w:rsidR="00451B6F">
        <w:rPr>
          <w:u w:val="none"/>
        </w:rPr>
        <w:t xml:space="preserve">. </w:t>
      </w:r>
    </w:p>
    <w:p w:rsidR="00451B6F" w:rsidRDefault="00451B6F" w:rsidP="005D695F">
      <w:pPr>
        <w:rPr>
          <w:u w:val="none"/>
        </w:rPr>
      </w:pPr>
      <w:r>
        <w:rPr>
          <w:u w:val="none"/>
        </w:rPr>
        <w:t xml:space="preserve">Τα συστήματα φωτισμού, </w:t>
      </w:r>
      <w:r w:rsidR="003C4391">
        <w:rPr>
          <w:u w:val="none"/>
        </w:rPr>
        <w:t xml:space="preserve">ρυθμίζονται ώστε να δίνεται περισσότερη σημασία σε έναν συγκεκριμένο σχεδιαστικό στόχο, σε σχέση με τις υπόλοιπες προϋποθέσεις που πρέπει επίσης να ικανοποιηθούν. Να δίνεται έμφαση σε μια ορισμένη παράμετρο. Για παράδειγμα, όταν αυτό είναι επιθυμητό, ένα σύστημα σχεδίασης φωτισμού να θυσιάζει </w:t>
      </w:r>
      <w:r w:rsidR="003F35ED">
        <w:rPr>
          <w:u w:val="none"/>
        </w:rPr>
        <w:t xml:space="preserve">στόχους σχετικά με </w:t>
      </w:r>
      <w:r w:rsidR="003C4391">
        <w:rPr>
          <w:u w:val="none"/>
        </w:rPr>
        <w:t xml:space="preserve">τον ρεαλισμό, </w:t>
      </w:r>
      <w:r w:rsidR="003F35ED">
        <w:rPr>
          <w:u w:val="none"/>
        </w:rPr>
        <w:t>την δραματικοτητα και την ορατότητα, χά</w:t>
      </w:r>
      <w:r w:rsidR="00941477">
        <w:rPr>
          <w:u w:val="none"/>
        </w:rPr>
        <w:t>ρειν</w:t>
      </w:r>
      <w:r w:rsidR="003F35ED">
        <w:rPr>
          <w:u w:val="none"/>
        </w:rPr>
        <w:t xml:space="preserve"> του βάθους. </w:t>
      </w:r>
    </w:p>
    <w:p w:rsidR="00844B02" w:rsidRDefault="00844B02" w:rsidP="005D695F">
      <w:pPr>
        <w:rPr>
          <w:u w:val="none"/>
        </w:rPr>
      </w:pPr>
    </w:p>
    <w:p w:rsidR="00932C8F" w:rsidRDefault="00932C8F" w:rsidP="005D695F">
      <w:pPr>
        <w:rPr>
          <w:u w:val="none"/>
        </w:rPr>
      </w:pPr>
    </w:p>
    <w:p w:rsidR="00932C8F" w:rsidRDefault="00932C8F" w:rsidP="005D695F">
      <w:pPr>
        <w:rPr>
          <w:u w:val="none"/>
        </w:rPr>
      </w:pPr>
      <w:r>
        <w:rPr>
          <w:u w:val="none"/>
        </w:rPr>
        <w:t xml:space="preserve">ΒΙΒΛΙΟΓΡΑΦΙΑ: </w:t>
      </w:r>
    </w:p>
    <w:p w:rsidR="003F1E7F" w:rsidRPr="003F1E7F" w:rsidRDefault="006A0ADE" w:rsidP="003F1E7F">
      <w:pPr>
        <w:pStyle w:val="Bibliography"/>
        <w:rPr>
          <w:color w:val="000000"/>
        </w:rPr>
      </w:pPr>
      <w:r>
        <w:rPr>
          <w:u w:val="none"/>
        </w:rPr>
        <w:fldChar w:fldCharType="begin"/>
      </w:r>
      <w:r w:rsidR="008B22D6">
        <w:rPr>
          <w:u w:val="none"/>
        </w:rPr>
        <w:instrText xml:space="preserve"> ADDIN ZOTERO_BIBL {"custom":[]} </w:instrText>
      </w:r>
      <w:r>
        <w:rPr>
          <w:u w:val="none"/>
        </w:rPr>
        <w:fldChar w:fldCharType="separate"/>
      </w:r>
      <w:r w:rsidR="003F1E7F" w:rsidRPr="003F1E7F">
        <w:rPr>
          <w:color w:val="000000"/>
        </w:rPr>
        <w:t xml:space="preserve">Ablan, D., 2003. </w:t>
      </w:r>
      <w:r w:rsidR="003F1E7F" w:rsidRPr="003F1E7F">
        <w:rPr>
          <w:i/>
          <w:iCs/>
          <w:color w:val="000000"/>
        </w:rPr>
        <w:t>Digital Cinematography &amp; Directing</w:t>
      </w:r>
      <w:r w:rsidR="003F1E7F" w:rsidRPr="003F1E7F">
        <w:rPr>
          <w:color w:val="000000"/>
        </w:rPr>
        <w:t>, New Riders.</w:t>
      </w:r>
    </w:p>
    <w:p w:rsidR="003F1E7F" w:rsidRPr="003F1E7F" w:rsidRDefault="003F1E7F" w:rsidP="003F1E7F">
      <w:pPr>
        <w:pStyle w:val="Bibliography"/>
        <w:rPr>
          <w:color w:val="000000"/>
        </w:rPr>
      </w:pPr>
      <w:r w:rsidRPr="003F1E7F">
        <w:rPr>
          <w:color w:val="000000"/>
        </w:rPr>
        <w:t xml:space="preserve">Birn, J., 2000. </w:t>
      </w:r>
      <w:r w:rsidRPr="003F1E7F">
        <w:rPr>
          <w:i/>
          <w:iCs/>
          <w:color w:val="000000"/>
        </w:rPr>
        <w:t>Digital Lighting and Rendering</w:t>
      </w:r>
      <w:r w:rsidRPr="003F1E7F">
        <w:rPr>
          <w:color w:val="000000"/>
        </w:rPr>
        <w:t>, New Riders Publishing.</w:t>
      </w:r>
    </w:p>
    <w:p w:rsidR="003F1E7F" w:rsidRPr="003F1E7F" w:rsidRDefault="003F1E7F" w:rsidP="003F1E7F">
      <w:pPr>
        <w:pStyle w:val="Bibliography"/>
        <w:rPr>
          <w:color w:val="000000"/>
        </w:rPr>
      </w:pPr>
      <w:r w:rsidRPr="003F1E7F">
        <w:rPr>
          <w:color w:val="000000"/>
        </w:rPr>
        <w:t xml:space="preserve">Birn, J., 2005. </w:t>
      </w:r>
      <w:r w:rsidRPr="003F1E7F">
        <w:rPr>
          <w:i/>
          <w:iCs/>
          <w:color w:val="000000"/>
        </w:rPr>
        <w:t>Digital Lighting and Rendering (2nd Edition)</w:t>
      </w:r>
      <w:r w:rsidRPr="003F1E7F">
        <w:rPr>
          <w:color w:val="000000"/>
        </w:rPr>
        <w:t>, New Riders Publishing. Available at: http://portal.acm.org/citation.cfm?id=1076549 [Accessed July 21, 2010].</w:t>
      </w:r>
    </w:p>
    <w:p w:rsidR="003F1E7F" w:rsidRPr="003F1E7F" w:rsidRDefault="003F1E7F" w:rsidP="003F1E7F">
      <w:pPr>
        <w:pStyle w:val="Bibliography"/>
        <w:rPr>
          <w:color w:val="000000"/>
        </w:rPr>
      </w:pPr>
      <w:r w:rsidRPr="003F1E7F">
        <w:rPr>
          <w:color w:val="000000"/>
        </w:rPr>
        <w:t xml:space="preserve">Block, B., 2001. </w:t>
      </w:r>
      <w:r w:rsidRPr="003F1E7F">
        <w:rPr>
          <w:i/>
          <w:iCs/>
          <w:color w:val="000000"/>
        </w:rPr>
        <w:t>The visual story: Seeing the Structure of Film, TV, and New Media</w:t>
      </w:r>
      <w:r w:rsidRPr="003F1E7F">
        <w:rPr>
          <w:color w:val="000000"/>
        </w:rPr>
        <w:t>, New York, NY, USA: Focal Press.</w:t>
      </w:r>
    </w:p>
    <w:p w:rsidR="003F1E7F" w:rsidRPr="003F1E7F" w:rsidRDefault="003F1E7F" w:rsidP="003F1E7F">
      <w:pPr>
        <w:pStyle w:val="Bibliography"/>
        <w:rPr>
          <w:color w:val="000000"/>
        </w:rPr>
      </w:pPr>
      <w:r w:rsidRPr="003F1E7F">
        <w:rPr>
          <w:color w:val="000000"/>
        </w:rPr>
        <w:t xml:space="preserve">Calahan, S., 2000. Storytelling through Lighting, a Computer Graphics Perspective. In </w:t>
      </w:r>
      <w:r w:rsidRPr="003F1E7F">
        <w:rPr>
          <w:i/>
          <w:iCs/>
          <w:color w:val="000000"/>
        </w:rPr>
        <w:t>Advanced RenderMan: creating CGI for motion pictures</w:t>
      </w:r>
      <w:r w:rsidRPr="003F1E7F">
        <w:rPr>
          <w:color w:val="000000"/>
        </w:rPr>
        <w:t>.</w:t>
      </w:r>
    </w:p>
    <w:p w:rsidR="003F1E7F" w:rsidRPr="003F1E7F" w:rsidRDefault="003F1E7F" w:rsidP="003F1E7F">
      <w:pPr>
        <w:pStyle w:val="Bibliography"/>
        <w:rPr>
          <w:color w:val="000000"/>
        </w:rPr>
      </w:pPr>
      <w:r w:rsidRPr="003F1E7F">
        <w:rPr>
          <w:color w:val="000000"/>
        </w:rPr>
        <w:t xml:space="preserve">Cantor, J. &amp; Valencia, P., 2004. </w:t>
      </w:r>
      <w:r w:rsidRPr="003F1E7F">
        <w:rPr>
          <w:i/>
          <w:iCs/>
          <w:color w:val="000000"/>
        </w:rPr>
        <w:t>Inspired 3D short film production</w:t>
      </w:r>
      <w:r w:rsidRPr="003F1E7F">
        <w:rPr>
          <w:color w:val="000000"/>
        </w:rPr>
        <w:t>, Thomson Course Technology.</w:t>
      </w:r>
    </w:p>
    <w:p w:rsidR="003F1E7F" w:rsidRPr="003F1E7F" w:rsidRDefault="003F1E7F" w:rsidP="003F1E7F">
      <w:pPr>
        <w:pStyle w:val="Bibliography"/>
        <w:rPr>
          <w:color w:val="000000"/>
        </w:rPr>
      </w:pPr>
      <w:r w:rsidRPr="003F1E7F">
        <w:rPr>
          <w:color w:val="000000"/>
        </w:rPr>
        <w:t xml:space="preserve">Green-Armytage, P., 2006. The value of knowledge for colour design. </w:t>
      </w:r>
      <w:r w:rsidRPr="003F1E7F">
        <w:rPr>
          <w:i/>
          <w:iCs/>
          <w:color w:val="000000"/>
        </w:rPr>
        <w:t>Color Research &amp; Application</w:t>
      </w:r>
      <w:r w:rsidRPr="003F1E7F">
        <w:rPr>
          <w:color w:val="000000"/>
        </w:rPr>
        <w:t>, 31(4), pp.253-269. Available at: [Accessed March 16, 2011].</w:t>
      </w:r>
    </w:p>
    <w:p w:rsidR="003F1E7F" w:rsidRPr="003F1E7F" w:rsidRDefault="003F1E7F" w:rsidP="003F1E7F">
      <w:pPr>
        <w:pStyle w:val="Bibliography"/>
        <w:rPr>
          <w:color w:val="000000"/>
        </w:rPr>
      </w:pPr>
      <w:r w:rsidRPr="003F1E7F">
        <w:rPr>
          <w:color w:val="000000"/>
        </w:rPr>
        <w:t xml:space="preserve">Kerlow, I.V., 2004. </w:t>
      </w:r>
      <w:r w:rsidRPr="003F1E7F">
        <w:rPr>
          <w:i/>
          <w:iCs/>
          <w:color w:val="000000"/>
        </w:rPr>
        <w:t>The art of 3D computer animation and effects</w:t>
      </w:r>
      <w:r w:rsidRPr="003F1E7F">
        <w:rPr>
          <w:color w:val="000000"/>
        </w:rPr>
        <w:t>, John Wiley and Sons.</w:t>
      </w:r>
    </w:p>
    <w:p w:rsidR="003F1E7F" w:rsidRPr="003F1E7F" w:rsidRDefault="003F1E7F" w:rsidP="003F1E7F">
      <w:pPr>
        <w:pStyle w:val="Bibliography"/>
        <w:rPr>
          <w:color w:val="000000"/>
        </w:rPr>
      </w:pPr>
      <w:r w:rsidRPr="003F1E7F">
        <w:rPr>
          <w:color w:val="000000"/>
        </w:rPr>
        <w:t xml:space="preserve">Kidd, W., 2001. </w:t>
      </w:r>
      <w:r w:rsidRPr="003F1E7F">
        <w:rPr>
          <w:i/>
          <w:iCs/>
          <w:color w:val="000000"/>
        </w:rPr>
        <w:t>Vermeer: Master of light video</w:t>
      </w:r>
      <w:r w:rsidRPr="003F1E7F">
        <w:rPr>
          <w:color w:val="000000"/>
        </w:rPr>
        <w:t>, Washington DC: National Gallery of Art.</w:t>
      </w:r>
    </w:p>
    <w:p w:rsidR="003F1E7F" w:rsidRPr="003F1E7F" w:rsidRDefault="003F1E7F" w:rsidP="003F1E7F">
      <w:pPr>
        <w:pStyle w:val="Bibliography"/>
        <w:rPr>
          <w:color w:val="000000"/>
        </w:rPr>
      </w:pPr>
      <w:r w:rsidRPr="003F1E7F">
        <w:rPr>
          <w:color w:val="000000"/>
        </w:rPr>
        <w:t xml:space="preserve">Winder, C. &amp; Dowlatabadi, Z., 2001. </w:t>
      </w:r>
      <w:r w:rsidRPr="003F1E7F">
        <w:rPr>
          <w:i/>
          <w:iCs/>
          <w:color w:val="000000"/>
        </w:rPr>
        <w:t>Producing Animation</w:t>
      </w:r>
      <w:r w:rsidRPr="003F1E7F">
        <w:rPr>
          <w:color w:val="000000"/>
        </w:rPr>
        <w:t>, Focal Press.</w:t>
      </w:r>
    </w:p>
    <w:p w:rsidR="003F1E7F" w:rsidRPr="003F1E7F" w:rsidRDefault="003F1E7F" w:rsidP="003F1E7F">
      <w:pPr>
        <w:pStyle w:val="Bibliography"/>
        <w:rPr>
          <w:color w:val="000000"/>
        </w:rPr>
      </w:pPr>
      <w:r w:rsidRPr="003F1E7F">
        <w:rPr>
          <w:color w:val="000000"/>
        </w:rPr>
        <w:t>Yousry, M.M., 2004. Lighting Design In Computer Animation And Similarity Aspects With Cinema And Television.</w:t>
      </w:r>
    </w:p>
    <w:p w:rsidR="005D695F" w:rsidRDefault="006A0ADE" w:rsidP="005D695F">
      <w:pPr>
        <w:rPr>
          <w:u w:val="none"/>
        </w:rPr>
      </w:pPr>
      <w:r>
        <w:rPr>
          <w:u w:val="none"/>
        </w:rPr>
        <w:fldChar w:fldCharType="end"/>
      </w:r>
    </w:p>
    <w:sectPr w:rsidR="005D695F" w:rsidSect="005F5EE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F135EE"/>
    <w:multiLevelType w:val="hybridMultilevel"/>
    <w:tmpl w:val="6A5E34C2"/>
    <w:lvl w:ilvl="0" w:tplc="13B0BBE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055FF"/>
    <w:multiLevelType w:val="hybridMultilevel"/>
    <w:tmpl w:val="B288B4B2"/>
    <w:lvl w:ilvl="0" w:tplc="FA74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B35A9"/>
    <w:multiLevelType w:val="hybridMultilevel"/>
    <w:tmpl w:val="9B7C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E63FE"/>
    <w:multiLevelType w:val="hybridMultilevel"/>
    <w:tmpl w:val="909087A4"/>
    <w:lvl w:ilvl="0" w:tplc="392EF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31F9"/>
    <w:multiLevelType w:val="hybridMultilevel"/>
    <w:tmpl w:val="B8D8CDB4"/>
    <w:lvl w:ilvl="0" w:tplc="13B0BBE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33B3A"/>
    <w:multiLevelType w:val="hybridMultilevel"/>
    <w:tmpl w:val="D514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B4B3F"/>
    <w:multiLevelType w:val="hybridMultilevel"/>
    <w:tmpl w:val="E070D6B8"/>
    <w:lvl w:ilvl="0" w:tplc="E3443A5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145AF"/>
    <w:multiLevelType w:val="multilevel"/>
    <w:tmpl w:val="9B7C6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F26C28"/>
    <w:multiLevelType w:val="hybridMultilevel"/>
    <w:tmpl w:val="2B7A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47345"/>
    <w:multiLevelType w:val="hybridMultilevel"/>
    <w:tmpl w:val="C164AB72"/>
    <w:lvl w:ilvl="0" w:tplc="392EF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E2300"/>
    <w:multiLevelType w:val="hybridMultilevel"/>
    <w:tmpl w:val="BB10C50C"/>
    <w:lvl w:ilvl="0" w:tplc="13B0BBE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D0766"/>
    <w:multiLevelType w:val="hybridMultilevel"/>
    <w:tmpl w:val="B288B4B2"/>
    <w:lvl w:ilvl="0" w:tplc="FA74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C1A53"/>
    <w:multiLevelType w:val="hybridMultilevel"/>
    <w:tmpl w:val="0FF44AC2"/>
    <w:lvl w:ilvl="0" w:tplc="13B0BBE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43851"/>
    <w:multiLevelType w:val="hybridMultilevel"/>
    <w:tmpl w:val="83AE45C0"/>
    <w:lvl w:ilvl="0" w:tplc="13B0BBE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D01EF"/>
    <w:multiLevelType w:val="hybridMultilevel"/>
    <w:tmpl w:val="A14EA850"/>
    <w:lvl w:ilvl="0" w:tplc="392EF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F0796"/>
    <w:multiLevelType w:val="hybridMultilevel"/>
    <w:tmpl w:val="5C464E96"/>
    <w:lvl w:ilvl="0" w:tplc="13B0BBE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504B9B"/>
    <w:multiLevelType w:val="hybridMultilevel"/>
    <w:tmpl w:val="B288B4B2"/>
    <w:lvl w:ilvl="0" w:tplc="FA74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F1C73"/>
    <w:multiLevelType w:val="multilevel"/>
    <w:tmpl w:val="D5140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11"/>
  </w:num>
  <w:num w:numId="4">
    <w:abstractNumId w:val="16"/>
  </w:num>
  <w:num w:numId="5">
    <w:abstractNumId w:val="8"/>
  </w:num>
  <w:num w:numId="6">
    <w:abstractNumId w:val="3"/>
  </w:num>
  <w:num w:numId="7">
    <w:abstractNumId w:val="14"/>
  </w:num>
  <w:num w:numId="8">
    <w:abstractNumId w:val="4"/>
  </w:num>
  <w:num w:numId="9">
    <w:abstractNumId w:val="13"/>
  </w:num>
  <w:num w:numId="10">
    <w:abstractNumId w:val="0"/>
  </w:num>
  <w:num w:numId="11">
    <w:abstractNumId w:val="10"/>
  </w:num>
  <w:num w:numId="12">
    <w:abstractNumId w:val="5"/>
  </w:num>
  <w:num w:numId="13">
    <w:abstractNumId w:val="17"/>
  </w:num>
  <w:num w:numId="14">
    <w:abstractNumId w:val="9"/>
  </w:num>
  <w:num w:numId="15">
    <w:abstractNumId w:val="12"/>
  </w:num>
  <w:num w:numId="16">
    <w:abstractNumId w:val="2"/>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6645"/>
    <w:rsid w:val="0000208C"/>
    <w:rsid w:val="000022DA"/>
    <w:rsid w:val="00003BA8"/>
    <w:rsid w:val="00007B2D"/>
    <w:rsid w:val="0001312A"/>
    <w:rsid w:val="00015A46"/>
    <w:rsid w:val="00020899"/>
    <w:rsid w:val="000213CB"/>
    <w:rsid w:val="00023CC7"/>
    <w:rsid w:val="000279D5"/>
    <w:rsid w:val="0003108E"/>
    <w:rsid w:val="00032DB7"/>
    <w:rsid w:val="00033A0E"/>
    <w:rsid w:val="00042B73"/>
    <w:rsid w:val="00043F79"/>
    <w:rsid w:val="00053077"/>
    <w:rsid w:val="00053636"/>
    <w:rsid w:val="000545C0"/>
    <w:rsid w:val="00056C09"/>
    <w:rsid w:val="00057295"/>
    <w:rsid w:val="00057AB2"/>
    <w:rsid w:val="00062BA2"/>
    <w:rsid w:val="0006440F"/>
    <w:rsid w:val="00064C47"/>
    <w:rsid w:val="00065BD3"/>
    <w:rsid w:val="00066044"/>
    <w:rsid w:val="00067E81"/>
    <w:rsid w:val="0007034F"/>
    <w:rsid w:val="0007166B"/>
    <w:rsid w:val="000719BF"/>
    <w:rsid w:val="00074DB6"/>
    <w:rsid w:val="000751FA"/>
    <w:rsid w:val="00075CBF"/>
    <w:rsid w:val="00081E2A"/>
    <w:rsid w:val="00083233"/>
    <w:rsid w:val="00083350"/>
    <w:rsid w:val="0008369D"/>
    <w:rsid w:val="00085995"/>
    <w:rsid w:val="000924A7"/>
    <w:rsid w:val="0009274F"/>
    <w:rsid w:val="0009332D"/>
    <w:rsid w:val="000940DB"/>
    <w:rsid w:val="00094AB5"/>
    <w:rsid w:val="00094B9E"/>
    <w:rsid w:val="00096E38"/>
    <w:rsid w:val="000A0303"/>
    <w:rsid w:val="000A22F0"/>
    <w:rsid w:val="000A4D29"/>
    <w:rsid w:val="000A601C"/>
    <w:rsid w:val="000A70E4"/>
    <w:rsid w:val="000A70F2"/>
    <w:rsid w:val="000B1098"/>
    <w:rsid w:val="000C2455"/>
    <w:rsid w:val="000D4EEB"/>
    <w:rsid w:val="000D6FAB"/>
    <w:rsid w:val="000E03CE"/>
    <w:rsid w:val="000E049D"/>
    <w:rsid w:val="000E789A"/>
    <w:rsid w:val="000F1D5C"/>
    <w:rsid w:val="001013A7"/>
    <w:rsid w:val="001067CD"/>
    <w:rsid w:val="00117467"/>
    <w:rsid w:val="00120AAC"/>
    <w:rsid w:val="00122D61"/>
    <w:rsid w:val="00125C68"/>
    <w:rsid w:val="00127178"/>
    <w:rsid w:val="00131740"/>
    <w:rsid w:val="0013581F"/>
    <w:rsid w:val="00140918"/>
    <w:rsid w:val="001412E3"/>
    <w:rsid w:val="00142167"/>
    <w:rsid w:val="001444BC"/>
    <w:rsid w:val="00144705"/>
    <w:rsid w:val="00147F9F"/>
    <w:rsid w:val="00150D08"/>
    <w:rsid w:val="00156C4A"/>
    <w:rsid w:val="00160CFB"/>
    <w:rsid w:val="00162385"/>
    <w:rsid w:val="00166982"/>
    <w:rsid w:val="001710D6"/>
    <w:rsid w:val="00173723"/>
    <w:rsid w:val="001815FB"/>
    <w:rsid w:val="00186ACF"/>
    <w:rsid w:val="0019042A"/>
    <w:rsid w:val="001921FF"/>
    <w:rsid w:val="00195A07"/>
    <w:rsid w:val="001A0440"/>
    <w:rsid w:val="001A22B7"/>
    <w:rsid w:val="001A55F5"/>
    <w:rsid w:val="001A6A54"/>
    <w:rsid w:val="001B2A36"/>
    <w:rsid w:val="001B6F91"/>
    <w:rsid w:val="001C09EF"/>
    <w:rsid w:val="001C0B00"/>
    <w:rsid w:val="001E0FCB"/>
    <w:rsid w:val="001E4AEC"/>
    <w:rsid w:val="001F4946"/>
    <w:rsid w:val="001F4C56"/>
    <w:rsid w:val="001F5F6E"/>
    <w:rsid w:val="001F636D"/>
    <w:rsid w:val="001F69DA"/>
    <w:rsid w:val="00201663"/>
    <w:rsid w:val="0020195D"/>
    <w:rsid w:val="00202A49"/>
    <w:rsid w:val="0021115F"/>
    <w:rsid w:val="00211A3D"/>
    <w:rsid w:val="00211B76"/>
    <w:rsid w:val="00212409"/>
    <w:rsid w:val="00215B92"/>
    <w:rsid w:val="0021714B"/>
    <w:rsid w:val="002174B3"/>
    <w:rsid w:val="00217818"/>
    <w:rsid w:val="00225C5E"/>
    <w:rsid w:val="00225D91"/>
    <w:rsid w:val="00227CF4"/>
    <w:rsid w:val="00230750"/>
    <w:rsid w:val="00234AD8"/>
    <w:rsid w:val="002358E7"/>
    <w:rsid w:val="00237F22"/>
    <w:rsid w:val="00244E8F"/>
    <w:rsid w:val="00245C3E"/>
    <w:rsid w:val="00247374"/>
    <w:rsid w:val="00267AD0"/>
    <w:rsid w:val="00270A81"/>
    <w:rsid w:val="002726AD"/>
    <w:rsid w:val="00277740"/>
    <w:rsid w:val="002803A2"/>
    <w:rsid w:val="002859DF"/>
    <w:rsid w:val="002862B4"/>
    <w:rsid w:val="00287EEF"/>
    <w:rsid w:val="00290494"/>
    <w:rsid w:val="00290D36"/>
    <w:rsid w:val="0029207C"/>
    <w:rsid w:val="0029394C"/>
    <w:rsid w:val="002944F0"/>
    <w:rsid w:val="00296171"/>
    <w:rsid w:val="002A0EBF"/>
    <w:rsid w:val="002A4F96"/>
    <w:rsid w:val="002A6CC4"/>
    <w:rsid w:val="002C1917"/>
    <w:rsid w:val="002C47E8"/>
    <w:rsid w:val="002C6E85"/>
    <w:rsid w:val="002E13FF"/>
    <w:rsid w:val="002E17A5"/>
    <w:rsid w:val="002E2B72"/>
    <w:rsid w:val="002E3CCB"/>
    <w:rsid w:val="002E540D"/>
    <w:rsid w:val="002F10A6"/>
    <w:rsid w:val="002F26F0"/>
    <w:rsid w:val="002F3F88"/>
    <w:rsid w:val="002F6483"/>
    <w:rsid w:val="002F71AB"/>
    <w:rsid w:val="00300DCD"/>
    <w:rsid w:val="003118C5"/>
    <w:rsid w:val="00317716"/>
    <w:rsid w:val="00317DB2"/>
    <w:rsid w:val="00322847"/>
    <w:rsid w:val="0032351B"/>
    <w:rsid w:val="00326993"/>
    <w:rsid w:val="003336D4"/>
    <w:rsid w:val="00333B1F"/>
    <w:rsid w:val="00334627"/>
    <w:rsid w:val="003369DE"/>
    <w:rsid w:val="00356226"/>
    <w:rsid w:val="00357754"/>
    <w:rsid w:val="003579D0"/>
    <w:rsid w:val="00360CDF"/>
    <w:rsid w:val="00361E59"/>
    <w:rsid w:val="00363548"/>
    <w:rsid w:val="00363785"/>
    <w:rsid w:val="003646C1"/>
    <w:rsid w:val="00370967"/>
    <w:rsid w:val="003739A7"/>
    <w:rsid w:val="00376076"/>
    <w:rsid w:val="00382FB8"/>
    <w:rsid w:val="00387EB3"/>
    <w:rsid w:val="00392751"/>
    <w:rsid w:val="0039324A"/>
    <w:rsid w:val="003949A0"/>
    <w:rsid w:val="00394A4C"/>
    <w:rsid w:val="0039792F"/>
    <w:rsid w:val="003A1828"/>
    <w:rsid w:val="003A3A09"/>
    <w:rsid w:val="003A5924"/>
    <w:rsid w:val="003B06D2"/>
    <w:rsid w:val="003B2025"/>
    <w:rsid w:val="003B2B55"/>
    <w:rsid w:val="003B6645"/>
    <w:rsid w:val="003C16D3"/>
    <w:rsid w:val="003C4391"/>
    <w:rsid w:val="003C7ACB"/>
    <w:rsid w:val="003D13BE"/>
    <w:rsid w:val="003E34A7"/>
    <w:rsid w:val="003E507E"/>
    <w:rsid w:val="003E51A3"/>
    <w:rsid w:val="003E638F"/>
    <w:rsid w:val="003F0754"/>
    <w:rsid w:val="003F1E7F"/>
    <w:rsid w:val="003F35ED"/>
    <w:rsid w:val="003F720E"/>
    <w:rsid w:val="00400EDE"/>
    <w:rsid w:val="00402B33"/>
    <w:rsid w:val="00403A63"/>
    <w:rsid w:val="00406CF7"/>
    <w:rsid w:val="00410FB0"/>
    <w:rsid w:val="00410FE6"/>
    <w:rsid w:val="0042305E"/>
    <w:rsid w:val="0042385F"/>
    <w:rsid w:val="00426918"/>
    <w:rsid w:val="00426CC6"/>
    <w:rsid w:val="00432BDD"/>
    <w:rsid w:val="00441E11"/>
    <w:rsid w:val="00445347"/>
    <w:rsid w:val="00445366"/>
    <w:rsid w:val="00445C5F"/>
    <w:rsid w:val="004468D9"/>
    <w:rsid w:val="00450A92"/>
    <w:rsid w:val="00450B74"/>
    <w:rsid w:val="00451B6F"/>
    <w:rsid w:val="004568CC"/>
    <w:rsid w:val="00460870"/>
    <w:rsid w:val="00465363"/>
    <w:rsid w:val="00470400"/>
    <w:rsid w:val="00474138"/>
    <w:rsid w:val="0047559A"/>
    <w:rsid w:val="00482003"/>
    <w:rsid w:val="00483B87"/>
    <w:rsid w:val="004868B3"/>
    <w:rsid w:val="00490F5C"/>
    <w:rsid w:val="00493C92"/>
    <w:rsid w:val="004A08A4"/>
    <w:rsid w:val="004A35D0"/>
    <w:rsid w:val="004B0BB9"/>
    <w:rsid w:val="004B3CC4"/>
    <w:rsid w:val="004B7787"/>
    <w:rsid w:val="004C04FF"/>
    <w:rsid w:val="004C35CD"/>
    <w:rsid w:val="004C3821"/>
    <w:rsid w:val="004C6382"/>
    <w:rsid w:val="004D0C2B"/>
    <w:rsid w:val="004D46F3"/>
    <w:rsid w:val="004D6864"/>
    <w:rsid w:val="004D798D"/>
    <w:rsid w:val="004E1BD4"/>
    <w:rsid w:val="004E5E64"/>
    <w:rsid w:val="004E70E2"/>
    <w:rsid w:val="004E7B02"/>
    <w:rsid w:val="004F4391"/>
    <w:rsid w:val="004F7699"/>
    <w:rsid w:val="0050120C"/>
    <w:rsid w:val="00502093"/>
    <w:rsid w:val="00506E43"/>
    <w:rsid w:val="0051692C"/>
    <w:rsid w:val="0051709C"/>
    <w:rsid w:val="0052082A"/>
    <w:rsid w:val="00530879"/>
    <w:rsid w:val="00531880"/>
    <w:rsid w:val="005401C2"/>
    <w:rsid w:val="00543624"/>
    <w:rsid w:val="00545CCD"/>
    <w:rsid w:val="0054795D"/>
    <w:rsid w:val="00552B4E"/>
    <w:rsid w:val="00555800"/>
    <w:rsid w:val="00557C82"/>
    <w:rsid w:val="00560745"/>
    <w:rsid w:val="00564AC1"/>
    <w:rsid w:val="0056628D"/>
    <w:rsid w:val="0056749D"/>
    <w:rsid w:val="00584167"/>
    <w:rsid w:val="00586C50"/>
    <w:rsid w:val="00587D77"/>
    <w:rsid w:val="00591A48"/>
    <w:rsid w:val="005A17E2"/>
    <w:rsid w:val="005A30C5"/>
    <w:rsid w:val="005B35CA"/>
    <w:rsid w:val="005B6EEA"/>
    <w:rsid w:val="005C4C03"/>
    <w:rsid w:val="005C5E1E"/>
    <w:rsid w:val="005D35DE"/>
    <w:rsid w:val="005D695F"/>
    <w:rsid w:val="005E1C3F"/>
    <w:rsid w:val="005E2A8F"/>
    <w:rsid w:val="005F07E9"/>
    <w:rsid w:val="005F0B02"/>
    <w:rsid w:val="005F0E10"/>
    <w:rsid w:val="005F107F"/>
    <w:rsid w:val="005F5EE5"/>
    <w:rsid w:val="005F6A26"/>
    <w:rsid w:val="005F6A4A"/>
    <w:rsid w:val="00616666"/>
    <w:rsid w:val="006175A1"/>
    <w:rsid w:val="00620F19"/>
    <w:rsid w:val="00636DA7"/>
    <w:rsid w:val="006407E2"/>
    <w:rsid w:val="00641D59"/>
    <w:rsid w:val="00646964"/>
    <w:rsid w:val="00647D3E"/>
    <w:rsid w:val="006517B9"/>
    <w:rsid w:val="00657B38"/>
    <w:rsid w:val="00663339"/>
    <w:rsid w:val="00665BFB"/>
    <w:rsid w:val="00667811"/>
    <w:rsid w:val="006749FF"/>
    <w:rsid w:val="00674D4A"/>
    <w:rsid w:val="00676110"/>
    <w:rsid w:val="00683E65"/>
    <w:rsid w:val="0068652D"/>
    <w:rsid w:val="00691522"/>
    <w:rsid w:val="00692B8B"/>
    <w:rsid w:val="006A0ADE"/>
    <w:rsid w:val="006A3489"/>
    <w:rsid w:val="006A449E"/>
    <w:rsid w:val="006B2951"/>
    <w:rsid w:val="006C74ED"/>
    <w:rsid w:val="006E0807"/>
    <w:rsid w:val="006E1389"/>
    <w:rsid w:val="006E3387"/>
    <w:rsid w:val="006E3D0E"/>
    <w:rsid w:val="006E7BB8"/>
    <w:rsid w:val="006E7EF3"/>
    <w:rsid w:val="006F6E6B"/>
    <w:rsid w:val="00703FE9"/>
    <w:rsid w:val="00712822"/>
    <w:rsid w:val="0071291A"/>
    <w:rsid w:val="0071419A"/>
    <w:rsid w:val="00727523"/>
    <w:rsid w:val="0073463B"/>
    <w:rsid w:val="007372DD"/>
    <w:rsid w:val="00737AE0"/>
    <w:rsid w:val="007407E7"/>
    <w:rsid w:val="00741861"/>
    <w:rsid w:val="00742050"/>
    <w:rsid w:val="00745D0C"/>
    <w:rsid w:val="00753739"/>
    <w:rsid w:val="0075659D"/>
    <w:rsid w:val="007601BB"/>
    <w:rsid w:val="00764EDB"/>
    <w:rsid w:val="00766EFB"/>
    <w:rsid w:val="00772C45"/>
    <w:rsid w:val="00774545"/>
    <w:rsid w:val="00775E7A"/>
    <w:rsid w:val="007769DF"/>
    <w:rsid w:val="007817A2"/>
    <w:rsid w:val="00781E2A"/>
    <w:rsid w:val="007833D4"/>
    <w:rsid w:val="007850A4"/>
    <w:rsid w:val="0079046B"/>
    <w:rsid w:val="007A734F"/>
    <w:rsid w:val="007B2A75"/>
    <w:rsid w:val="007B3FF8"/>
    <w:rsid w:val="007B4C27"/>
    <w:rsid w:val="007B7CA1"/>
    <w:rsid w:val="007C2A3F"/>
    <w:rsid w:val="007C3E5E"/>
    <w:rsid w:val="007C632A"/>
    <w:rsid w:val="007C6850"/>
    <w:rsid w:val="007D10C7"/>
    <w:rsid w:val="007D3A2B"/>
    <w:rsid w:val="007D3F77"/>
    <w:rsid w:val="007D4D6B"/>
    <w:rsid w:val="007E2232"/>
    <w:rsid w:val="007E37AA"/>
    <w:rsid w:val="007F0DFB"/>
    <w:rsid w:val="007F146E"/>
    <w:rsid w:val="0080126B"/>
    <w:rsid w:val="00804101"/>
    <w:rsid w:val="008072A8"/>
    <w:rsid w:val="0080786C"/>
    <w:rsid w:val="008128FE"/>
    <w:rsid w:val="00817845"/>
    <w:rsid w:val="00821ECE"/>
    <w:rsid w:val="00823560"/>
    <w:rsid w:val="008272FC"/>
    <w:rsid w:val="00830C93"/>
    <w:rsid w:val="00832FEC"/>
    <w:rsid w:val="0084371F"/>
    <w:rsid w:val="0084410F"/>
    <w:rsid w:val="00844B02"/>
    <w:rsid w:val="00845E97"/>
    <w:rsid w:val="0085016E"/>
    <w:rsid w:val="008517B9"/>
    <w:rsid w:val="00851B1C"/>
    <w:rsid w:val="00860DDD"/>
    <w:rsid w:val="00872164"/>
    <w:rsid w:val="0087269C"/>
    <w:rsid w:val="0087332A"/>
    <w:rsid w:val="00876172"/>
    <w:rsid w:val="00877C56"/>
    <w:rsid w:val="00877DA4"/>
    <w:rsid w:val="00880142"/>
    <w:rsid w:val="008804F9"/>
    <w:rsid w:val="00881CEC"/>
    <w:rsid w:val="00882026"/>
    <w:rsid w:val="00883113"/>
    <w:rsid w:val="0088550F"/>
    <w:rsid w:val="00886A89"/>
    <w:rsid w:val="00891679"/>
    <w:rsid w:val="00894DF0"/>
    <w:rsid w:val="00896CD2"/>
    <w:rsid w:val="008A3733"/>
    <w:rsid w:val="008A4CCB"/>
    <w:rsid w:val="008B08E9"/>
    <w:rsid w:val="008B21BD"/>
    <w:rsid w:val="008B22D6"/>
    <w:rsid w:val="008B4244"/>
    <w:rsid w:val="008B4573"/>
    <w:rsid w:val="008B45B9"/>
    <w:rsid w:val="008B6299"/>
    <w:rsid w:val="008B7EA7"/>
    <w:rsid w:val="008C7DDD"/>
    <w:rsid w:val="008D180C"/>
    <w:rsid w:val="008D2542"/>
    <w:rsid w:val="008D7BC8"/>
    <w:rsid w:val="008E0FF1"/>
    <w:rsid w:val="008E60B7"/>
    <w:rsid w:val="008F1751"/>
    <w:rsid w:val="008F1A0A"/>
    <w:rsid w:val="008F2108"/>
    <w:rsid w:val="008F3B82"/>
    <w:rsid w:val="008F4A0B"/>
    <w:rsid w:val="009003B2"/>
    <w:rsid w:val="0090075F"/>
    <w:rsid w:val="009040CB"/>
    <w:rsid w:val="00905465"/>
    <w:rsid w:val="00906F3C"/>
    <w:rsid w:val="009072A5"/>
    <w:rsid w:val="00915DF1"/>
    <w:rsid w:val="009236BC"/>
    <w:rsid w:val="00930789"/>
    <w:rsid w:val="00932C8F"/>
    <w:rsid w:val="00932DC3"/>
    <w:rsid w:val="00941477"/>
    <w:rsid w:val="00943809"/>
    <w:rsid w:val="0094420B"/>
    <w:rsid w:val="00950B98"/>
    <w:rsid w:val="0095491A"/>
    <w:rsid w:val="009572ED"/>
    <w:rsid w:val="009604DF"/>
    <w:rsid w:val="009605EF"/>
    <w:rsid w:val="009611E2"/>
    <w:rsid w:val="00962C3A"/>
    <w:rsid w:val="00963DC7"/>
    <w:rsid w:val="00972138"/>
    <w:rsid w:val="0097302D"/>
    <w:rsid w:val="00974091"/>
    <w:rsid w:val="00975804"/>
    <w:rsid w:val="00975F20"/>
    <w:rsid w:val="00983C94"/>
    <w:rsid w:val="00983ECC"/>
    <w:rsid w:val="00985F88"/>
    <w:rsid w:val="00987922"/>
    <w:rsid w:val="009943B1"/>
    <w:rsid w:val="0099731C"/>
    <w:rsid w:val="009A021E"/>
    <w:rsid w:val="009A4CEA"/>
    <w:rsid w:val="009A583D"/>
    <w:rsid w:val="009B72DD"/>
    <w:rsid w:val="009C0F1E"/>
    <w:rsid w:val="009C7B83"/>
    <w:rsid w:val="009C7CEB"/>
    <w:rsid w:val="009D0408"/>
    <w:rsid w:val="009D06EA"/>
    <w:rsid w:val="009D17A7"/>
    <w:rsid w:val="009D4683"/>
    <w:rsid w:val="009D4BDA"/>
    <w:rsid w:val="009D7068"/>
    <w:rsid w:val="009E1E29"/>
    <w:rsid w:val="009E2EC5"/>
    <w:rsid w:val="00A024EE"/>
    <w:rsid w:val="00A03B9C"/>
    <w:rsid w:val="00A06238"/>
    <w:rsid w:val="00A13131"/>
    <w:rsid w:val="00A161DE"/>
    <w:rsid w:val="00A22BE0"/>
    <w:rsid w:val="00A23188"/>
    <w:rsid w:val="00A239F1"/>
    <w:rsid w:val="00A25001"/>
    <w:rsid w:val="00A26178"/>
    <w:rsid w:val="00A26534"/>
    <w:rsid w:val="00A31FDF"/>
    <w:rsid w:val="00A42806"/>
    <w:rsid w:val="00A442C3"/>
    <w:rsid w:val="00A47155"/>
    <w:rsid w:val="00A533C4"/>
    <w:rsid w:val="00A5608E"/>
    <w:rsid w:val="00A63B1D"/>
    <w:rsid w:val="00A65D08"/>
    <w:rsid w:val="00A67FA6"/>
    <w:rsid w:val="00A705D2"/>
    <w:rsid w:val="00A730B3"/>
    <w:rsid w:val="00A740B6"/>
    <w:rsid w:val="00A80EC6"/>
    <w:rsid w:val="00A839F4"/>
    <w:rsid w:val="00A84709"/>
    <w:rsid w:val="00A85152"/>
    <w:rsid w:val="00A904FA"/>
    <w:rsid w:val="00AB138D"/>
    <w:rsid w:val="00AB1629"/>
    <w:rsid w:val="00AB407B"/>
    <w:rsid w:val="00AB44CF"/>
    <w:rsid w:val="00AB6C1D"/>
    <w:rsid w:val="00AB6C69"/>
    <w:rsid w:val="00AB728D"/>
    <w:rsid w:val="00AB7B30"/>
    <w:rsid w:val="00AC5612"/>
    <w:rsid w:val="00AC5F24"/>
    <w:rsid w:val="00AC6645"/>
    <w:rsid w:val="00AD29E0"/>
    <w:rsid w:val="00AD5184"/>
    <w:rsid w:val="00AD54A5"/>
    <w:rsid w:val="00AD7D18"/>
    <w:rsid w:val="00AE0AE7"/>
    <w:rsid w:val="00AE15EE"/>
    <w:rsid w:val="00AE204B"/>
    <w:rsid w:val="00AE2E25"/>
    <w:rsid w:val="00AE3E57"/>
    <w:rsid w:val="00AF01A1"/>
    <w:rsid w:val="00AF5E13"/>
    <w:rsid w:val="00AF731B"/>
    <w:rsid w:val="00B02F09"/>
    <w:rsid w:val="00B141EC"/>
    <w:rsid w:val="00B150C6"/>
    <w:rsid w:val="00B178DD"/>
    <w:rsid w:val="00B23176"/>
    <w:rsid w:val="00B245AC"/>
    <w:rsid w:val="00B2590C"/>
    <w:rsid w:val="00B37194"/>
    <w:rsid w:val="00B40AAB"/>
    <w:rsid w:val="00B465D9"/>
    <w:rsid w:val="00B47617"/>
    <w:rsid w:val="00B6098D"/>
    <w:rsid w:val="00B617DF"/>
    <w:rsid w:val="00B62E15"/>
    <w:rsid w:val="00B7143C"/>
    <w:rsid w:val="00B7204A"/>
    <w:rsid w:val="00B721B5"/>
    <w:rsid w:val="00B74F99"/>
    <w:rsid w:val="00B769C2"/>
    <w:rsid w:val="00B77F78"/>
    <w:rsid w:val="00B84784"/>
    <w:rsid w:val="00B87B18"/>
    <w:rsid w:val="00B905E7"/>
    <w:rsid w:val="00B94419"/>
    <w:rsid w:val="00B95CB6"/>
    <w:rsid w:val="00BA2118"/>
    <w:rsid w:val="00BA3AAF"/>
    <w:rsid w:val="00BB2B3D"/>
    <w:rsid w:val="00BB3B54"/>
    <w:rsid w:val="00BB66D6"/>
    <w:rsid w:val="00BD0056"/>
    <w:rsid w:val="00BD0103"/>
    <w:rsid w:val="00BD0810"/>
    <w:rsid w:val="00BD4C64"/>
    <w:rsid w:val="00BD6E1D"/>
    <w:rsid w:val="00BD7295"/>
    <w:rsid w:val="00BD7CB4"/>
    <w:rsid w:val="00BE269A"/>
    <w:rsid w:val="00BE3A4F"/>
    <w:rsid w:val="00BE7422"/>
    <w:rsid w:val="00BF05F0"/>
    <w:rsid w:val="00BF4525"/>
    <w:rsid w:val="00BF4598"/>
    <w:rsid w:val="00BF5C37"/>
    <w:rsid w:val="00BF6F64"/>
    <w:rsid w:val="00BF7212"/>
    <w:rsid w:val="00C05EED"/>
    <w:rsid w:val="00C07FA4"/>
    <w:rsid w:val="00C13D4A"/>
    <w:rsid w:val="00C141DE"/>
    <w:rsid w:val="00C14890"/>
    <w:rsid w:val="00C226E1"/>
    <w:rsid w:val="00C22C6F"/>
    <w:rsid w:val="00C269A3"/>
    <w:rsid w:val="00C312B4"/>
    <w:rsid w:val="00C31E38"/>
    <w:rsid w:val="00C35557"/>
    <w:rsid w:val="00C3708A"/>
    <w:rsid w:val="00C42D02"/>
    <w:rsid w:val="00C432D3"/>
    <w:rsid w:val="00C55875"/>
    <w:rsid w:val="00C61803"/>
    <w:rsid w:val="00C6331B"/>
    <w:rsid w:val="00C64CA0"/>
    <w:rsid w:val="00C70EB0"/>
    <w:rsid w:val="00C717CA"/>
    <w:rsid w:val="00C77A56"/>
    <w:rsid w:val="00C80689"/>
    <w:rsid w:val="00C85168"/>
    <w:rsid w:val="00C907B1"/>
    <w:rsid w:val="00C91A79"/>
    <w:rsid w:val="00C93855"/>
    <w:rsid w:val="00CA0B16"/>
    <w:rsid w:val="00CA2689"/>
    <w:rsid w:val="00CB2539"/>
    <w:rsid w:val="00CC3359"/>
    <w:rsid w:val="00CC55D3"/>
    <w:rsid w:val="00CC667F"/>
    <w:rsid w:val="00CC7998"/>
    <w:rsid w:val="00CD4874"/>
    <w:rsid w:val="00CD5C93"/>
    <w:rsid w:val="00CD69F9"/>
    <w:rsid w:val="00CE2B1D"/>
    <w:rsid w:val="00CE6415"/>
    <w:rsid w:val="00CF1077"/>
    <w:rsid w:val="00CF15C3"/>
    <w:rsid w:val="00CF4863"/>
    <w:rsid w:val="00CF73BE"/>
    <w:rsid w:val="00D01AD5"/>
    <w:rsid w:val="00D0524F"/>
    <w:rsid w:val="00D07415"/>
    <w:rsid w:val="00D112BD"/>
    <w:rsid w:val="00D11C01"/>
    <w:rsid w:val="00D16505"/>
    <w:rsid w:val="00D24225"/>
    <w:rsid w:val="00D2492B"/>
    <w:rsid w:val="00D263BA"/>
    <w:rsid w:val="00D2755E"/>
    <w:rsid w:val="00D2763B"/>
    <w:rsid w:val="00D279DD"/>
    <w:rsid w:val="00D32CA1"/>
    <w:rsid w:val="00D34C33"/>
    <w:rsid w:val="00D36A0C"/>
    <w:rsid w:val="00D4321D"/>
    <w:rsid w:val="00D4777A"/>
    <w:rsid w:val="00D52871"/>
    <w:rsid w:val="00D52D40"/>
    <w:rsid w:val="00D53D0F"/>
    <w:rsid w:val="00D5525E"/>
    <w:rsid w:val="00D56FC4"/>
    <w:rsid w:val="00D65F1F"/>
    <w:rsid w:val="00D66BF6"/>
    <w:rsid w:val="00D7124C"/>
    <w:rsid w:val="00D761FD"/>
    <w:rsid w:val="00D806B5"/>
    <w:rsid w:val="00D872CA"/>
    <w:rsid w:val="00D907B0"/>
    <w:rsid w:val="00D92BCB"/>
    <w:rsid w:val="00D96652"/>
    <w:rsid w:val="00DA29AA"/>
    <w:rsid w:val="00DA4B46"/>
    <w:rsid w:val="00DA7C9B"/>
    <w:rsid w:val="00DB17FD"/>
    <w:rsid w:val="00DB5B60"/>
    <w:rsid w:val="00DB6837"/>
    <w:rsid w:val="00DC3F2E"/>
    <w:rsid w:val="00DD1474"/>
    <w:rsid w:val="00DD3F0A"/>
    <w:rsid w:val="00DD548F"/>
    <w:rsid w:val="00DE6F5A"/>
    <w:rsid w:val="00DF2778"/>
    <w:rsid w:val="00DF2F02"/>
    <w:rsid w:val="00DF5F96"/>
    <w:rsid w:val="00E00640"/>
    <w:rsid w:val="00E014F9"/>
    <w:rsid w:val="00E01506"/>
    <w:rsid w:val="00E03F0E"/>
    <w:rsid w:val="00E047C1"/>
    <w:rsid w:val="00E0482F"/>
    <w:rsid w:val="00E122E4"/>
    <w:rsid w:val="00E14617"/>
    <w:rsid w:val="00E166D2"/>
    <w:rsid w:val="00E273AE"/>
    <w:rsid w:val="00E27A0F"/>
    <w:rsid w:val="00E304C3"/>
    <w:rsid w:val="00E309A5"/>
    <w:rsid w:val="00E30D64"/>
    <w:rsid w:val="00E319CD"/>
    <w:rsid w:val="00E320AA"/>
    <w:rsid w:val="00E32257"/>
    <w:rsid w:val="00E34F58"/>
    <w:rsid w:val="00E374A3"/>
    <w:rsid w:val="00E37C89"/>
    <w:rsid w:val="00E41BE6"/>
    <w:rsid w:val="00E42820"/>
    <w:rsid w:val="00E47302"/>
    <w:rsid w:val="00E504B3"/>
    <w:rsid w:val="00E54674"/>
    <w:rsid w:val="00E546D2"/>
    <w:rsid w:val="00E55577"/>
    <w:rsid w:val="00E55C97"/>
    <w:rsid w:val="00E60443"/>
    <w:rsid w:val="00E60502"/>
    <w:rsid w:val="00E614F2"/>
    <w:rsid w:val="00E62292"/>
    <w:rsid w:val="00E623C5"/>
    <w:rsid w:val="00E63B60"/>
    <w:rsid w:val="00E67C3B"/>
    <w:rsid w:val="00E67F73"/>
    <w:rsid w:val="00E71E7A"/>
    <w:rsid w:val="00E7358A"/>
    <w:rsid w:val="00E74B25"/>
    <w:rsid w:val="00E74D21"/>
    <w:rsid w:val="00E74D9D"/>
    <w:rsid w:val="00E751EE"/>
    <w:rsid w:val="00E75E96"/>
    <w:rsid w:val="00E76733"/>
    <w:rsid w:val="00EA097B"/>
    <w:rsid w:val="00EA0EC4"/>
    <w:rsid w:val="00EA3E9E"/>
    <w:rsid w:val="00EB4535"/>
    <w:rsid w:val="00EB5B33"/>
    <w:rsid w:val="00EB7436"/>
    <w:rsid w:val="00EB7800"/>
    <w:rsid w:val="00EB7FBB"/>
    <w:rsid w:val="00EC2F1E"/>
    <w:rsid w:val="00EC5DC0"/>
    <w:rsid w:val="00ED05C4"/>
    <w:rsid w:val="00ED29E8"/>
    <w:rsid w:val="00ED3E60"/>
    <w:rsid w:val="00ED4ACA"/>
    <w:rsid w:val="00ED5480"/>
    <w:rsid w:val="00EE2518"/>
    <w:rsid w:val="00EE28B7"/>
    <w:rsid w:val="00EE2B37"/>
    <w:rsid w:val="00EE4D08"/>
    <w:rsid w:val="00EF6CA2"/>
    <w:rsid w:val="00EF72AA"/>
    <w:rsid w:val="00F02B98"/>
    <w:rsid w:val="00F03013"/>
    <w:rsid w:val="00F0330C"/>
    <w:rsid w:val="00F0755A"/>
    <w:rsid w:val="00F118F3"/>
    <w:rsid w:val="00F12F78"/>
    <w:rsid w:val="00F1778B"/>
    <w:rsid w:val="00F20DA1"/>
    <w:rsid w:val="00F23E56"/>
    <w:rsid w:val="00F34628"/>
    <w:rsid w:val="00F34CDF"/>
    <w:rsid w:val="00F42FCE"/>
    <w:rsid w:val="00F50373"/>
    <w:rsid w:val="00F52CE5"/>
    <w:rsid w:val="00F540B4"/>
    <w:rsid w:val="00F5625A"/>
    <w:rsid w:val="00F57DD0"/>
    <w:rsid w:val="00F6021C"/>
    <w:rsid w:val="00F60ACC"/>
    <w:rsid w:val="00F64AC2"/>
    <w:rsid w:val="00F74A21"/>
    <w:rsid w:val="00F75037"/>
    <w:rsid w:val="00F80A6A"/>
    <w:rsid w:val="00F821C3"/>
    <w:rsid w:val="00F86C11"/>
    <w:rsid w:val="00F87C5A"/>
    <w:rsid w:val="00F937DC"/>
    <w:rsid w:val="00F94BE9"/>
    <w:rsid w:val="00FA411E"/>
    <w:rsid w:val="00FB47C0"/>
    <w:rsid w:val="00FD2637"/>
    <w:rsid w:val="00FD395B"/>
    <w:rsid w:val="00FD6640"/>
    <w:rsid w:val="00FD667A"/>
    <w:rsid w:val="00FD6AC7"/>
    <w:rsid w:val="00FD7CA5"/>
    <w:rsid w:val="00FE12B6"/>
    <w:rsid w:val="00FE28C1"/>
    <w:rsid w:val="00FE2AD2"/>
    <w:rsid w:val="00FF128B"/>
    <w:rsid w:val="00FF1AA2"/>
    <w:rsid w:val="00FF1ABD"/>
    <w:rsid w:val="00FF2348"/>
    <w:rsid w:val="00FF2804"/>
    <w:rsid w:val="00FF4A5E"/>
    <w:rsid w:val="00FF569D"/>
    <w:rsid w:val="00FF728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F74F8"/>
    <w:rPr>
      <w:rFonts w:ascii="Times New Roman" w:hAnsi="Times New Roman"/>
      <w:u w:val="single"/>
      <w:lang w:val="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F6A26"/>
    <w:pPr>
      <w:ind w:left="720"/>
      <w:contextualSpacing/>
    </w:pPr>
  </w:style>
  <w:style w:type="character" w:styleId="CommentReference">
    <w:name w:val="annotation reference"/>
    <w:basedOn w:val="DefaultParagraphFont"/>
    <w:rsid w:val="00400EDE"/>
    <w:rPr>
      <w:sz w:val="18"/>
      <w:szCs w:val="18"/>
    </w:rPr>
  </w:style>
  <w:style w:type="paragraph" w:styleId="CommentText">
    <w:name w:val="annotation text"/>
    <w:basedOn w:val="Normal"/>
    <w:link w:val="CommentTextChar"/>
    <w:rsid w:val="00400EDE"/>
  </w:style>
  <w:style w:type="character" w:customStyle="1" w:styleId="CommentTextChar">
    <w:name w:val="Comment Text Char"/>
    <w:basedOn w:val="DefaultParagraphFont"/>
    <w:link w:val="CommentText"/>
    <w:rsid w:val="00400EDE"/>
    <w:rPr>
      <w:rFonts w:ascii="Times New Roman" w:hAnsi="Times New Roman"/>
      <w:u w:val="single"/>
      <w:lang w:val="el-GR"/>
    </w:rPr>
  </w:style>
  <w:style w:type="paragraph" w:styleId="CommentSubject">
    <w:name w:val="annotation subject"/>
    <w:basedOn w:val="CommentText"/>
    <w:next w:val="CommentText"/>
    <w:link w:val="CommentSubjectChar"/>
    <w:rsid w:val="00400EDE"/>
    <w:rPr>
      <w:b/>
      <w:bCs/>
      <w:sz w:val="20"/>
      <w:szCs w:val="20"/>
    </w:rPr>
  </w:style>
  <w:style w:type="character" w:customStyle="1" w:styleId="CommentSubjectChar">
    <w:name w:val="Comment Subject Char"/>
    <w:basedOn w:val="CommentTextChar"/>
    <w:link w:val="CommentSubject"/>
    <w:rsid w:val="00400EDE"/>
    <w:rPr>
      <w:b/>
      <w:bCs/>
      <w:sz w:val="20"/>
      <w:szCs w:val="20"/>
    </w:rPr>
  </w:style>
  <w:style w:type="paragraph" w:styleId="BalloonText">
    <w:name w:val="Balloon Text"/>
    <w:basedOn w:val="Normal"/>
    <w:link w:val="BalloonTextChar"/>
    <w:rsid w:val="00400EDE"/>
    <w:rPr>
      <w:rFonts w:ascii="Lucida Grande" w:hAnsi="Lucida Grande"/>
      <w:sz w:val="18"/>
      <w:szCs w:val="18"/>
    </w:rPr>
  </w:style>
  <w:style w:type="character" w:customStyle="1" w:styleId="BalloonTextChar">
    <w:name w:val="Balloon Text Char"/>
    <w:basedOn w:val="DefaultParagraphFont"/>
    <w:link w:val="BalloonText"/>
    <w:rsid w:val="00400EDE"/>
    <w:rPr>
      <w:rFonts w:ascii="Lucida Grande" w:hAnsi="Lucida Grande"/>
      <w:sz w:val="18"/>
      <w:szCs w:val="18"/>
      <w:u w:val="single"/>
      <w:lang w:val="el-GR"/>
    </w:rPr>
  </w:style>
  <w:style w:type="paragraph" w:styleId="Bibliography">
    <w:name w:val="Bibliography"/>
    <w:basedOn w:val="Normal"/>
    <w:next w:val="Normal"/>
    <w:rsid w:val="00450A92"/>
    <w:pPr>
      <w:spacing w:after="240"/>
      <w:ind w:left="720" w:hanging="720"/>
    </w:pPr>
  </w:style>
  <w:style w:type="paragraph" w:styleId="Caption">
    <w:name w:val="caption"/>
    <w:basedOn w:val="Normal"/>
    <w:next w:val="Normal"/>
    <w:rsid w:val="007D4D6B"/>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Colors" Target="diagrams/colors4.xml"/><Relationship Id="rId21" Type="http://schemas.openxmlformats.org/officeDocument/2006/relationships/diagramData" Target="diagrams/data5.xml"/><Relationship Id="rId22" Type="http://schemas.openxmlformats.org/officeDocument/2006/relationships/diagramLayout" Target="diagrams/layout5.xml"/><Relationship Id="rId23" Type="http://schemas.openxmlformats.org/officeDocument/2006/relationships/diagramQuickStyle" Target="diagrams/quickStyle5.xml"/><Relationship Id="rId24" Type="http://schemas.openxmlformats.org/officeDocument/2006/relationships/diagramColors" Target="diagrams/colors5.xml"/><Relationship Id="rId25" Type="http://schemas.openxmlformats.org/officeDocument/2006/relationships/diagramData" Target="diagrams/data6.xml"/><Relationship Id="rId26" Type="http://schemas.openxmlformats.org/officeDocument/2006/relationships/diagramLayout" Target="diagrams/layout6.xml"/><Relationship Id="rId27" Type="http://schemas.openxmlformats.org/officeDocument/2006/relationships/diagramQuickStyle" Target="diagrams/quickStyle6.xml"/><Relationship Id="rId28" Type="http://schemas.openxmlformats.org/officeDocument/2006/relationships/diagramColors" Target="diagrams/colors6.xml"/><Relationship Id="rId29" Type="http://schemas.openxmlformats.org/officeDocument/2006/relationships/diagramData" Target="diagrams/data7.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30" Type="http://schemas.openxmlformats.org/officeDocument/2006/relationships/diagramLayout" Target="diagrams/layout7.xml"/><Relationship Id="rId31" Type="http://schemas.openxmlformats.org/officeDocument/2006/relationships/diagramQuickStyle" Target="diagrams/quickStyle7.xml"/><Relationship Id="rId32" Type="http://schemas.openxmlformats.org/officeDocument/2006/relationships/diagramColors" Target="diagrams/colors7.xml"/><Relationship Id="rId9" Type="http://schemas.openxmlformats.org/officeDocument/2006/relationships/diagramData" Target="diagrams/data2.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diagramLayout" Target="diagrams/layout2.xml"/><Relationship Id="rId11" Type="http://schemas.openxmlformats.org/officeDocument/2006/relationships/diagramQuickStyle" Target="diagrams/quickStyle2.xml"/><Relationship Id="rId12" Type="http://schemas.openxmlformats.org/officeDocument/2006/relationships/diagramColors" Target="diagrams/colors2.xml"/><Relationship Id="rId13" Type="http://schemas.openxmlformats.org/officeDocument/2006/relationships/diagramData" Target="diagrams/data3.xml"/><Relationship Id="rId14" Type="http://schemas.openxmlformats.org/officeDocument/2006/relationships/diagramLayout" Target="diagrams/layout3.xml"/><Relationship Id="rId15" Type="http://schemas.openxmlformats.org/officeDocument/2006/relationships/diagramQuickStyle" Target="diagrams/quickStyle3.xml"/><Relationship Id="rId16" Type="http://schemas.openxmlformats.org/officeDocument/2006/relationships/diagramColors" Target="diagrams/colors3.xml"/><Relationship Id="rId17" Type="http://schemas.openxmlformats.org/officeDocument/2006/relationships/diagramData" Target="diagrams/data4.xml"/><Relationship Id="rId18" Type="http://schemas.openxmlformats.org/officeDocument/2006/relationships/diagramLayout" Target="diagrams/layout4.xml"/><Relationship Id="rId19"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CADCB4-946B-4245-A6CA-E504F7A04A56}" type="doc">
      <dgm:prSet loTypeId="urn:microsoft.com/office/officeart/2005/8/layout/hierarchy5" loCatId="hierarchy" qsTypeId="urn:microsoft.com/office/officeart/2005/8/quickstyle/simple4" qsCatId="simple" csTypeId="urn:microsoft.com/office/officeart/2005/8/colors/accent0_1" csCatId="mainScheme" phldr="1"/>
      <dgm:spPr/>
      <dgm:t>
        <a:bodyPr/>
        <a:lstStyle/>
        <a:p>
          <a:endParaRPr lang="en-US"/>
        </a:p>
      </dgm:t>
    </dgm:pt>
    <dgm:pt modelId="{4D309D52-9C79-9D4F-AB56-786BCE9E160D}">
      <dgm:prSet phldrT="[Text]"/>
      <dgm:spPr>
        <a:solidFill>
          <a:schemeClr val="accent5">
            <a:lumMod val="60000"/>
            <a:lumOff val="40000"/>
          </a:schemeClr>
        </a:solidFill>
      </dgm:spPr>
      <dgm:t>
        <a:bodyPr/>
        <a:lstStyle/>
        <a:p>
          <a:r>
            <a:rPr lang="el-GR" dirty="0" smtClean="0"/>
            <a:t>φωτισμός</a:t>
          </a:r>
          <a:endParaRPr lang="en-US" dirty="0"/>
        </a:p>
      </dgm:t>
    </dgm:pt>
    <dgm:pt modelId="{F4D586D0-F9A0-F943-BE3D-AC6C390F1B0D}" type="parTrans" cxnId="{895E0F0D-3AAE-0742-912D-FFA14A12EBEE}">
      <dgm:prSet/>
      <dgm:spPr/>
      <dgm:t>
        <a:bodyPr/>
        <a:lstStyle/>
        <a:p>
          <a:endParaRPr lang="en-US"/>
        </a:p>
      </dgm:t>
    </dgm:pt>
    <dgm:pt modelId="{D1DAA33D-124D-A24F-8C45-6E6F77CAB8ED}" type="sibTrans" cxnId="{895E0F0D-3AAE-0742-912D-FFA14A12EBEE}">
      <dgm:prSet/>
      <dgm:spPr/>
      <dgm:t>
        <a:bodyPr/>
        <a:lstStyle/>
        <a:p>
          <a:endParaRPr lang="en-US"/>
        </a:p>
      </dgm:t>
    </dgm:pt>
    <dgm:pt modelId="{5163B2B6-4FCA-6649-BB5C-973B06025FA2}">
      <dgm:prSet phldrT="[Text]"/>
      <dgm:spPr/>
      <dgm:t>
        <a:bodyPr/>
        <a:lstStyle/>
        <a:p>
          <a:r>
            <a:rPr lang="en-US" dirty="0" err="1" smtClean="0"/>
            <a:t>Έ</a:t>
          </a:r>
          <a:r>
            <a:rPr lang="el-GR" dirty="0" smtClean="0"/>
            <a:t>ιδος φωτεινής πηγής</a:t>
          </a:r>
          <a:endParaRPr lang="en-US" dirty="0"/>
        </a:p>
      </dgm:t>
    </dgm:pt>
    <dgm:pt modelId="{C2DAA216-C098-534C-9DE4-B9422079D673}" type="parTrans" cxnId="{CF5E3804-520C-7E48-812F-A5761BB2B051}">
      <dgm:prSet/>
      <dgm:spPr/>
      <dgm:t>
        <a:bodyPr/>
        <a:lstStyle/>
        <a:p>
          <a:endParaRPr lang="en-US"/>
        </a:p>
      </dgm:t>
    </dgm:pt>
    <dgm:pt modelId="{BCD63CB4-D231-D84C-8B4C-8DB063F50590}" type="sibTrans" cxnId="{CF5E3804-520C-7E48-812F-A5761BB2B051}">
      <dgm:prSet/>
      <dgm:spPr/>
      <dgm:t>
        <a:bodyPr/>
        <a:lstStyle/>
        <a:p>
          <a:endParaRPr lang="en-US"/>
        </a:p>
      </dgm:t>
    </dgm:pt>
    <dgm:pt modelId="{F8E45523-1E33-364A-B8B2-D52ABE82C50E}">
      <dgm:prSet phldrT="[Text]"/>
      <dgm:spPr/>
      <dgm:t>
        <a:bodyPr/>
        <a:lstStyle/>
        <a:p>
          <a:r>
            <a:rPr lang="en-US" dirty="0" smtClean="0"/>
            <a:t>Point light </a:t>
          </a:r>
          <a:endParaRPr lang="en-US" dirty="0"/>
        </a:p>
      </dgm:t>
    </dgm:pt>
    <dgm:pt modelId="{00EB8F27-1562-4148-A497-48FD3BEE335B}" type="parTrans" cxnId="{26760658-022E-1943-BE95-6EC8BE83C60A}">
      <dgm:prSet/>
      <dgm:spPr/>
      <dgm:t>
        <a:bodyPr/>
        <a:lstStyle/>
        <a:p>
          <a:endParaRPr lang="en-US"/>
        </a:p>
      </dgm:t>
    </dgm:pt>
    <dgm:pt modelId="{260D5953-75A8-284A-8386-21277E0A32C3}" type="sibTrans" cxnId="{26760658-022E-1943-BE95-6EC8BE83C60A}">
      <dgm:prSet/>
      <dgm:spPr/>
      <dgm:t>
        <a:bodyPr/>
        <a:lstStyle/>
        <a:p>
          <a:endParaRPr lang="en-US"/>
        </a:p>
      </dgm:t>
    </dgm:pt>
    <dgm:pt modelId="{7F0B4FE3-FC9C-6E40-9437-94A8D3184462}">
      <dgm:prSet phldrT="[Text]"/>
      <dgm:spPr/>
      <dgm:t>
        <a:bodyPr/>
        <a:lstStyle/>
        <a:p>
          <a:r>
            <a:rPr lang="en-US" dirty="0" smtClean="0"/>
            <a:t>Linear light</a:t>
          </a:r>
          <a:endParaRPr lang="en-US" dirty="0"/>
        </a:p>
      </dgm:t>
    </dgm:pt>
    <dgm:pt modelId="{26958E09-B3A0-B945-B054-25C840B64DDE}" type="parTrans" cxnId="{3E837532-0E3A-B147-B714-7A8FD63FA494}">
      <dgm:prSet/>
      <dgm:spPr/>
      <dgm:t>
        <a:bodyPr/>
        <a:lstStyle/>
        <a:p>
          <a:endParaRPr lang="en-US"/>
        </a:p>
      </dgm:t>
    </dgm:pt>
    <dgm:pt modelId="{46F04BB0-5DE1-7742-A161-4AB2F5470F14}" type="sibTrans" cxnId="{3E837532-0E3A-B147-B714-7A8FD63FA494}">
      <dgm:prSet/>
      <dgm:spPr/>
      <dgm:t>
        <a:bodyPr/>
        <a:lstStyle/>
        <a:p>
          <a:endParaRPr lang="en-US"/>
        </a:p>
      </dgm:t>
    </dgm:pt>
    <dgm:pt modelId="{B4F22E62-7C09-9F4E-9F86-861AEED2BA75}">
      <dgm:prSet phldrT="[Text]"/>
      <dgm:spPr/>
      <dgm:t>
        <a:bodyPr/>
        <a:lstStyle/>
        <a:p>
          <a:r>
            <a:rPr lang="en-US" dirty="0" err="1" smtClean="0"/>
            <a:t>Σ</a:t>
          </a:r>
          <a:r>
            <a:rPr lang="el-GR" dirty="0" smtClean="0"/>
            <a:t>κηνή </a:t>
          </a:r>
          <a:r>
            <a:rPr lang="en-US" dirty="0" smtClean="0"/>
            <a:t>/ </a:t>
          </a:r>
          <a:r>
            <a:rPr lang="el-GR" dirty="0" smtClean="0"/>
            <a:t>φωτισμός χώρου </a:t>
          </a:r>
          <a:endParaRPr lang="en-US" dirty="0"/>
        </a:p>
      </dgm:t>
    </dgm:pt>
    <dgm:pt modelId="{D85883DB-3100-3D4F-BF88-BE0EED59151D}" type="parTrans" cxnId="{5B02F5AC-1692-6947-A200-AAAA01CA8D3E}">
      <dgm:prSet/>
      <dgm:spPr/>
      <dgm:t>
        <a:bodyPr/>
        <a:lstStyle/>
        <a:p>
          <a:endParaRPr lang="en-US"/>
        </a:p>
      </dgm:t>
    </dgm:pt>
    <dgm:pt modelId="{59774C31-0D0B-734B-AA73-CA1D5896CE51}" type="sibTrans" cxnId="{5B02F5AC-1692-6947-A200-AAAA01CA8D3E}">
      <dgm:prSet/>
      <dgm:spPr/>
      <dgm:t>
        <a:bodyPr/>
        <a:lstStyle/>
        <a:p>
          <a:endParaRPr lang="en-US"/>
        </a:p>
      </dgm:t>
    </dgm:pt>
    <dgm:pt modelId="{57CE820F-26D1-C047-AEA2-506737427C5F}">
      <dgm:prSet phldrT="[Text]"/>
      <dgm:spPr/>
      <dgm:t>
        <a:bodyPr/>
        <a:lstStyle/>
        <a:p>
          <a:r>
            <a:rPr lang="en-US" dirty="0" smtClean="0"/>
            <a:t>45-degree pair </a:t>
          </a:r>
          <a:endParaRPr lang="en-US" dirty="0"/>
        </a:p>
      </dgm:t>
    </dgm:pt>
    <dgm:pt modelId="{2044C57A-2CA2-7D41-8774-F0C70FEC4A15}" type="parTrans" cxnId="{78531384-E5F5-4941-80BE-6F19B53348EE}">
      <dgm:prSet/>
      <dgm:spPr/>
      <dgm:t>
        <a:bodyPr/>
        <a:lstStyle/>
        <a:p>
          <a:endParaRPr lang="en-US"/>
        </a:p>
      </dgm:t>
    </dgm:pt>
    <dgm:pt modelId="{ACBDCB40-7444-D042-B810-945D45E64E63}" type="sibTrans" cxnId="{78531384-E5F5-4941-80BE-6F19B53348EE}">
      <dgm:prSet/>
      <dgm:spPr/>
      <dgm:t>
        <a:bodyPr/>
        <a:lstStyle/>
        <a:p>
          <a:endParaRPr lang="en-US"/>
        </a:p>
      </dgm:t>
    </dgm:pt>
    <dgm:pt modelId="{F13E7825-0D79-E445-BF2E-041D43E414A0}">
      <dgm:prSet phldrT="[Text]"/>
      <dgm:spPr/>
      <dgm:t>
        <a:bodyPr/>
        <a:lstStyle/>
        <a:p>
          <a:r>
            <a:rPr lang="el-GR" dirty="0" smtClean="0"/>
            <a:t>ΒΗΜΑ ΔΙΑΔΙΚΑΣΙΑΣ</a:t>
          </a:r>
          <a:endParaRPr lang="en-US" dirty="0"/>
        </a:p>
      </dgm:t>
    </dgm:pt>
    <dgm:pt modelId="{FF0C5AD7-9BE0-D04E-A4F9-81CBA59BA2F0}" type="parTrans" cxnId="{E250D7F3-C444-B241-BC44-EAF3D28924A1}">
      <dgm:prSet/>
      <dgm:spPr/>
      <dgm:t>
        <a:bodyPr/>
        <a:lstStyle/>
        <a:p>
          <a:endParaRPr lang="en-US"/>
        </a:p>
      </dgm:t>
    </dgm:pt>
    <dgm:pt modelId="{8F928F1F-9228-B145-974B-63556669620D}" type="sibTrans" cxnId="{E250D7F3-C444-B241-BC44-EAF3D28924A1}">
      <dgm:prSet/>
      <dgm:spPr/>
      <dgm:t>
        <a:bodyPr/>
        <a:lstStyle/>
        <a:p>
          <a:endParaRPr lang="en-US"/>
        </a:p>
      </dgm:t>
    </dgm:pt>
    <dgm:pt modelId="{29925FAD-B8C8-EA4A-A061-1859B0712121}">
      <dgm:prSet phldrT="[Text]"/>
      <dgm:spPr/>
      <dgm:t>
        <a:bodyPr/>
        <a:lstStyle/>
        <a:p>
          <a:r>
            <a:rPr lang="el-GR" dirty="0" smtClean="0"/>
            <a:t>ΚΑΤΗΓΟΡΙΕΣ ΜΕ ΒΑΣΗ </a:t>
          </a:r>
          <a:endParaRPr lang="en-US" dirty="0"/>
        </a:p>
      </dgm:t>
    </dgm:pt>
    <dgm:pt modelId="{91241A0C-1071-F742-9CFB-0644351DEB7E}" type="parTrans" cxnId="{0E561B12-E2A6-9947-9B6D-7F3D758B78DD}">
      <dgm:prSet/>
      <dgm:spPr/>
      <dgm:t>
        <a:bodyPr/>
        <a:lstStyle/>
        <a:p>
          <a:endParaRPr lang="en-US"/>
        </a:p>
      </dgm:t>
    </dgm:pt>
    <dgm:pt modelId="{1CE960EB-152C-8B4F-ADD8-C0D8639D9A07}" type="sibTrans" cxnId="{0E561B12-E2A6-9947-9B6D-7F3D758B78DD}">
      <dgm:prSet/>
      <dgm:spPr/>
      <dgm:t>
        <a:bodyPr/>
        <a:lstStyle/>
        <a:p>
          <a:endParaRPr lang="en-US"/>
        </a:p>
      </dgm:t>
    </dgm:pt>
    <dgm:pt modelId="{1A82ABD2-E5C3-AC44-B430-F2CADE39FB3F}">
      <dgm:prSet phldrT="[Text]"/>
      <dgm:spPr/>
      <dgm:t>
        <a:bodyPr/>
        <a:lstStyle/>
        <a:p>
          <a:r>
            <a:rPr lang="en-US" dirty="0" smtClean="0"/>
            <a:t> </a:t>
          </a:r>
          <a:r>
            <a:rPr lang="el-GR" dirty="0" smtClean="0"/>
            <a:t>ΑΠΟΤΕΛΕΣΜΑ  </a:t>
          </a:r>
          <a:endParaRPr lang="en-US" dirty="0"/>
        </a:p>
      </dgm:t>
    </dgm:pt>
    <dgm:pt modelId="{CFBBFE31-EFAB-D74C-A36C-E21778B96326}" type="parTrans" cxnId="{F6F2E45E-2FAF-884F-856C-DD8DBF3ECFFF}">
      <dgm:prSet/>
      <dgm:spPr/>
      <dgm:t>
        <a:bodyPr/>
        <a:lstStyle/>
        <a:p>
          <a:endParaRPr lang="en-US"/>
        </a:p>
      </dgm:t>
    </dgm:pt>
    <dgm:pt modelId="{0BD1EDCF-5860-074A-88D4-A6978F9CDEEC}" type="sibTrans" cxnId="{F6F2E45E-2FAF-884F-856C-DD8DBF3ECFFF}">
      <dgm:prSet/>
      <dgm:spPr/>
      <dgm:t>
        <a:bodyPr/>
        <a:lstStyle/>
        <a:p>
          <a:endParaRPr lang="en-US"/>
        </a:p>
      </dgm:t>
    </dgm:pt>
    <dgm:pt modelId="{17C088D5-4E9F-DC4B-B4C8-3D97A7C0CC20}">
      <dgm:prSet phldrT="[Text]"/>
      <dgm:spPr/>
      <dgm:t>
        <a:bodyPr/>
        <a:lstStyle/>
        <a:p>
          <a:r>
            <a:rPr lang="en-US" dirty="0" err="1" smtClean="0"/>
            <a:t>Θ</a:t>
          </a:r>
          <a:r>
            <a:rPr lang="el-GR" dirty="0" smtClean="0"/>
            <a:t>έση φωτεινής πηγής</a:t>
          </a:r>
          <a:endParaRPr lang="en-US" dirty="0"/>
        </a:p>
      </dgm:t>
    </dgm:pt>
    <dgm:pt modelId="{9677EA73-3DCA-BD49-8471-635401EDAFE2}" type="parTrans" cxnId="{B17A4FFE-8DDD-F54A-8F5C-443E7DDCCD7A}">
      <dgm:prSet/>
      <dgm:spPr/>
      <dgm:t>
        <a:bodyPr/>
        <a:lstStyle/>
        <a:p>
          <a:endParaRPr lang="en-US"/>
        </a:p>
      </dgm:t>
    </dgm:pt>
    <dgm:pt modelId="{2A3B797F-773D-2F46-B901-861CCAA75F55}" type="sibTrans" cxnId="{B17A4FFE-8DDD-F54A-8F5C-443E7DDCCD7A}">
      <dgm:prSet/>
      <dgm:spPr/>
      <dgm:t>
        <a:bodyPr/>
        <a:lstStyle/>
        <a:p>
          <a:endParaRPr lang="en-US"/>
        </a:p>
      </dgm:t>
    </dgm:pt>
    <dgm:pt modelId="{55C055D8-578D-0849-81BE-9E29C9F68015}">
      <dgm:prSet phldrT="[Text]"/>
      <dgm:spPr/>
      <dgm:t>
        <a:bodyPr/>
        <a:lstStyle/>
        <a:p>
          <a:r>
            <a:rPr lang="en-US" dirty="0" smtClean="0"/>
            <a:t>Spotlight </a:t>
          </a:r>
          <a:endParaRPr lang="en-US" dirty="0"/>
        </a:p>
      </dgm:t>
    </dgm:pt>
    <dgm:pt modelId="{F079DB57-CB85-B740-9621-75D982DC0617}" type="parTrans" cxnId="{34C1DBEA-B993-FA48-9C03-2C886593F9B4}">
      <dgm:prSet/>
      <dgm:spPr/>
      <dgm:t>
        <a:bodyPr/>
        <a:lstStyle/>
        <a:p>
          <a:endParaRPr lang="en-US"/>
        </a:p>
      </dgm:t>
    </dgm:pt>
    <dgm:pt modelId="{85DF7CC7-ED64-DA4A-80EC-DE8559345CEB}" type="sibTrans" cxnId="{34C1DBEA-B993-FA48-9C03-2C886593F9B4}">
      <dgm:prSet/>
      <dgm:spPr/>
      <dgm:t>
        <a:bodyPr/>
        <a:lstStyle/>
        <a:p>
          <a:endParaRPr lang="en-US"/>
        </a:p>
      </dgm:t>
    </dgm:pt>
    <dgm:pt modelId="{0BB9299C-F19F-FE46-A4B9-280627D6A968}">
      <dgm:prSet phldrT="[Text]"/>
      <dgm:spPr/>
      <dgm:t>
        <a:bodyPr/>
        <a:lstStyle/>
        <a:p>
          <a:r>
            <a:rPr lang="en-US" dirty="0" smtClean="0"/>
            <a:t>Infinite light</a:t>
          </a:r>
          <a:endParaRPr lang="en-US" dirty="0"/>
        </a:p>
      </dgm:t>
    </dgm:pt>
    <dgm:pt modelId="{F9B42FB7-9741-2440-9886-555FA08B022D}" type="parTrans" cxnId="{3C1A22CC-764E-4E49-B98C-E8FD9B891A96}">
      <dgm:prSet/>
      <dgm:spPr/>
      <dgm:t>
        <a:bodyPr/>
        <a:lstStyle/>
        <a:p>
          <a:endParaRPr lang="en-US"/>
        </a:p>
      </dgm:t>
    </dgm:pt>
    <dgm:pt modelId="{A6FD044F-9696-6C4B-9CB5-D8B511F4A7B6}" type="sibTrans" cxnId="{3C1A22CC-764E-4E49-B98C-E8FD9B891A96}">
      <dgm:prSet/>
      <dgm:spPr/>
      <dgm:t>
        <a:bodyPr/>
        <a:lstStyle/>
        <a:p>
          <a:endParaRPr lang="en-US"/>
        </a:p>
      </dgm:t>
    </dgm:pt>
    <dgm:pt modelId="{F97E948D-E223-D447-A358-F9302BF075F5}">
      <dgm:prSet phldrT="[Text]"/>
      <dgm:spPr/>
      <dgm:t>
        <a:bodyPr/>
        <a:lstStyle/>
        <a:p>
          <a:r>
            <a:rPr lang="en-US" dirty="0" smtClean="0"/>
            <a:t>Area light </a:t>
          </a:r>
          <a:endParaRPr lang="en-US" dirty="0"/>
        </a:p>
      </dgm:t>
    </dgm:pt>
    <dgm:pt modelId="{47FC532F-0031-9740-B0BC-3ACDB0D14A15}" type="parTrans" cxnId="{D750C144-2671-9E47-BA6F-9AB0969EA634}">
      <dgm:prSet/>
      <dgm:spPr/>
      <dgm:t>
        <a:bodyPr/>
        <a:lstStyle/>
        <a:p>
          <a:endParaRPr lang="en-US"/>
        </a:p>
      </dgm:t>
    </dgm:pt>
    <dgm:pt modelId="{A21AD9C2-1610-834C-AE77-E260310BCC7F}" type="sibTrans" cxnId="{D750C144-2671-9E47-BA6F-9AB0969EA634}">
      <dgm:prSet/>
      <dgm:spPr/>
      <dgm:t>
        <a:bodyPr/>
        <a:lstStyle/>
        <a:p>
          <a:endParaRPr lang="en-US"/>
        </a:p>
      </dgm:t>
    </dgm:pt>
    <dgm:pt modelId="{4A891A91-3004-CF47-8D09-43BC408E9823}">
      <dgm:prSet phldrT="[Text]"/>
      <dgm:spPr/>
      <dgm:t>
        <a:bodyPr/>
        <a:lstStyle/>
        <a:p>
          <a:r>
            <a:rPr lang="en-US" dirty="0" smtClean="0"/>
            <a:t>Ambient light </a:t>
          </a:r>
          <a:endParaRPr lang="en-US" dirty="0"/>
        </a:p>
      </dgm:t>
    </dgm:pt>
    <dgm:pt modelId="{8C74912B-91BC-014D-99DB-58AFC239A781}" type="parTrans" cxnId="{B6B64529-D25A-354D-AA0B-E9F7C13BC3E1}">
      <dgm:prSet/>
      <dgm:spPr/>
      <dgm:t>
        <a:bodyPr/>
        <a:lstStyle/>
        <a:p>
          <a:endParaRPr lang="en-US"/>
        </a:p>
      </dgm:t>
    </dgm:pt>
    <dgm:pt modelId="{6B443502-F6DE-E744-86E9-BD8696B5DFCA}" type="sibTrans" cxnId="{B6B64529-D25A-354D-AA0B-E9F7C13BC3E1}">
      <dgm:prSet/>
      <dgm:spPr/>
      <dgm:t>
        <a:bodyPr/>
        <a:lstStyle/>
        <a:p>
          <a:endParaRPr lang="en-US"/>
        </a:p>
      </dgm:t>
    </dgm:pt>
    <dgm:pt modelId="{784FC36C-AAA2-4249-B741-03C22877B2F5}">
      <dgm:prSet phldrT="[Text]"/>
      <dgm:spPr/>
      <dgm:t>
        <a:bodyPr/>
        <a:lstStyle/>
        <a:p>
          <a:r>
            <a:rPr lang="en-US" dirty="0" smtClean="0"/>
            <a:t>Main action area </a:t>
          </a:r>
          <a:endParaRPr lang="en-US" dirty="0"/>
        </a:p>
      </dgm:t>
    </dgm:pt>
    <dgm:pt modelId="{4B9E0CD1-0BDE-C94C-A4E0-722613295D33}" type="parTrans" cxnId="{584EE237-4B94-8C43-856B-08234BBD018C}">
      <dgm:prSet/>
      <dgm:spPr/>
      <dgm:t>
        <a:bodyPr/>
        <a:lstStyle/>
        <a:p>
          <a:endParaRPr lang="en-US"/>
        </a:p>
      </dgm:t>
    </dgm:pt>
    <dgm:pt modelId="{AE7B598C-5841-EC47-AE38-5E6FF82C73FE}" type="sibTrans" cxnId="{584EE237-4B94-8C43-856B-08234BBD018C}">
      <dgm:prSet/>
      <dgm:spPr/>
      <dgm:t>
        <a:bodyPr/>
        <a:lstStyle/>
        <a:p>
          <a:endParaRPr lang="en-US"/>
        </a:p>
      </dgm:t>
    </dgm:pt>
    <dgm:pt modelId="{ADC69F08-AE80-FE40-B69B-A0C4CB362531}">
      <dgm:prSet phldrT="[Text]"/>
      <dgm:spPr/>
      <dgm:t>
        <a:bodyPr/>
        <a:lstStyle/>
        <a:p>
          <a:r>
            <a:rPr lang="en-US" dirty="0" smtClean="0"/>
            <a:t>Secondary action area </a:t>
          </a:r>
          <a:endParaRPr lang="en-US" dirty="0"/>
        </a:p>
      </dgm:t>
    </dgm:pt>
    <dgm:pt modelId="{02B0B819-79B8-6448-8C0C-B2FEEF5CBA5F}" type="parTrans" cxnId="{3DB988D4-E1A6-CC40-A7FB-DA1D11A63FD9}">
      <dgm:prSet/>
      <dgm:spPr/>
      <dgm:t>
        <a:bodyPr/>
        <a:lstStyle/>
        <a:p>
          <a:endParaRPr lang="en-US"/>
        </a:p>
      </dgm:t>
    </dgm:pt>
    <dgm:pt modelId="{798E8A3A-6A3E-3E49-8CF8-EC81836725D4}" type="sibTrans" cxnId="{3DB988D4-E1A6-CC40-A7FB-DA1D11A63FD9}">
      <dgm:prSet/>
      <dgm:spPr/>
      <dgm:t>
        <a:bodyPr/>
        <a:lstStyle/>
        <a:p>
          <a:endParaRPr lang="en-US"/>
        </a:p>
      </dgm:t>
    </dgm:pt>
    <dgm:pt modelId="{F7ADCB4C-9591-714D-90B7-830F02D34D6A}">
      <dgm:prSet phldrT="[Text]"/>
      <dgm:spPr/>
      <dgm:t>
        <a:bodyPr/>
        <a:lstStyle/>
        <a:p>
          <a:r>
            <a:rPr lang="en-US" dirty="0" smtClean="0"/>
            <a:t>Background </a:t>
          </a:r>
          <a:endParaRPr lang="en-US" dirty="0"/>
        </a:p>
      </dgm:t>
    </dgm:pt>
    <dgm:pt modelId="{33F57AB1-8BA1-0A4B-B9CD-36CE68842F22}" type="parTrans" cxnId="{5DD4882E-734A-C245-A666-A2B534A72D66}">
      <dgm:prSet/>
      <dgm:spPr/>
      <dgm:t>
        <a:bodyPr/>
        <a:lstStyle/>
        <a:p>
          <a:endParaRPr lang="en-US"/>
        </a:p>
      </dgm:t>
    </dgm:pt>
    <dgm:pt modelId="{BCBD38F9-61F9-D844-952C-1C10CE5C8D22}" type="sibTrans" cxnId="{5DD4882E-734A-C245-A666-A2B534A72D66}">
      <dgm:prSet/>
      <dgm:spPr/>
      <dgm:t>
        <a:bodyPr/>
        <a:lstStyle/>
        <a:p>
          <a:endParaRPr lang="en-US"/>
        </a:p>
      </dgm:t>
    </dgm:pt>
    <dgm:pt modelId="{A2CBEBB5-0B7B-9F40-A51C-4593C970285D}">
      <dgm:prSet phldrT="[Text]"/>
      <dgm:spPr/>
      <dgm:t>
        <a:bodyPr/>
        <a:lstStyle/>
        <a:p>
          <a:r>
            <a:rPr lang="en-US" dirty="0" smtClean="0"/>
            <a:t>3 point &amp; 4 point lighting </a:t>
          </a:r>
          <a:endParaRPr lang="en-US" dirty="0"/>
        </a:p>
      </dgm:t>
    </dgm:pt>
    <dgm:pt modelId="{F4A97DE7-C387-304C-86A0-839618146DF8}" type="parTrans" cxnId="{97D034E0-A21B-BD4D-87FD-125C17ED33B5}">
      <dgm:prSet/>
      <dgm:spPr/>
      <dgm:t>
        <a:bodyPr/>
        <a:lstStyle/>
        <a:p>
          <a:endParaRPr lang="en-US"/>
        </a:p>
      </dgm:t>
    </dgm:pt>
    <dgm:pt modelId="{993FCE76-DBA6-2542-9DB2-8D069BA52D07}" type="sibTrans" cxnId="{97D034E0-A21B-BD4D-87FD-125C17ED33B5}">
      <dgm:prSet/>
      <dgm:spPr/>
      <dgm:t>
        <a:bodyPr/>
        <a:lstStyle/>
        <a:p>
          <a:endParaRPr lang="en-US"/>
        </a:p>
      </dgm:t>
    </dgm:pt>
    <dgm:pt modelId="{613E9CD7-BB9B-E249-B075-3EBF3EE9C05A}">
      <dgm:prSet phldrT="[Text]"/>
      <dgm:spPr/>
      <dgm:t>
        <a:bodyPr/>
        <a:lstStyle/>
        <a:p>
          <a:r>
            <a:rPr lang="en-US" dirty="0" smtClean="0"/>
            <a:t>Key lights </a:t>
          </a:r>
          <a:endParaRPr lang="en-US" dirty="0"/>
        </a:p>
      </dgm:t>
    </dgm:pt>
    <dgm:pt modelId="{6B2DDC6B-A5DA-0945-B5CC-63F91ECD3717}" type="parTrans" cxnId="{B90D4FC4-714C-5D40-9CFD-2BAF68FB08F9}">
      <dgm:prSet/>
      <dgm:spPr/>
      <dgm:t>
        <a:bodyPr/>
        <a:lstStyle/>
        <a:p>
          <a:endParaRPr lang="en-US"/>
        </a:p>
      </dgm:t>
    </dgm:pt>
    <dgm:pt modelId="{4DA9EE92-0883-BD4F-8EB7-274F1161BF8B}" type="sibTrans" cxnId="{B90D4FC4-714C-5D40-9CFD-2BAF68FB08F9}">
      <dgm:prSet/>
      <dgm:spPr/>
      <dgm:t>
        <a:bodyPr/>
        <a:lstStyle/>
        <a:p>
          <a:endParaRPr lang="en-US"/>
        </a:p>
      </dgm:t>
    </dgm:pt>
    <dgm:pt modelId="{51D00514-C35E-5C43-859E-CD8CD322F3EC}">
      <dgm:prSet phldrT="[Text]"/>
      <dgm:spPr/>
      <dgm:t>
        <a:bodyPr/>
        <a:lstStyle/>
        <a:p>
          <a:r>
            <a:rPr lang="en-US" dirty="0" smtClean="0"/>
            <a:t>Fill lights </a:t>
          </a:r>
          <a:endParaRPr lang="en-US" dirty="0"/>
        </a:p>
      </dgm:t>
    </dgm:pt>
    <dgm:pt modelId="{B54C3ED4-1156-9C4A-AB27-D697CC765261}" type="parTrans" cxnId="{E765F083-79C0-F14E-888E-358C79693EF8}">
      <dgm:prSet/>
      <dgm:spPr/>
      <dgm:t>
        <a:bodyPr/>
        <a:lstStyle/>
        <a:p>
          <a:endParaRPr lang="en-US"/>
        </a:p>
      </dgm:t>
    </dgm:pt>
    <dgm:pt modelId="{A6BE4CF7-1AC1-C643-A578-2260F1046C96}" type="sibTrans" cxnId="{E765F083-79C0-F14E-888E-358C79693EF8}">
      <dgm:prSet/>
      <dgm:spPr/>
      <dgm:t>
        <a:bodyPr/>
        <a:lstStyle/>
        <a:p>
          <a:endParaRPr lang="en-US"/>
        </a:p>
      </dgm:t>
    </dgm:pt>
    <dgm:pt modelId="{796DC56B-AAEB-C44D-B58C-5638425A1AE9}">
      <dgm:prSet phldrT="[Text]"/>
      <dgm:spPr/>
      <dgm:t>
        <a:bodyPr/>
        <a:lstStyle/>
        <a:p>
          <a:r>
            <a:rPr lang="en-US" dirty="0" smtClean="0"/>
            <a:t>Kick lights </a:t>
          </a:r>
          <a:endParaRPr lang="en-US" dirty="0"/>
        </a:p>
      </dgm:t>
    </dgm:pt>
    <dgm:pt modelId="{5DE0B5C6-AF10-7349-A20A-E3B1F34FE3FA}" type="parTrans" cxnId="{9FE27855-1993-5A43-8945-51982F540FAE}">
      <dgm:prSet/>
      <dgm:spPr/>
      <dgm:t>
        <a:bodyPr/>
        <a:lstStyle/>
        <a:p>
          <a:endParaRPr lang="en-US"/>
        </a:p>
      </dgm:t>
    </dgm:pt>
    <dgm:pt modelId="{BBE7C7D4-67C0-454C-A3D3-D4BCA988AFEC}" type="sibTrans" cxnId="{9FE27855-1993-5A43-8945-51982F540FAE}">
      <dgm:prSet/>
      <dgm:spPr/>
      <dgm:t>
        <a:bodyPr/>
        <a:lstStyle/>
        <a:p>
          <a:endParaRPr lang="en-US"/>
        </a:p>
      </dgm:t>
    </dgm:pt>
    <dgm:pt modelId="{16FEF999-439A-5445-B3EA-CD81FA235EC0}">
      <dgm:prSet phldrT="[Text]"/>
      <dgm:spPr/>
      <dgm:t>
        <a:bodyPr/>
        <a:lstStyle/>
        <a:p>
          <a:r>
            <a:rPr lang="en-US" dirty="0" smtClean="0"/>
            <a:t>Kick light &amp; rim light </a:t>
          </a:r>
          <a:endParaRPr lang="en-US" dirty="0"/>
        </a:p>
      </dgm:t>
    </dgm:pt>
    <dgm:pt modelId="{2C5EF33D-116C-244D-A92C-ABD8EB2D8826}" type="parTrans" cxnId="{38397A85-09E6-2C48-8823-2B3574079197}">
      <dgm:prSet/>
      <dgm:spPr/>
      <dgm:t>
        <a:bodyPr/>
        <a:lstStyle/>
        <a:p>
          <a:endParaRPr lang="en-US"/>
        </a:p>
      </dgm:t>
    </dgm:pt>
    <dgm:pt modelId="{69F5EC64-D53C-2646-B5CA-EF2CCD9798E2}" type="sibTrans" cxnId="{38397A85-09E6-2C48-8823-2B3574079197}">
      <dgm:prSet/>
      <dgm:spPr/>
      <dgm:t>
        <a:bodyPr/>
        <a:lstStyle/>
        <a:p>
          <a:endParaRPr lang="en-US"/>
        </a:p>
      </dgm:t>
    </dgm:pt>
    <dgm:pt modelId="{97493A17-DC7D-804B-8E2F-B6F0EF4A118E}">
      <dgm:prSet phldrT="[Text]"/>
      <dgm:spPr/>
      <dgm:t>
        <a:bodyPr/>
        <a:lstStyle/>
        <a:p>
          <a:r>
            <a:rPr lang="en-US" dirty="0" smtClean="0"/>
            <a:t>Practical lights </a:t>
          </a:r>
          <a:endParaRPr lang="en-US" dirty="0"/>
        </a:p>
      </dgm:t>
    </dgm:pt>
    <dgm:pt modelId="{B6B47541-55E4-034C-B54D-EF583032D245}" type="parTrans" cxnId="{0269B223-5262-B94C-AD9D-261F72219779}">
      <dgm:prSet/>
      <dgm:spPr/>
      <dgm:t>
        <a:bodyPr/>
        <a:lstStyle/>
        <a:p>
          <a:endParaRPr lang="en-US"/>
        </a:p>
      </dgm:t>
    </dgm:pt>
    <dgm:pt modelId="{730853EF-7A92-854E-91C8-987D9B6472C6}" type="sibTrans" cxnId="{0269B223-5262-B94C-AD9D-261F72219779}">
      <dgm:prSet/>
      <dgm:spPr/>
      <dgm:t>
        <a:bodyPr/>
        <a:lstStyle/>
        <a:p>
          <a:endParaRPr lang="en-US"/>
        </a:p>
      </dgm:t>
    </dgm:pt>
    <dgm:pt modelId="{20EFF469-2D31-6A45-B47E-CD92DDB7B7C1}">
      <dgm:prSet phldrT="[Text]"/>
      <dgm:spPr/>
      <dgm:t>
        <a:bodyPr/>
        <a:lstStyle/>
        <a:p>
          <a:r>
            <a:rPr lang="en-US" dirty="0" smtClean="0"/>
            <a:t>Special lighting effects </a:t>
          </a:r>
          <a:endParaRPr lang="en-US" dirty="0"/>
        </a:p>
      </dgm:t>
    </dgm:pt>
    <dgm:pt modelId="{939026CB-0E82-EB43-943A-8B8729F52AE5}" type="parTrans" cxnId="{CBB05BAA-A6BB-E949-ACA8-E7FFFE682070}">
      <dgm:prSet/>
      <dgm:spPr/>
      <dgm:t>
        <a:bodyPr/>
        <a:lstStyle/>
        <a:p>
          <a:endParaRPr lang="en-US"/>
        </a:p>
      </dgm:t>
    </dgm:pt>
    <dgm:pt modelId="{89544186-D9A2-0C44-BA39-4AB7FAD34154}" type="sibTrans" cxnId="{CBB05BAA-A6BB-E949-ACA8-E7FFFE682070}">
      <dgm:prSet/>
      <dgm:spPr/>
      <dgm:t>
        <a:bodyPr/>
        <a:lstStyle/>
        <a:p>
          <a:endParaRPr lang="en-US"/>
        </a:p>
      </dgm:t>
    </dgm:pt>
    <dgm:pt modelId="{40AA8BF0-633F-6542-B1D4-9BA781CB6BB6}">
      <dgm:prSet phldrT="[Text]"/>
      <dgm:spPr/>
      <dgm:t>
        <a:bodyPr/>
        <a:lstStyle/>
        <a:p>
          <a:r>
            <a:rPr lang="en-US" dirty="0" smtClean="0"/>
            <a:t>Frontal light </a:t>
          </a:r>
          <a:endParaRPr lang="en-US" dirty="0"/>
        </a:p>
      </dgm:t>
    </dgm:pt>
    <dgm:pt modelId="{921F1832-9AEB-1149-85EB-218E5DDD086A}" type="parTrans" cxnId="{C4FC7371-9781-F548-B651-8FAC42A73813}">
      <dgm:prSet/>
      <dgm:spPr/>
      <dgm:t>
        <a:bodyPr/>
        <a:lstStyle/>
        <a:p>
          <a:endParaRPr lang="en-US"/>
        </a:p>
      </dgm:t>
    </dgm:pt>
    <dgm:pt modelId="{0CB4A75C-BA0E-7048-AF17-50E2D106EB4C}" type="sibTrans" cxnId="{C4FC7371-9781-F548-B651-8FAC42A73813}">
      <dgm:prSet/>
      <dgm:spPr/>
      <dgm:t>
        <a:bodyPr/>
        <a:lstStyle/>
        <a:p>
          <a:endParaRPr lang="en-US"/>
        </a:p>
      </dgm:t>
    </dgm:pt>
    <dgm:pt modelId="{96DE66E1-9B86-9443-AD8D-C276EF0275BF}">
      <dgm:prSet phldrT="[Text]"/>
      <dgm:spPr/>
      <dgm:t>
        <a:bodyPr/>
        <a:lstStyle/>
        <a:p>
          <a:r>
            <a:rPr lang="en-US" dirty="0" smtClean="0"/>
            <a:t>Later, top &amp; back lights </a:t>
          </a:r>
          <a:endParaRPr lang="en-US" dirty="0"/>
        </a:p>
      </dgm:t>
    </dgm:pt>
    <dgm:pt modelId="{791805DD-32CC-2F4C-AE81-6C6F6537E4F4}" type="parTrans" cxnId="{17A848AA-433B-D345-B884-84BE7AA547D4}">
      <dgm:prSet/>
      <dgm:spPr/>
      <dgm:t>
        <a:bodyPr/>
        <a:lstStyle/>
        <a:p>
          <a:endParaRPr lang="en-US"/>
        </a:p>
      </dgm:t>
    </dgm:pt>
    <dgm:pt modelId="{E7F249A9-E36C-924E-9E9B-EB8988002EEC}" type="sibTrans" cxnId="{17A848AA-433B-D345-B884-84BE7AA547D4}">
      <dgm:prSet/>
      <dgm:spPr/>
      <dgm:t>
        <a:bodyPr/>
        <a:lstStyle/>
        <a:p>
          <a:endParaRPr lang="en-US"/>
        </a:p>
      </dgm:t>
    </dgm:pt>
    <dgm:pt modelId="{BBE6D3B9-4BC7-7249-9A8E-42AE474F6C00}" type="pres">
      <dgm:prSet presAssocID="{56CADCB4-946B-4245-A6CA-E504F7A04A56}" presName="mainComposite" presStyleCnt="0">
        <dgm:presLayoutVars>
          <dgm:chPref val="1"/>
          <dgm:dir/>
          <dgm:animOne val="branch"/>
          <dgm:animLvl val="lvl"/>
          <dgm:resizeHandles val="exact"/>
        </dgm:presLayoutVars>
      </dgm:prSet>
      <dgm:spPr/>
      <dgm:t>
        <a:bodyPr/>
        <a:lstStyle/>
        <a:p>
          <a:endParaRPr lang="en-US"/>
        </a:p>
      </dgm:t>
    </dgm:pt>
    <dgm:pt modelId="{CC46D25F-4336-454A-8C1A-842B1652E9B8}" type="pres">
      <dgm:prSet presAssocID="{56CADCB4-946B-4245-A6CA-E504F7A04A56}" presName="hierFlow" presStyleCnt="0"/>
      <dgm:spPr/>
      <dgm:t>
        <a:bodyPr/>
        <a:lstStyle/>
        <a:p>
          <a:endParaRPr lang="en-US"/>
        </a:p>
      </dgm:t>
    </dgm:pt>
    <dgm:pt modelId="{A27A19ED-94F9-EC4C-AF5E-5135E14B5AF4}" type="pres">
      <dgm:prSet presAssocID="{56CADCB4-946B-4245-A6CA-E504F7A04A56}" presName="firstBuf" presStyleCnt="0"/>
      <dgm:spPr/>
      <dgm:t>
        <a:bodyPr/>
        <a:lstStyle/>
        <a:p>
          <a:endParaRPr lang="en-US"/>
        </a:p>
      </dgm:t>
    </dgm:pt>
    <dgm:pt modelId="{017B3C2E-920A-5542-A611-BE899AAE541E}" type="pres">
      <dgm:prSet presAssocID="{56CADCB4-946B-4245-A6CA-E504F7A04A56}" presName="hierChild1" presStyleCnt="0">
        <dgm:presLayoutVars>
          <dgm:chPref val="1"/>
          <dgm:animOne val="branch"/>
          <dgm:animLvl val="lvl"/>
        </dgm:presLayoutVars>
      </dgm:prSet>
      <dgm:spPr/>
      <dgm:t>
        <a:bodyPr/>
        <a:lstStyle/>
        <a:p>
          <a:endParaRPr lang="en-US"/>
        </a:p>
      </dgm:t>
    </dgm:pt>
    <dgm:pt modelId="{E53F7F28-27A1-C040-8660-AC5047CB792D}" type="pres">
      <dgm:prSet presAssocID="{4D309D52-9C79-9D4F-AB56-786BCE9E160D}" presName="Name17" presStyleCnt="0"/>
      <dgm:spPr/>
      <dgm:t>
        <a:bodyPr/>
        <a:lstStyle/>
        <a:p>
          <a:endParaRPr lang="en-US"/>
        </a:p>
      </dgm:t>
    </dgm:pt>
    <dgm:pt modelId="{C2542AA6-B540-0448-AE6B-CBEAE5768746}" type="pres">
      <dgm:prSet presAssocID="{4D309D52-9C79-9D4F-AB56-786BCE9E160D}" presName="level1Shape" presStyleLbl="node0" presStyleIdx="0" presStyleCnt="1" custLinFactX="-10940" custLinFactNeighborX="-100000">
        <dgm:presLayoutVars>
          <dgm:chPref val="3"/>
        </dgm:presLayoutVars>
      </dgm:prSet>
      <dgm:spPr/>
      <dgm:t>
        <a:bodyPr/>
        <a:lstStyle/>
        <a:p>
          <a:endParaRPr lang="en-US"/>
        </a:p>
      </dgm:t>
    </dgm:pt>
    <dgm:pt modelId="{98B45250-5A69-184B-AA4B-D57941363C87}" type="pres">
      <dgm:prSet presAssocID="{4D309D52-9C79-9D4F-AB56-786BCE9E160D}" presName="hierChild2" presStyleCnt="0"/>
      <dgm:spPr/>
      <dgm:t>
        <a:bodyPr/>
        <a:lstStyle/>
        <a:p>
          <a:endParaRPr lang="en-US"/>
        </a:p>
      </dgm:t>
    </dgm:pt>
    <dgm:pt modelId="{681FCD37-6214-654C-BB5D-6B3E6B1B0752}" type="pres">
      <dgm:prSet presAssocID="{C2DAA216-C098-534C-9DE4-B9422079D673}" presName="Name25" presStyleLbl="parChTrans1D2" presStyleIdx="0" presStyleCnt="3"/>
      <dgm:spPr/>
      <dgm:t>
        <a:bodyPr/>
        <a:lstStyle/>
        <a:p>
          <a:endParaRPr lang="en-US"/>
        </a:p>
      </dgm:t>
    </dgm:pt>
    <dgm:pt modelId="{EE41D67C-DE70-1B42-9D47-3324F3BA58A7}" type="pres">
      <dgm:prSet presAssocID="{C2DAA216-C098-534C-9DE4-B9422079D673}" presName="connTx" presStyleLbl="parChTrans1D2" presStyleIdx="0" presStyleCnt="3"/>
      <dgm:spPr/>
      <dgm:t>
        <a:bodyPr/>
        <a:lstStyle/>
        <a:p>
          <a:endParaRPr lang="en-US"/>
        </a:p>
      </dgm:t>
    </dgm:pt>
    <dgm:pt modelId="{249D5E49-DF86-1D4A-82BE-5DDCC9A927C1}" type="pres">
      <dgm:prSet presAssocID="{5163B2B6-4FCA-6649-BB5C-973B06025FA2}" presName="Name30" presStyleCnt="0"/>
      <dgm:spPr/>
      <dgm:t>
        <a:bodyPr/>
        <a:lstStyle/>
        <a:p>
          <a:endParaRPr lang="en-US"/>
        </a:p>
      </dgm:t>
    </dgm:pt>
    <dgm:pt modelId="{3DAE7AAB-383D-9341-AA81-C2634DF92630}" type="pres">
      <dgm:prSet presAssocID="{5163B2B6-4FCA-6649-BB5C-973B06025FA2}" presName="level2Shape" presStyleLbl="node2" presStyleIdx="0" presStyleCnt="3"/>
      <dgm:spPr/>
      <dgm:t>
        <a:bodyPr/>
        <a:lstStyle/>
        <a:p>
          <a:endParaRPr lang="en-US"/>
        </a:p>
      </dgm:t>
    </dgm:pt>
    <dgm:pt modelId="{BACDCC62-3E9B-0A48-9288-A829416E33A7}" type="pres">
      <dgm:prSet presAssocID="{5163B2B6-4FCA-6649-BB5C-973B06025FA2}" presName="hierChild3" presStyleCnt="0"/>
      <dgm:spPr/>
      <dgm:t>
        <a:bodyPr/>
        <a:lstStyle/>
        <a:p>
          <a:endParaRPr lang="en-US"/>
        </a:p>
      </dgm:t>
    </dgm:pt>
    <dgm:pt modelId="{0CB69B78-B915-BF48-8A7B-5803FBF47DE8}" type="pres">
      <dgm:prSet presAssocID="{00EB8F27-1562-4148-A497-48FD3BEE335B}" presName="Name25" presStyleLbl="parChTrans1D3" presStyleIdx="0" presStyleCnt="19"/>
      <dgm:spPr/>
      <dgm:t>
        <a:bodyPr/>
        <a:lstStyle/>
        <a:p>
          <a:endParaRPr lang="en-US"/>
        </a:p>
      </dgm:t>
    </dgm:pt>
    <dgm:pt modelId="{D5BCA205-8E4D-6840-BA6D-FF4D7A1A7ACB}" type="pres">
      <dgm:prSet presAssocID="{00EB8F27-1562-4148-A497-48FD3BEE335B}" presName="connTx" presStyleLbl="parChTrans1D3" presStyleIdx="0" presStyleCnt="19"/>
      <dgm:spPr/>
      <dgm:t>
        <a:bodyPr/>
        <a:lstStyle/>
        <a:p>
          <a:endParaRPr lang="en-US"/>
        </a:p>
      </dgm:t>
    </dgm:pt>
    <dgm:pt modelId="{5E46A4BE-201C-614A-9886-6A33B7D47ADA}" type="pres">
      <dgm:prSet presAssocID="{F8E45523-1E33-364A-B8B2-D52ABE82C50E}" presName="Name30" presStyleCnt="0"/>
      <dgm:spPr/>
      <dgm:t>
        <a:bodyPr/>
        <a:lstStyle/>
        <a:p>
          <a:endParaRPr lang="en-US"/>
        </a:p>
      </dgm:t>
    </dgm:pt>
    <dgm:pt modelId="{932685E9-C732-5540-AA6B-71BC97E2F6DF}" type="pres">
      <dgm:prSet presAssocID="{F8E45523-1E33-364A-B8B2-D52ABE82C50E}" presName="level2Shape" presStyleLbl="node3" presStyleIdx="0" presStyleCnt="19" custLinFactX="10944" custLinFactNeighborX="100000"/>
      <dgm:spPr/>
      <dgm:t>
        <a:bodyPr/>
        <a:lstStyle/>
        <a:p>
          <a:endParaRPr lang="en-US"/>
        </a:p>
      </dgm:t>
    </dgm:pt>
    <dgm:pt modelId="{B4A53191-3F66-544A-B3C6-7990D6CC89A4}" type="pres">
      <dgm:prSet presAssocID="{F8E45523-1E33-364A-B8B2-D52ABE82C50E}" presName="hierChild3" presStyleCnt="0"/>
      <dgm:spPr/>
      <dgm:t>
        <a:bodyPr/>
        <a:lstStyle/>
        <a:p>
          <a:endParaRPr lang="en-US"/>
        </a:p>
      </dgm:t>
    </dgm:pt>
    <dgm:pt modelId="{81ECEA9B-85FC-8841-A5F3-8245BA710B8F}" type="pres">
      <dgm:prSet presAssocID="{F079DB57-CB85-B740-9621-75D982DC0617}" presName="Name25" presStyleLbl="parChTrans1D3" presStyleIdx="1" presStyleCnt="19"/>
      <dgm:spPr/>
      <dgm:t>
        <a:bodyPr/>
        <a:lstStyle/>
        <a:p>
          <a:endParaRPr lang="en-US"/>
        </a:p>
      </dgm:t>
    </dgm:pt>
    <dgm:pt modelId="{B0E9F7BC-3C40-F548-90E3-A28E99D3DECE}" type="pres">
      <dgm:prSet presAssocID="{F079DB57-CB85-B740-9621-75D982DC0617}" presName="connTx" presStyleLbl="parChTrans1D3" presStyleIdx="1" presStyleCnt="19"/>
      <dgm:spPr/>
      <dgm:t>
        <a:bodyPr/>
        <a:lstStyle/>
        <a:p>
          <a:endParaRPr lang="en-US"/>
        </a:p>
      </dgm:t>
    </dgm:pt>
    <dgm:pt modelId="{F64B22DC-32F2-2D45-8EA1-7825199CBABF}" type="pres">
      <dgm:prSet presAssocID="{55C055D8-578D-0849-81BE-9E29C9F68015}" presName="Name30" presStyleCnt="0"/>
      <dgm:spPr/>
      <dgm:t>
        <a:bodyPr/>
        <a:lstStyle/>
        <a:p>
          <a:endParaRPr lang="en-US"/>
        </a:p>
      </dgm:t>
    </dgm:pt>
    <dgm:pt modelId="{6AF3C6C2-9A6E-5049-AD99-3AF4315B8706}" type="pres">
      <dgm:prSet presAssocID="{55C055D8-578D-0849-81BE-9E29C9F68015}" presName="level2Shape" presStyleLbl="node3" presStyleIdx="1" presStyleCnt="19" custLinFactX="10944" custLinFactNeighborX="100000"/>
      <dgm:spPr/>
      <dgm:t>
        <a:bodyPr/>
        <a:lstStyle/>
        <a:p>
          <a:endParaRPr lang="en-US"/>
        </a:p>
      </dgm:t>
    </dgm:pt>
    <dgm:pt modelId="{0FE2A6E6-B435-6941-8D7B-316A03448C76}" type="pres">
      <dgm:prSet presAssocID="{55C055D8-578D-0849-81BE-9E29C9F68015}" presName="hierChild3" presStyleCnt="0"/>
      <dgm:spPr/>
      <dgm:t>
        <a:bodyPr/>
        <a:lstStyle/>
        <a:p>
          <a:endParaRPr lang="en-US"/>
        </a:p>
      </dgm:t>
    </dgm:pt>
    <dgm:pt modelId="{28AAF8B3-9F0D-6444-9636-5851C0399B25}" type="pres">
      <dgm:prSet presAssocID="{F9B42FB7-9741-2440-9886-555FA08B022D}" presName="Name25" presStyleLbl="parChTrans1D3" presStyleIdx="2" presStyleCnt="19"/>
      <dgm:spPr/>
      <dgm:t>
        <a:bodyPr/>
        <a:lstStyle/>
        <a:p>
          <a:endParaRPr lang="en-US"/>
        </a:p>
      </dgm:t>
    </dgm:pt>
    <dgm:pt modelId="{B522B849-94CF-4146-8D86-4195A1F6FB0A}" type="pres">
      <dgm:prSet presAssocID="{F9B42FB7-9741-2440-9886-555FA08B022D}" presName="connTx" presStyleLbl="parChTrans1D3" presStyleIdx="2" presStyleCnt="19"/>
      <dgm:spPr/>
      <dgm:t>
        <a:bodyPr/>
        <a:lstStyle/>
        <a:p>
          <a:endParaRPr lang="en-US"/>
        </a:p>
      </dgm:t>
    </dgm:pt>
    <dgm:pt modelId="{462C494E-A879-3340-97AA-5A46D7938C63}" type="pres">
      <dgm:prSet presAssocID="{0BB9299C-F19F-FE46-A4B9-280627D6A968}" presName="Name30" presStyleCnt="0"/>
      <dgm:spPr/>
      <dgm:t>
        <a:bodyPr/>
        <a:lstStyle/>
        <a:p>
          <a:endParaRPr lang="en-US"/>
        </a:p>
      </dgm:t>
    </dgm:pt>
    <dgm:pt modelId="{D696EDBE-3DBD-C346-8461-DBA94FBC95B5}" type="pres">
      <dgm:prSet presAssocID="{0BB9299C-F19F-FE46-A4B9-280627D6A968}" presName="level2Shape" presStyleLbl="node3" presStyleIdx="2" presStyleCnt="19" custLinFactX="10944" custLinFactNeighborX="100000"/>
      <dgm:spPr/>
      <dgm:t>
        <a:bodyPr/>
        <a:lstStyle/>
        <a:p>
          <a:endParaRPr lang="en-US"/>
        </a:p>
      </dgm:t>
    </dgm:pt>
    <dgm:pt modelId="{FFBE3E1A-E621-8941-AA05-623270AEC2B8}" type="pres">
      <dgm:prSet presAssocID="{0BB9299C-F19F-FE46-A4B9-280627D6A968}" presName="hierChild3" presStyleCnt="0"/>
      <dgm:spPr/>
      <dgm:t>
        <a:bodyPr/>
        <a:lstStyle/>
        <a:p>
          <a:endParaRPr lang="en-US"/>
        </a:p>
      </dgm:t>
    </dgm:pt>
    <dgm:pt modelId="{E0972532-68D0-664A-A992-6143C7A7F1B4}" type="pres">
      <dgm:prSet presAssocID="{47FC532F-0031-9740-B0BC-3ACDB0D14A15}" presName="Name25" presStyleLbl="parChTrans1D3" presStyleIdx="3" presStyleCnt="19"/>
      <dgm:spPr/>
      <dgm:t>
        <a:bodyPr/>
        <a:lstStyle/>
        <a:p>
          <a:endParaRPr lang="en-US"/>
        </a:p>
      </dgm:t>
    </dgm:pt>
    <dgm:pt modelId="{C9B7C9EF-23F4-994C-8675-742AD0A4A890}" type="pres">
      <dgm:prSet presAssocID="{47FC532F-0031-9740-B0BC-3ACDB0D14A15}" presName="connTx" presStyleLbl="parChTrans1D3" presStyleIdx="3" presStyleCnt="19"/>
      <dgm:spPr/>
      <dgm:t>
        <a:bodyPr/>
        <a:lstStyle/>
        <a:p>
          <a:endParaRPr lang="en-US"/>
        </a:p>
      </dgm:t>
    </dgm:pt>
    <dgm:pt modelId="{2ED02389-38C0-E54D-9C10-A588263B21E4}" type="pres">
      <dgm:prSet presAssocID="{F97E948D-E223-D447-A358-F9302BF075F5}" presName="Name30" presStyleCnt="0"/>
      <dgm:spPr/>
      <dgm:t>
        <a:bodyPr/>
        <a:lstStyle/>
        <a:p>
          <a:endParaRPr lang="en-US"/>
        </a:p>
      </dgm:t>
    </dgm:pt>
    <dgm:pt modelId="{DCAACA53-AE61-6B42-BC7E-2409B55E24EC}" type="pres">
      <dgm:prSet presAssocID="{F97E948D-E223-D447-A358-F9302BF075F5}" presName="level2Shape" presStyleLbl="node3" presStyleIdx="3" presStyleCnt="19" custLinFactX="10944" custLinFactNeighborX="100000"/>
      <dgm:spPr/>
      <dgm:t>
        <a:bodyPr/>
        <a:lstStyle/>
        <a:p>
          <a:endParaRPr lang="en-US"/>
        </a:p>
      </dgm:t>
    </dgm:pt>
    <dgm:pt modelId="{A4E221DF-E914-F74A-A405-3EE37C2FEC33}" type="pres">
      <dgm:prSet presAssocID="{F97E948D-E223-D447-A358-F9302BF075F5}" presName="hierChild3" presStyleCnt="0"/>
      <dgm:spPr/>
      <dgm:t>
        <a:bodyPr/>
        <a:lstStyle/>
        <a:p>
          <a:endParaRPr lang="en-US"/>
        </a:p>
      </dgm:t>
    </dgm:pt>
    <dgm:pt modelId="{119F9A5A-EF8B-1A4B-AFBC-EEEB163F8959}" type="pres">
      <dgm:prSet presAssocID="{8C74912B-91BC-014D-99DB-58AFC239A781}" presName="Name25" presStyleLbl="parChTrans1D3" presStyleIdx="4" presStyleCnt="19"/>
      <dgm:spPr/>
      <dgm:t>
        <a:bodyPr/>
        <a:lstStyle/>
        <a:p>
          <a:endParaRPr lang="en-US"/>
        </a:p>
      </dgm:t>
    </dgm:pt>
    <dgm:pt modelId="{E8EE8DFE-FDB9-1B43-AC09-555E43348864}" type="pres">
      <dgm:prSet presAssocID="{8C74912B-91BC-014D-99DB-58AFC239A781}" presName="connTx" presStyleLbl="parChTrans1D3" presStyleIdx="4" presStyleCnt="19"/>
      <dgm:spPr/>
      <dgm:t>
        <a:bodyPr/>
        <a:lstStyle/>
        <a:p>
          <a:endParaRPr lang="en-US"/>
        </a:p>
      </dgm:t>
    </dgm:pt>
    <dgm:pt modelId="{CA626404-7FBC-1F46-AB93-F71146818EF5}" type="pres">
      <dgm:prSet presAssocID="{4A891A91-3004-CF47-8D09-43BC408E9823}" presName="Name30" presStyleCnt="0"/>
      <dgm:spPr/>
      <dgm:t>
        <a:bodyPr/>
        <a:lstStyle/>
        <a:p>
          <a:endParaRPr lang="en-US"/>
        </a:p>
      </dgm:t>
    </dgm:pt>
    <dgm:pt modelId="{880004DB-684E-514D-82F5-3D5F4EE71D79}" type="pres">
      <dgm:prSet presAssocID="{4A891A91-3004-CF47-8D09-43BC408E9823}" presName="level2Shape" presStyleLbl="node3" presStyleIdx="4" presStyleCnt="19" custLinFactX="10944" custLinFactNeighborX="100000"/>
      <dgm:spPr/>
      <dgm:t>
        <a:bodyPr/>
        <a:lstStyle/>
        <a:p>
          <a:endParaRPr lang="en-US"/>
        </a:p>
      </dgm:t>
    </dgm:pt>
    <dgm:pt modelId="{21C6A86F-2CD1-F247-94D2-D4B34711471B}" type="pres">
      <dgm:prSet presAssocID="{4A891A91-3004-CF47-8D09-43BC408E9823}" presName="hierChild3" presStyleCnt="0"/>
      <dgm:spPr/>
      <dgm:t>
        <a:bodyPr/>
        <a:lstStyle/>
        <a:p>
          <a:endParaRPr lang="en-US"/>
        </a:p>
      </dgm:t>
    </dgm:pt>
    <dgm:pt modelId="{22214F3A-3650-9049-9D95-DB9DE010033E}" type="pres">
      <dgm:prSet presAssocID="{26958E09-B3A0-B945-B054-25C840B64DDE}" presName="Name25" presStyleLbl="parChTrans1D3" presStyleIdx="5" presStyleCnt="19"/>
      <dgm:spPr/>
      <dgm:t>
        <a:bodyPr/>
        <a:lstStyle/>
        <a:p>
          <a:endParaRPr lang="en-US"/>
        </a:p>
      </dgm:t>
    </dgm:pt>
    <dgm:pt modelId="{ACA763AB-B758-5A43-88D6-93DB6EAB4199}" type="pres">
      <dgm:prSet presAssocID="{26958E09-B3A0-B945-B054-25C840B64DDE}" presName="connTx" presStyleLbl="parChTrans1D3" presStyleIdx="5" presStyleCnt="19"/>
      <dgm:spPr/>
      <dgm:t>
        <a:bodyPr/>
        <a:lstStyle/>
        <a:p>
          <a:endParaRPr lang="en-US"/>
        </a:p>
      </dgm:t>
    </dgm:pt>
    <dgm:pt modelId="{EFC81A0C-13A3-484A-9BB3-E0B4F95E71E0}" type="pres">
      <dgm:prSet presAssocID="{7F0B4FE3-FC9C-6E40-9437-94A8D3184462}" presName="Name30" presStyleCnt="0"/>
      <dgm:spPr/>
      <dgm:t>
        <a:bodyPr/>
        <a:lstStyle/>
        <a:p>
          <a:endParaRPr lang="en-US"/>
        </a:p>
      </dgm:t>
    </dgm:pt>
    <dgm:pt modelId="{BC5152E8-5B61-C740-884F-749087706729}" type="pres">
      <dgm:prSet presAssocID="{7F0B4FE3-FC9C-6E40-9437-94A8D3184462}" presName="level2Shape" presStyleLbl="node3" presStyleIdx="5" presStyleCnt="19" custLinFactX="10944" custLinFactNeighborX="100000"/>
      <dgm:spPr/>
      <dgm:t>
        <a:bodyPr/>
        <a:lstStyle/>
        <a:p>
          <a:endParaRPr lang="en-US"/>
        </a:p>
      </dgm:t>
    </dgm:pt>
    <dgm:pt modelId="{55FDE133-28D8-E349-AF53-88BDEEDD3B42}" type="pres">
      <dgm:prSet presAssocID="{7F0B4FE3-FC9C-6E40-9437-94A8D3184462}" presName="hierChild3" presStyleCnt="0"/>
      <dgm:spPr/>
      <dgm:t>
        <a:bodyPr/>
        <a:lstStyle/>
        <a:p>
          <a:endParaRPr lang="en-US"/>
        </a:p>
      </dgm:t>
    </dgm:pt>
    <dgm:pt modelId="{ECBCD48C-CBF9-D249-BDD9-AB870CFA420F}" type="pres">
      <dgm:prSet presAssocID="{D85883DB-3100-3D4F-BF88-BE0EED59151D}" presName="Name25" presStyleLbl="parChTrans1D2" presStyleIdx="1" presStyleCnt="3"/>
      <dgm:spPr/>
      <dgm:t>
        <a:bodyPr/>
        <a:lstStyle/>
        <a:p>
          <a:endParaRPr lang="en-US"/>
        </a:p>
      </dgm:t>
    </dgm:pt>
    <dgm:pt modelId="{9F510BAE-D6C1-EE4E-B299-966252AD2D68}" type="pres">
      <dgm:prSet presAssocID="{D85883DB-3100-3D4F-BF88-BE0EED59151D}" presName="connTx" presStyleLbl="parChTrans1D2" presStyleIdx="1" presStyleCnt="3"/>
      <dgm:spPr/>
      <dgm:t>
        <a:bodyPr/>
        <a:lstStyle/>
        <a:p>
          <a:endParaRPr lang="en-US"/>
        </a:p>
      </dgm:t>
    </dgm:pt>
    <dgm:pt modelId="{6AA48675-B4AD-6641-8F41-478B8A573714}" type="pres">
      <dgm:prSet presAssocID="{B4F22E62-7C09-9F4E-9F86-861AEED2BA75}" presName="Name30" presStyleCnt="0"/>
      <dgm:spPr/>
      <dgm:t>
        <a:bodyPr/>
        <a:lstStyle/>
        <a:p>
          <a:endParaRPr lang="en-US"/>
        </a:p>
      </dgm:t>
    </dgm:pt>
    <dgm:pt modelId="{CE7A387C-97D7-7A48-956E-EE8E68FFD321}" type="pres">
      <dgm:prSet presAssocID="{B4F22E62-7C09-9F4E-9F86-861AEED2BA75}" presName="level2Shape" presStyleLbl="node2" presStyleIdx="1" presStyleCnt="3"/>
      <dgm:spPr/>
      <dgm:t>
        <a:bodyPr/>
        <a:lstStyle/>
        <a:p>
          <a:endParaRPr lang="en-US"/>
        </a:p>
      </dgm:t>
    </dgm:pt>
    <dgm:pt modelId="{F3F07E4B-5CFB-5644-AF4B-33022CC09D98}" type="pres">
      <dgm:prSet presAssocID="{B4F22E62-7C09-9F4E-9F86-861AEED2BA75}" presName="hierChild3" presStyleCnt="0"/>
      <dgm:spPr/>
      <dgm:t>
        <a:bodyPr/>
        <a:lstStyle/>
        <a:p>
          <a:endParaRPr lang="en-US"/>
        </a:p>
      </dgm:t>
    </dgm:pt>
    <dgm:pt modelId="{6408B3D6-DC11-9049-98F4-DBA3EB559A6A}" type="pres">
      <dgm:prSet presAssocID="{4B9E0CD1-0BDE-C94C-A4E0-722613295D33}" presName="Name25" presStyleLbl="parChTrans1D3" presStyleIdx="6" presStyleCnt="19"/>
      <dgm:spPr/>
      <dgm:t>
        <a:bodyPr/>
        <a:lstStyle/>
        <a:p>
          <a:endParaRPr lang="en-US"/>
        </a:p>
      </dgm:t>
    </dgm:pt>
    <dgm:pt modelId="{6080A1EE-5409-B049-80AB-E10653329724}" type="pres">
      <dgm:prSet presAssocID="{4B9E0CD1-0BDE-C94C-A4E0-722613295D33}" presName="connTx" presStyleLbl="parChTrans1D3" presStyleIdx="6" presStyleCnt="19"/>
      <dgm:spPr/>
      <dgm:t>
        <a:bodyPr/>
        <a:lstStyle/>
        <a:p>
          <a:endParaRPr lang="en-US"/>
        </a:p>
      </dgm:t>
    </dgm:pt>
    <dgm:pt modelId="{D49452C0-2781-DF44-A165-4B85891EDE73}" type="pres">
      <dgm:prSet presAssocID="{784FC36C-AAA2-4249-B741-03C22877B2F5}" presName="Name30" presStyleCnt="0"/>
      <dgm:spPr/>
      <dgm:t>
        <a:bodyPr/>
        <a:lstStyle/>
        <a:p>
          <a:endParaRPr lang="en-US"/>
        </a:p>
      </dgm:t>
    </dgm:pt>
    <dgm:pt modelId="{FC53E9B3-9BE6-8341-8DBE-4A4394CDA682}" type="pres">
      <dgm:prSet presAssocID="{784FC36C-AAA2-4249-B741-03C22877B2F5}" presName="level2Shape" presStyleLbl="node3" presStyleIdx="6" presStyleCnt="19" custLinFactX="10944" custLinFactNeighborX="100000"/>
      <dgm:spPr/>
      <dgm:t>
        <a:bodyPr/>
        <a:lstStyle/>
        <a:p>
          <a:endParaRPr lang="en-US"/>
        </a:p>
      </dgm:t>
    </dgm:pt>
    <dgm:pt modelId="{2AA6F6FC-36BB-524D-BFF2-99B1B4A81B41}" type="pres">
      <dgm:prSet presAssocID="{784FC36C-AAA2-4249-B741-03C22877B2F5}" presName="hierChild3" presStyleCnt="0"/>
      <dgm:spPr/>
      <dgm:t>
        <a:bodyPr/>
        <a:lstStyle/>
        <a:p>
          <a:endParaRPr lang="en-US"/>
        </a:p>
      </dgm:t>
    </dgm:pt>
    <dgm:pt modelId="{53CDAF86-BA38-A040-9957-EED1895547DA}" type="pres">
      <dgm:prSet presAssocID="{02B0B819-79B8-6448-8C0C-B2FEEF5CBA5F}" presName="Name25" presStyleLbl="parChTrans1D3" presStyleIdx="7" presStyleCnt="19"/>
      <dgm:spPr/>
      <dgm:t>
        <a:bodyPr/>
        <a:lstStyle/>
        <a:p>
          <a:endParaRPr lang="en-US"/>
        </a:p>
      </dgm:t>
    </dgm:pt>
    <dgm:pt modelId="{76D1AAD4-F116-D245-BCF6-460840DBF54A}" type="pres">
      <dgm:prSet presAssocID="{02B0B819-79B8-6448-8C0C-B2FEEF5CBA5F}" presName="connTx" presStyleLbl="parChTrans1D3" presStyleIdx="7" presStyleCnt="19"/>
      <dgm:spPr/>
      <dgm:t>
        <a:bodyPr/>
        <a:lstStyle/>
        <a:p>
          <a:endParaRPr lang="en-US"/>
        </a:p>
      </dgm:t>
    </dgm:pt>
    <dgm:pt modelId="{ABC053AE-CC13-F143-8CD5-C056011E8040}" type="pres">
      <dgm:prSet presAssocID="{ADC69F08-AE80-FE40-B69B-A0C4CB362531}" presName="Name30" presStyleCnt="0"/>
      <dgm:spPr/>
      <dgm:t>
        <a:bodyPr/>
        <a:lstStyle/>
        <a:p>
          <a:endParaRPr lang="en-US"/>
        </a:p>
      </dgm:t>
    </dgm:pt>
    <dgm:pt modelId="{E3F65329-936B-514B-A364-54D3356DDFF1}" type="pres">
      <dgm:prSet presAssocID="{ADC69F08-AE80-FE40-B69B-A0C4CB362531}" presName="level2Shape" presStyleLbl="node3" presStyleIdx="7" presStyleCnt="19" custLinFactX="10944" custLinFactNeighborX="100000"/>
      <dgm:spPr/>
      <dgm:t>
        <a:bodyPr/>
        <a:lstStyle/>
        <a:p>
          <a:endParaRPr lang="en-US"/>
        </a:p>
      </dgm:t>
    </dgm:pt>
    <dgm:pt modelId="{AEC5AF35-B7C4-714A-9CEF-8371DF2F391F}" type="pres">
      <dgm:prSet presAssocID="{ADC69F08-AE80-FE40-B69B-A0C4CB362531}" presName="hierChild3" presStyleCnt="0"/>
      <dgm:spPr/>
      <dgm:t>
        <a:bodyPr/>
        <a:lstStyle/>
        <a:p>
          <a:endParaRPr lang="en-US"/>
        </a:p>
      </dgm:t>
    </dgm:pt>
    <dgm:pt modelId="{DC70160C-9346-584F-98AB-971ABFC75A07}" type="pres">
      <dgm:prSet presAssocID="{33F57AB1-8BA1-0A4B-B9CD-36CE68842F22}" presName="Name25" presStyleLbl="parChTrans1D3" presStyleIdx="8" presStyleCnt="19"/>
      <dgm:spPr/>
      <dgm:t>
        <a:bodyPr/>
        <a:lstStyle/>
        <a:p>
          <a:endParaRPr lang="en-US"/>
        </a:p>
      </dgm:t>
    </dgm:pt>
    <dgm:pt modelId="{DA032789-8C0B-5A40-8E1A-D12FC4FCB73C}" type="pres">
      <dgm:prSet presAssocID="{33F57AB1-8BA1-0A4B-B9CD-36CE68842F22}" presName="connTx" presStyleLbl="parChTrans1D3" presStyleIdx="8" presStyleCnt="19"/>
      <dgm:spPr/>
      <dgm:t>
        <a:bodyPr/>
        <a:lstStyle/>
        <a:p>
          <a:endParaRPr lang="en-US"/>
        </a:p>
      </dgm:t>
    </dgm:pt>
    <dgm:pt modelId="{763D0E40-E318-1348-9132-8A3E24096D9D}" type="pres">
      <dgm:prSet presAssocID="{F7ADCB4C-9591-714D-90B7-830F02D34D6A}" presName="Name30" presStyleCnt="0"/>
      <dgm:spPr/>
      <dgm:t>
        <a:bodyPr/>
        <a:lstStyle/>
        <a:p>
          <a:endParaRPr lang="en-US"/>
        </a:p>
      </dgm:t>
    </dgm:pt>
    <dgm:pt modelId="{7CC6B24F-1FDB-F64F-8314-5FC0E5D2CC08}" type="pres">
      <dgm:prSet presAssocID="{F7ADCB4C-9591-714D-90B7-830F02D34D6A}" presName="level2Shape" presStyleLbl="node3" presStyleIdx="8" presStyleCnt="19" custLinFactX="10944" custLinFactNeighborX="100000"/>
      <dgm:spPr/>
      <dgm:t>
        <a:bodyPr/>
        <a:lstStyle/>
        <a:p>
          <a:endParaRPr lang="en-US"/>
        </a:p>
      </dgm:t>
    </dgm:pt>
    <dgm:pt modelId="{9A361AF7-FD60-4146-A9D6-090A865F0447}" type="pres">
      <dgm:prSet presAssocID="{F7ADCB4C-9591-714D-90B7-830F02D34D6A}" presName="hierChild3" presStyleCnt="0"/>
      <dgm:spPr/>
      <dgm:t>
        <a:bodyPr/>
        <a:lstStyle/>
        <a:p>
          <a:endParaRPr lang="en-US"/>
        </a:p>
      </dgm:t>
    </dgm:pt>
    <dgm:pt modelId="{8F6D2C93-5815-2D4D-99A0-2EDEE45AE1BD}" type="pres">
      <dgm:prSet presAssocID="{F4A97DE7-C387-304C-86A0-839618146DF8}" presName="Name25" presStyleLbl="parChTrans1D3" presStyleIdx="9" presStyleCnt="19"/>
      <dgm:spPr/>
      <dgm:t>
        <a:bodyPr/>
        <a:lstStyle/>
        <a:p>
          <a:endParaRPr lang="en-US"/>
        </a:p>
      </dgm:t>
    </dgm:pt>
    <dgm:pt modelId="{9E2D8B49-9249-614F-B86E-F6EDEEC18B37}" type="pres">
      <dgm:prSet presAssocID="{F4A97DE7-C387-304C-86A0-839618146DF8}" presName="connTx" presStyleLbl="parChTrans1D3" presStyleIdx="9" presStyleCnt="19"/>
      <dgm:spPr/>
      <dgm:t>
        <a:bodyPr/>
        <a:lstStyle/>
        <a:p>
          <a:endParaRPr lang="en-US"/>
        </a:p>
      </dgm:t>
    </dgm:pt>
    <dgm:pt modelId="{EDC9CBB0-A611-024F-8A35-78FA7E392098}" type="pres">
      <dgm:prSet presAssocID="{A2CBEBB5-0B7B-9F40-A51C-4593C970285D}" presName="Name30" presStyleCnt="0"/>
      <dgm:spPr/>
      <dgm:t>
        <a:bodyPr/>
        <a:lstStyle/>
        <a:p>
          <a:endParaRPr lang="en-US"/>
        </a:p>
      </dgm:t>
    </dgm:pt>
    <dgm:pt modelId="{A1C4E629-6C59-F144-AAAD-5B969760892E}" type="pres">
      <dgm:prSet presAssocID="{A2CBEBB5-0B7B-9F40-A51C-4593C970285D}" presName="level2Shape" presStyleLbl="node3" presStyleIdx="9" presStyleCnt="19" custLinFactX="10944" custLinFactNeighborX="100000"/>
      <dgm:spPr/>
      <dgm:t>
        <a:bodyPr/>
        <a:lstStyle/>
        <a:p>
          <a:endParaRPr lang="en-US"/>
        </a:p>
      </dgm:t>
    </dgm:pt>
    <dgm:pt modelId="{16C437F7-E4C0-2B4B-8F49-DCBDEDDEE671}" type="pres">
      <dgm:prSet presAssocID="{A2CBEBB5-0B7B-9F40-A51C-4593C970285D}" presName="hierChild3" presStyleCnt="0"/>
      <dgm:spPr/>
      <dgm:t>
        <a:bodyPr/>
        <a:lstStyle/>
        <a:p>
          <a:endParaRPr lang="en-US"/>
        </a:p>
      </dgm:t>
    </dgm:pt>
    <dgm:pt modelId="{830B444D-A096-7E4A-9CC7-D264CEB90398}" type="pres">
      <dgm:prSet presAssocID="{6B2DDC6B-A5DA-0945-B5CC-63F91ECD3717}" presName="Name25" presStyleLbl="parChTrans1D3" presStyleIdx="10" presStyleCnt="19"/>
      <dgm:spPr/>
      <dgm:t>
        <a:bodyPr/>
        <a:lstStyle/>
        <a:p>
          <a:endParaRPr lang="en-US"/>
        </a:p>
      </dgm:t>
    </dgm:pt>
    <dgm:pt modelId="{A33B3DC8-B0FC-254B-8C0A-194DDB063CF5}" type="pres">
      <dgm:prSet presAssocID="{6B2DDC6B-A5DA-0945-B5CC-63F91ECD3717}" presName="connTx" presStyleLbl="parChTrans1D3" presStyleIdx="10" presStyleCnt="19"/>
      <dgm:spPr/>
      <dgm:t>
        <a:bodyPr/>
        <a:lstStyle/>
        <a:p>
          <a:endParaRPr lang="en-US"/>
        </a:p>
      </dgm:t>
    </dgm:pt>
    <dgm:pt modelId="{817FEE9F-5B33-374C-8FBC-7FCAFC3590F2}" type="pres">
      <dgm:prSet presAssocID="{613E9CD7-BB9B-E249-B075-3EBF3EE9C05A}" presName="Name30" presStyleCnt="0"/>
      <dgm:spPr/>
      <dgm:t>
        <a:bodyPr/>
        <a:lstStyle/>
        <a:p>
          <a:endParaRPr lang="en-US"/>
        </a:p>
      </dgm:t>
    </dgm:pt>
    <dgm:pt modelId="{87FE95EF-3F3F-3243-8F96-CC707ACA5E62}" type="pres">
      <dgm:prSet presAssocID="{613E9CD7-BB9B-E249-B075-3EBF3EE9C05A}" presName="level2Shape" presStyleLbl="node3" presStyleIdx="10" presStyleCnt="19" custLinFactX="10944" custLinFactNeighborX="100000"/>
      <dgm:spPr/>
      <dgm:t>
        <a:bodyPr/>
        <a:lstStyle/>
        <a:p>
          <a:endParaRPr lang="en-US"/>
        </a:p>
      </dgm:t>
    </dgm:pt>
    <dgm:pt modelId="{C7210705-74DC-9841-8F8D-86022A94AAC2}" type="pres">
      <dgm:prSet presAssocID="{613E9CD7-BB9B-E249-B075-3EBF3EE9C05A}" presName="hierChild3" presStyleCnt="0"/>
      <dgm:spPr/>
      <dgm:t>
        <a:bodyPr/>
        <a:lstStyle/>
        <a:p>
          <a:endParaRPr lang="en-US"/>
        </a:p>
      </dgm:t>
    </dgm:pt>
    <dgm:pt modelId="{60356880-554B-FE4D-9394-3177444F24F8}" type="pres">
      <dgm:prSet presAssocID="{B54C3ED4-1156-9C4A-AB27-D697CC765261}" presName="Name25" presStyleLbl="parChTrans1D3" presStyleIdx="11" presStyleCnt="19"/>
      <dgm:spPr/>
      <dgm:t>
        <a:bodyPr/>
        <a:lstStyle/>
        <a:p>
          <a:endParaRPr lang="en-US"/>
        </a:p>
      </dgm:t>
    </dgm:pt>
    <dgm:pt modelId="{2DC53E9D-71D7-0443-A282-AFECCDB7D659}" type="pres">
      <dgm:prSet presAssocID="{B54C3ED4-1156-9C4A-AB27-D697CC765261}" presName="connTx" presStyleLbl="parChTrans1D3" presStyleIdx="11" presStyleCnt="19"/>
      <dgm:spPr/>
      <dgm:t>
        <a:bodyPr/>
        <a:lstStyle/>
        <a:p>
          <a:endParaRPr lang="en-US"/>
        </a:p>
      </dgm:t>
    </dgm:pt>
    <dgm:pt modelId="{DF1F05AA-3D46-BD41-80B3-C1AE9B2F300D}" type="pres">
      <dgm:prSet presAssocID="{51D00514-C35E-5C43-859E-CD8CD322F3EC}" presName="Name30" presStyleCnt="0"/>
      <dgm:spPr/>
      <dgm:t>
        <a:bodyPr/>
        <a:lstStyle/>
        <a:p>
          <a:endParaRPr lang="en-US"/>
        </a:p>
      </dgm:t>
    </dgm:pt>
    <dgm:pt modelId="{74638EC6-082D-1C48-B8D0-8CC4C58DDF45}" type="pres">
      <dgm:prSet presAssocID="{51D00514-C35E-5C43-859E-CD8CD322F3EC}" presName="level2Shape" presStyleLbl="node3" presStyleIdx="11" presStyleCnt="19" custLinFactX="10944" custLinFactNeighborX="100000"/>
      <dgm:spPr/>
      <dgm:t>
        <a:bodyPr/>
        <a:lstStyle/>
        <a:p>
          <a:endParaRPr lang="en-US"/>
        </a:p>
      </dgm:t>
    </dgm:pt>
    <dgm:pt modelId="{5051A720-0ABD-4349-85FA-DF94D3DE7D02}" type="pres">
      <dgm:prSet presAssocID="{51D00514-C35E-5C43-859E-CD8CD322F3EC}" presName="hierChild3" presStyleCnt="0"/>
      <dgm:spPr/>
      <dgm:t>
        <a:bodyPr/>
        <a:lstStyle/>
        <a:p>
          <a:endParaRPr lang="en-US"/>
        </a:p>
      </dgm:t>
    </dgm:pt>
    <dgm:pt modelId="{61A43DDF-3A12-9646-AFD7-3D4A04725E9C}" type="pres">
      <dgm:prSet presAssocID="{5DE0B5C6-AF10-7349-A20A-E3B1F34FE3FA}" presName="Name25" presStyleLbl="parChTrans1D3" presStyleIdx="12" presStyleCnt="19"/>
      <dgm:spPr/>
      <dgm:t>
        <a:bodyPr/>
        <a:lstStyle/>
        <a:p>
          <a:endParaRPr lang="en-US"/>
        </a:p>
      </dgm:t>
    </dgm:pt>
    <dgm:pt modelId="{AAD1E24C-AB75-FF41-9EE2-5A0173FA8800}" type="pres">
      <dgm:prSet presAssocID="{5DE0B5C6-AF10-7349-A20A-E3B1F34FE3FA}" presName="connTx" presStyleLbl="parChTrans1D3" presStyleIdx="12" presStyleCnt="19"/>
      <dgm:spPr/>
      <dgm:t>
        <a:bodyPr/>
        <a:lstStyle/>
        <a:p>
          <a:endParaRPr lang="en-US"/>
        </a:p>
      </dgm:t>
    </dgm:pt>
    <dgm:pt modelId="{C2D4FEF7-3D7E-1B45-842E-9AB1DF136420}" type="pres">
      <dgm:prSet presAssocID="{796DC56B-AAEB-C44D-B58C-5638425A1AE9}" presName="Name30" presStyleCnt="0"/>
      <dgm:spPr/>
      <dgm:t>
        <a:bodyPr/>
        <a:lstStyle/>
        <a:p>
          <a:endParaRPr lang="en-US"/>
        </a:p>
      </dgm:t>
    </dgm:pt>
    <dgm:pt modelId="{E57C8076-FF00-9945-950E-C4ADB0FE53A8}" type="pres">
      <dgm:prSet presAssocID="{796DC56B-AAEB-C44D-B58C-5638425A1AE9}" presName="level2Shape" presStyleLbl="node3" presStyleIdx="12" presStyleCnt="19" custLinFactX="10944" custLinFactNeighborX="100000"/>
      <dgm:spPr/>
      <dgm:t>
        <a:bodyPr/>
        <a:lstStyle/>
        <a:p>
          <a:endParaRPr lang="en-US"/>
        </a:p>
      </dgm:t>
    </dgm:pt>
    <dgm:pt modelId="{2ECA552D-694A-6E42-BBC4-E96115CAF105}" type="pres">
      <dgm:prSet presAssocID="{796DC56B-AAEB-C44D-B58C-5638425A1AE9}" presName="hierChild3" presStyleCnt="0"/>
      <dgm:spPr/>
      <dgm:t>
        <a:bodyPr/>
        <a:lstStyle/>
        <a:p>
          <a:endParaRPr lang="en-US"/>
        </a:p>
      </dgm:t>
    </dgm:pt>
    <dgm:pt modelId="{6C0FE3C5-391A-1840-85BF-CAE8384A0C16}" type="pres">
      <dgm:prSet presAssocID="{2C5EF33D-116C-244D-A92C-ABD8EB2D8826}" presName="Name25" presStyleLbl="parChTrans1D3" presStyleIdx="13" presStyleCnt="19"/>
      <dgm:spPr/>
      <dgm:t>
        <a:bodyPr/>
        <a:lstStyle/>
        <a:p>
          <a:endParaRPr lang="en-US"/>
        </a:p>
      </dgm:t>
    </dgm:pt>
    <dgm:pt modelId="{76658E08-3050-544D-AB10-7FBF7825FB61}" type="pres">
      <dgm:prSet presAssocID="{2C5EF33D-116C-244D-A92C-ABD8EB2D8826}" presName="connTx" presStyleLbl="parChTrans1D3" presStyleIdx="13" presStyleCnt="19"/>
      <dgm:spPr/>
      <dgm:t>
        <a:bodyPr/>
        <a:lstStyle/>
        <a:p>
          <a:endParaRPr lang="en-US"/>
        </a:p>
      </dgm:t>
    </dgm:pt>
    <dgm:pt modelId="{97AB4BD5-2C6B-7D49-A96A-BE377D2EAD0F}" type="pres">
      <dgm:prSet presAssocID="{16FEF999-439A-5445-B3EA-CD81FA235EC0}" presName="Name30" presStyleCnt="0"/>
      <dgm:spPr/>
      <dgm:t>
        <a:bodyPr/>
        <a:lstStyle/>
        <a:p>
          <a:endParaRPr lang="en-US"/>
        </a:p>
      </dgm:t>
    </dgm:pt>
    <dgm:pt modelId="{BDEB62D0-32BB-BB48-B1BC-C88B33D4B205}" type="pres">
      <dgm:prSet presAssocID="{16FEF999-439A-5445-B3EA-CD81FA235EC0}" presName="level2Shape" presStyleLbl="node3" presStyleIdx="13" presStyleCnt="19" custLinFactX="10944" custLinFactNeighborX="100000"/>
      <dgm:spPr/>
      <dgm:t>
        <a:bodyPr/>
        <a:lstStyle/>
        <a:p>
          <a:endParaRPr lang="en-US"/>
        </a:p>
      </dgm:t>
    </dgm:pt>
    <dgm:pt modelId="{9591AE19-EA85-CA41-824B-DF7B31BB4DEA}" type="pres">
      <dgm:prSet presAssocID="{16FEF999-439A-5445-B3EA-CD81FA235EC0}" presName="hierChild3" presStyleCnt="0"/>
      <dgm:spPr/>
      <dgm:t>
        <a:bodyPr/>
        <a:lstStyle/>
        <a:p>
          <a:endParaRPr lang="en-US"/>
        </a:p>
      </dgm:t>
    </dgm:pt>
    <dgm:pt modelId="{C64DD3B7-7C6A-3542-91FE-9FDDB9055372}" type="pres">
      <dgm:prSet presAssocID="{B6B47541-55E4-034C-B54D-EF583032D245}" presName="Name25" presStyleLbl="parChTrans1D3" presStyleIdx="14" presStyleCnt="19"/>
      <dgm:spPr/>
      <dgm:t>
        <a:bodyPr/>
        <a:lstStyle/>
        <a:p>
          <a:endParaRPr lang="en-US"/>
        </a:p>
      </dgm:t>
    </dgm:pt>
    <dgm:pt modelId="{370A4661-8A6A-A34E-A885-740FD94BFFD5}" type="pres">
      <dgm:prSet presAssocID="{B6B47541-55E4-034C-B54D-EF583032D245}" presName="connTx" presStyleLbl="parChTrans1D3" presStyleIdx="14" presStyleCnt="19"/>
      <dgm:spPr/>
      <dgm:t>
        <a:bodyPr/>
        <a:lstStyle/>
        <a:p>
          <a:endParaRPr lang="en-US"/>
        </a:p>
      </dgm:t>
    </dgm:pt>
    <dgm:pt modelId="{52CB3B1D-3675-344F-823C-A656D82784AD}" type="pres">
      <dgm:prSet presAssocID="{97493A17-DC7D-804B-8E2F-B6F0EF4A118E}" presName="Name30" presStyleCnt="0"/>
      <dgm:spPr/>
      <dgm:t>
        <a:bodyPr/>
        <a:lstStyle/>
        <a:p>
          <a:endParaRPr lang="en-US"/>
        </a:p>
      </dgm:t>
    </dgm:pt>
    <dgm:pt modelId="{C3522D7C-6FCC-6C47-8EA7-51D4DE51DCF9}" type="pres">
      <dgm:prSet presAssocID="{97493A17-DC7D-804B-8E2F-B6F0EF4A118E}" presName="level2Shape" presStyleLbl="node3" presStyleIdx="14" presStyleCnt="19" custLinFactX="10944" custLinFactNeighborX="100000"/>
      <dgm:spPr/>
      <dgm:t>
        <a:bodyPr/>
        <a:lstStyle/>
        <a:p>
          <a:endParaRPr lang="en-US"/>
        </a:p>
      </dgm:t>
    </dgm:pt>
    <dgm:pt modelId="{9D640F61-052B-3E4B-B7C4-CE822EC5585D}" type="pres">
      <dgm:prSet presAssocID="{97493A17-DC7D-804B-8E2F-B6F0EF4A118E}" presName="hierChild3" presStyleCnt="0"/>
      <dgm:spPr/>
      <dgm:t>
        <a:bodyPr/>
        <a:lstStyle/>
        <a:p>
          <a:endParaRPr lang="en-US"/>
        </a:p>
      </dgm:t>
    </dgm:pt>
    <dgm:pt modelId="{6CFA8563-156F-744D-83C1-569344787E11}" type="pres">
      <dgm:prSet presAssocID="{939026CB-0E82-EB43-943A-8B8729F52AE5}" presName="Name25" presStyleLbl="parChTrans1D3" presStyleIdx="15" presStyleCnt="19"/>
      <dgm:spPr/>
      <dgm:t>
        <a:bodyPr/>
        <a:lstStyle/>
        <a:p>
          <a:endParaRPr lang="en-US"/>
        </a:p>
      </dgm:t>
    </dgm:pt>
    <dgm:pt modelId="{F917481A-2662-1D43-8C97-696A358216BD}" type="pres">
      <dgm:prSet presAssocID="{939026CB-0E82-EB43-943A-8B8729F52AE5}" presName="connTx" presStyleLbl="parChTrans1D3" presStyleIdx="15" presStyleCnt="19"/>
      <dgm:spPr/>
      <dgm:t>
        <a:bodyPr/>
        <a:lstStyle/>
        <a:p>
          <a:endParaRPr lang="en-US"/>
        </a:p>
      </dgm:t>
    </dgm:pt>
    <dgm:pt modelId="{5F6E12B2-A105-0943-BF0A-378B367FC6CE}" type="pres">
      <dgm:prSet presAssocID="{20EFF469-2D31-6A45-B47E-CD92DDB7B7C1}" presName="Name30" presStyleCnt="0"/>
      <dgm:spPr/>
      <dgm:t>
        <a:bodyPr/>
        <a:lstStyle/>
        <a:p>
          <a:endParaRPr lang="en-US"/>
        </a:p>
      </dgm:t>
    </dgm:pt>
    <dgm:pt modelId="{127DA597-FDF6-2D47-8888-E92E7E139920}" type="pres">
      <dgm:prSet presAssocID="{20EFF469-2D31-6A45-B47E-CD92DDB7B7C1}" presName="level2Shape" presStyleLbl="node3" presStyleIdx="15" presStyleCnt="19" custLinFactX="10944" custLinFactNeighborX="100000"/>
      <dgm:spPr/>
      <dgm:t>
        <a:bodyPr/>
        <a:lstStyle/>
        <a:p>
          <a:endParaRPr lang="en-US"/>
        </a:p>
      </dgm:t>
    </dgm:pt>
    <dgm:pt modelId="{D1B423DB-B829-AF44-91D8-873B9459C87C}" type="pres">
      <dgm:prSet presAssocID="{20EFF469-2D31-6A45-B47E-CD92DDB7B7C1}" presName="hierChild3" presStyleCnt="0"/>
      <dgm:spPr/>
      <dgm:t>
        <a:bodyPr/>
        <a:lstStyle/>
        <a:p>
          <a:endParaRPr lang="en-US"/>
        </a:p>
      </dgm:t>
    </dgm:pt>
    <dgm:pt modelId="{57051E23-28F7-6146-97DF-FE1F648DB32A}" type="pres">
      <dgm:prSet presAssocID="{9677EA73-3DCA-BD49-8471-635401EDAFE2}" presName="Name25" presStyleLbl="parChTrans1D2" presStyleIdx="2" presStyleCnt="3"/>
      <dgm:spPr/>
      <dgm:t>
        <a:bodyPr/>
        <a:lstStyle/>
        <a:p>
          <a:endParaRPr lang="en-US"/>
        </a:p>
      </dgm:t>
    </dgm:pt>
    <dgm:pt modelId="{BEFCC72B-AD26-8F48-AE9D-574B94CFFB81}" type="pres">
      <dgm:prSet presAssocID="{9677EA73-3DCA-BD49-8471-635401EDAFE2}" presName="connTx" presStyleLbl="parChTrans1D2" presStyleIdx="2" presStyleCnt="3"/>
      <dgm:spPr/>
      <dgm:t>
        <a:bodyPr/>
        <a:lstStyle/>
        <a:p>
          <a:endParaRPr lang="en-US"/>
        </a:p>
      </dgm:t>
    </dgm:pt>
    <dgm:pt modelId="{84DB191C-36E6-4F49-BB53-796683B3B5BC}" type="pres">
      <dgm:prSet presAssocID="{17C088D5-4E9F-DC4B-B4C8-3D97A7C0CC20}" presName="Name30" presStyleCnt="0"/>
      <dgm:spPr/>
      <dgm:t>
        <a:bodyPr/>
        <a:lstStyle/>
        <a:p>
          <a:endParaRPr lang="en-US"/>
        </a:p>
      </dgm:t>
    </dgm:pt>
    <dgm:pt modelId="{6EED7BFD-7471-B649-818B-C71A5D50A803}" type="pres">
      <dgm:prSet presAssocID="{17C088D5-4E9F-DC4B-B4C8-3D97A7C0CC20}" presName="level2Shape" presStyleLbl="node2" presStyleIdx="2" presStyleCnt="3"/>
      <dgm:spPr/>
      <dgm:t>
        <a:bodyPr/>
        <a:lstStyle/>
        <a:p>
          <a:endParaRPr lang="en-US"/>
        </a:p>
      </dgm:t>
    </dgm:pt>
    <dgm:pt modelId="{AB0BBF0A-986F-D849-994F-D097D85DEF76}" type="pres">
      <dgm:prSet presAssocID="{17C088D5-4E9F-DC4B-B4C8-3D97A7C0CC20}" presName="hierChild3" presStyleCnt="0"/>
      <dgm:spPr/>
      <dgm:t>
        <a:bodyPr/>
        <a:lstStyle/>
        <a:p>
          <a:endParaRPr lang="en-US"/>
        </a:p>
      </dgm:t>
    </dgm:pt>
    <dgm:pt modelId="{B16A0BF7-88B1-094D-8B01-10E6ACB204A0}" type="pres">
      <dgm:prSet presAssocID="{2044C57A-2CA2-7D41-8774-F0C70FEC4A15}" presName="Name25" presStyleLbl="parChTrans1D3" presStyleIdx="16" presStyleCnt="19"/>
      <dgm:spPr/>
      <dgm:t>
        <a:bodyPr/>
        <a:lstStyle/>
        <a:p>
          <a:endParaRPr lang="en-US"/>
        </a:p>
      </dgm:t>
    </dgm:pt>
    <dgm:pt modelId="{2E18A7C7-8AD6-E845-93C5-5DB0E2A40C96}" type="pres">
      <dgm:prSet presAssocID="{2044C57A-2CA2-7D41-8774-F0C70FEC4A15}" presName="connTx" presStyleLbl="parChTrans1D3" presStyleIdx="16" presStyleCnt="19"/>
      <dgm:spPr/>
      <dgm:t>
        <a:bodyPr/>
        <a:lstStyle/>
        <a:p>
          <a:endParaRPr lang="en-US"/>
        </a:p>
      </dgm:t>
    </dgm:pt>
    <dgm:pt modelId="{EFE3BFAB-8C1A-A142-8694-C20A0A424B03}" type="pres">
      <dgm:prSet presAssocID="{57CE820F-26D1-C047-AEA2-506737427C5F}" presName="Name30" presStyleCnt="0"/>
      <dgm:spPr/>
      <dgm:t>
        <a:bodyPr/>
        <a:lstStyle/>
        <a:p>
          <a:endParaRPr lang="en-US"/>
        </a:p>
      </dgm:t>
    </dgm:pt>
    <dgm:pt modelId="{F83A132A-EC1D-934D-ABCA-DA0872D56DA4}" type="pres">
      <dgm:prSet presAssocID="{57CE820F-26D1-C047-AEA2-506737427C5F}" presName="level2Shape" presStyleLbl="node3" presStyleIdx="16" presStyleCnt="19" custLinFactX="10944" custLinFactNeighborX="100000"/>
      <dgm:spPr/>
      <dgm:t>
        <a:bodyPr/>
        <a:lstStyle/>
        <a:p>
          <a:endParaRPr lang="en-US"/>
        </a:p>
      </dgm:t>
    </dgm:pt>
    <dgm:pt modelId="{172E3789-F322-8041-886F-147F330EC6D3}" type="pres">
      <dgm:prSet presAssocID="{57CE820F-26D1-C047-AEA2-506737427C5F}" presName="hierChild3" presStyleCnt="0"/>
      <dgm:spPr/>
      <dgm:t>
        <a:bodyPr/>
        <a:lstStyle/>
        <a:p>
          <a:endParaRPr lang="en-US"/>
        </a:p>
      </dgm:t>
    </dgm:pt>
    <dgm:pt modelId="{01112A71-C7A6-FB41-97BB-FFCE533837CD}" type="pres">
      <dgm:prSet presAssocID="{921F1832-9AEB-1149-85EB-218E5DDD086A}" presName="Name25" presStyleLbl="parChTrans1D3" presStyleIdx="17" presStyleCnt="19"/>
      <dgm:spPr/>
      <dgm:t>
        <a:bodyPr/>
        <a:lstStyle/>
        <a:p>
          <a:endParaRPr lang="en-US"/>
        </a:p>
      </dgm:t>
    </dgm:pt>
    <dgm:pt modelId="{03FE93E2-8089-794C-97A8-440B0C06BC36}" type="pres">
      <dgm:prSet presAssocID="{921F1832-9AEB-1149-85EB-218E5DDD086A}" presName="connTx" presStyleLbl="parChTrans1D3" presStyleIdx="17" presStyleCnt="19"/>
      <dgm:spPr/>
      <dgm:t>
        <a:bodyPr/>
        <a:lstStyle/>
        <a:p>
          <a:endParaRPr lang="en-US"/>
        </a:p>
      </dgm:t>
    </dgm:pt>
    <dgm:pt modelId="{017E7F0C-C68A-FF49-90BB-D2905A6B7B28}" type="pres">
      <dgm:prSet presAssocID="{40AA8BF0-633F-6542-B1D4-9BA781CB6BB6}" presName="Name30" presStyleCnt="0"/>
      <dgm:spPr/>
      <dgm:t>
        <a:bodyPr/>
        <a:lstStyle/>
        <a:p>
          <a:endParaRPr lang="en-US"/>
        </a:p>
      </dgm:t>
    </dgm:pt>
    <dgm:pt modelId="{55186AD8-AB6C-474D-AE5D-7036D497AC41}" type="pres">
      <dgm:prSet presAssocID="{40AA8BF0-633F-6542-B1D4-9BA781CB6BB6}" presName="level2Shape" presStyleLbl="node3" presStyleIdx="17" presStyleCnt="19" custLinFactX="10944" custLinFactNeighborX="100000"/>
      <dgm:spPr/>
      <dgm:t>
        <a:bodyPr/>
        <a:lstStyle/>
        <a:p>
          <a:endParaRPr lang="en-US"/>
        </a:p>
      </dgm:t>
    </dgm:pt>
    <dgm:pt modelId="{3B1AC5E0-0791-B14A-A60C-AAF8C2D65E1F}" type="pres">
      <dgm:prSet presAssocID="{40AA8BF0-633F-6542-B1D4-9BA781CB6BB6}" presName="hierChild3" presStyleCnt="0"/>
      <dgm:spPr/>
      <dgm:t>
        <a:bodyPr/>
        <a:lstStyle/>
        <a:p>
          <a:endParaRPr lang="en-US"/>
        </a:p>
      </dgm:t>
    </dgm:pt>
    <dgm:pt modelId="{74524CFF-4075-9C40-ACCE-13A3BA748BB3}" type="pres">
      <dgm:prSet presAssocID="{791805DD-32CC-2F4C-AE81-6C6F6537E4F4}" presName="Name25" presStyleLbl="parChTrans1D3" presStyleIdx="18" presStyleCnt="19"/>
      <dgm:spPr/>
      <dgm:t>
        <a:bodyPr/>
        <a:lstStyle/>
        <a:p>
          <a:endParaRPr lang="en-US"/>
        </a:p>
      </dgm:t>
    </dgm:pt>
    <dgm:pt modelId="{971C35FF-8828-4E41-85A2-7B651A3245A1}" type="pres">
      <dgm:prSet presAssocID="{791805DD-32CC-2F4C-AE81-6C6F6537E4F4}" presName="connTx" presStyleLbl="parChTrans1D3" presStyleIdx="18" presStyleCnt="19"/>
      <dgm:spPr/>
      <dgm:t>
        <a:bodyPr/>
        <a:lstStyle/>
        <a:p>
          <a:endParaRPr lang="en-US"/>
        </a:p>
      </dgm:t>
    </dgm:pt>
    <dgm:pt modelId="{88B2DB68-6E85-7341-A83F-9F34E4A489B9}" type="pres">
      <dgm:prSet presAssocID="{96DE66E1-9B86-9443-AD8D-C276EF0275BF}" presName="Name30" presStyleCnt="0"/>
      <dgm:spPr/>
      <dgm:t>
        <a:bodyPr/>
        <a:lstStyle/>
        <a:p>
          <a:endParaRPr lang="en-US"/>
        </a:p>
      </dgm:t>
    </dgm:pt>
    <dgm:pt modelId="{A9DEF0DD-EE03-5647-B178-2707E1C3FE23}" type="pres">
      <dgm:prSet presAssocID="{96DE66E1-9B86-9443-AD8D-C276EF0275BF}" presName="level2Shape" presStyleLbl="node3" presStyleIdx="18" presStyleCnt="19" custLinFactX="10944" custLinFactNeighborX="100000"/>
      <dgm:spPr/>
      <dgm:t>
        <a:bodyPr/>
        <a:lstStyle/>
        <a:p>
          <a:endParaRPr lang="en-US"/>
        </a:p>
      </dgm:t>
    </dgm:pt>
    <dgm:pt modelId="{D30133E1-B28F-0F47-AF4A-F907BB218288}" type="pres">
      <dgm:prSet presAssocID="{96DE66E1-9B86-9443-AD8D-C276EF0275BF}" presName="hierChild3" presStyleCnt="0"/>
      <dgm:spPr/>
      <dgm:t>
        <a:bodyPr/>
        <a:lstStyle/>
        <a:p>
          <a:endParaRPr lang="en-US"/>
        </a:p>
      </dgm:t>
    </dgm:pt>
    <dgm:pt modelId="{E4B7EE83-1FFA-9D47-BFD2-1882602AB87F}" type="pres">
      <dgm:prSet presAssocID="{56CADCB4-946B-4245-A6CA-E504F7A04A56}" presName="bgShapesFlow" presStyleCnt="0"/>
      <dgm:spPr/>
      <dgm:t>
        <a:bodyPr/>
        <a:lstStyle/>
        <a:p>
          <a:endParaRPr lang="en-US"/>
        </a:p>
      </dgm:t>
    </dgm:pt>
    <dgm:pt modelId="{47FAB352-A69C-A144-8D2F-C715E12FDEDD}" type="pres">
      <dgm:prSet presAssocID="{F13E7825-0D79-E445-BF2E-041D43E414A0}" presName="rectComp" presStyleCnt="0"/>
      <dgm:spPr/>
      <dgm:t>
        <a:bodyPr/>
        <a:lstStyle/>
        <a:p>
          <a:endParaRPr lang="en-US"/>
        </a:p>
      </dgm:t>
    </dgm:pt>
    <dgm:pt modelId="{CF67D9EE-BF1C-0746-B018-3BDC4C0C5EE3}" type="pres">
      <dgm:prSet presAssocID="{F13E7825-0D79-E445-BF2E-041D43E414A0}" presName="bgRect" presStyleLbl="bgShp" presStyleIdx="0" presStyleCnt="3" custLinFactNeighborX="-92451"/>
      <dgm:spPr/>
      <dgm:t>
        <a:bodyPr/>
        <a:lstStyle/>
        <a:p>
          <a:endParaRPr lang="en-US"/>
        </a:p>
      </dgm:t>
    </dgm:pt>
    <dgm:pt modelId="{A9D03C1E-50E0-AA4A-9D1D-960F37019086}" type="pres">
      <dgm:prSet presAssocID="{F13E7825-0D79-E445-BF2E-041D43E414A0}" presName="bgRectTx" presStyleLbl="bgShp" presStyleIdx="0" presStyleCnt="3">
        <dgm:presLayoutVars>
          <dgm:bulletEnabled val="1"/>
        </dgm:presLayoutVars>
      </dgm:prSet>
      <dgm:spPr/>
      <dgm:t>
        <a:bodyPr/>
        <a:lstStyle/>
        <a:p>
          <a:endParaRPr lang="en-US"/>
        </a:p>
      </dgm:t>
    </dgm:pt>
    <dgm:pt modelId="{49EF2D18-5C87-B047-A6C9-5EAF5428CEEB}" type="pres">
      <dgm:prSet presAssocID="{F13E7825-0D79-E445-BF2E-041D43E414A0}" presName="spComp" presStyleCnt="0"/>
      <dgm:spPr/>
      <dgm:t>
        <a:bodyPr/>
        <a:lstStyle/>
        <a:p>
          <a:endParaRPr lang="en-US"/>
        </a:p>
      </dgm:t>
    </dgm:pt>
    <dgm:pt modelId="{222DC768-DD3D-3D48-BE2D-181541A5F543}" type="pres">
      <dgm:prSet presAssocID="{F13E7825-0D79-E445-BF2E-041D43E414A0}" presName="hSp" presStyleCnt="0"/>
      <dgm:spPr/>
      <dgm:t>
        <a:bodyPr/>
        <a:lstStyle/>
        <a:p>
          <a:endParaRPr lang="en-US"/>
        </a:p>
      </dgm:t>
    </dgm:pt>
    <dgm:pt modelId="{DEC43955-E334-FF43-95B1-9C5F4D4CE349}" type="pres">
      <dgm:prSet presAssocID="{29925FAD-B8C8-EA4A-A061-1859B0712121}" presName="rectComp" presStyleCnt="0"/>
      <dgm:spPr/>
      <dgm:t>
        <a:bodyPr/>
        <a:lstStyle/>
        <a:p>
          <a:endParaRPr lang="en-US"/>
        </a:p>
      </dgm:t>
    </dgm:pt>
    <dgm:pt modelId="{3B7462A9-000A-A049-95B3-C1688B33A4B6}" type="pres">
      <dgm:prSet presAssocID="{29925FAD-B8C8-EA4A-A061-1859B0712121}" presName="bgRect" presStyleLbl="bgShp" presStyleIdx="1" presStyleCnt="3"/>
      <dgm:spPr/>
      <dgm:t>
        <a:bodyPr/>
        <a:lstStyle/>
        <a:p>
          <a:endParaRPr lang="en-US"/>
        </a:p>
      </dgm:t>
    </dgm:pt>
    <dgm:pt modelId="{53B05C08-0443-F940-ADB8-6FBDE9CA2254}" type="pres">
      <dgm:prSet presAssocID="{29925FAD-B8C8-EA4A-A061-1859B0712121}" presName="bgRectTx" presStyleLbl="bgShp" presStyleIdx="1" presStyleCnt="3">
        <dgm:presLayoutVars>
          <dgm:bulletEnabled val="1"/>
        </dgm:presLayoutVars>
      </dgm:prSet>
      <dgm:spPr/>
      <dgm:t>
        <a:bodyPr/>
        <a:lstStyle/>
        <a:p>
          <a:endParaRPr lang="en-US"/>
        </a:p>
      </dgm:t>
    </dgm:pt>
    <dgm:pt modelId="{B33E2FE3-2643-0D42-8B83-CA515301F7D5}" type="pres">
      <dgm:prSet presAssocID="{29925FAD-B8C8-EA4A-A061-1859B0712121}" presName="spComp" presStyleCnt="0"/>
      <dgm:spPr/>
      <dgm:t>
        <a:bodyPr/>
        <a:lstStyle/>
        <a:p>
          <a:endParaRPr lang="en-US"/>
        </a:p>
      </dgm:t>
    </dgm:pt>
    <dgm:pt modelId="{A28CB408-543C-2F40-83D0-CE4055426A15}" type="pres">
      <dgm:prSet presAssocID="{29925FAD-B8C8-EA4A-A061-1859B0712121}" presName="hSp" presStyleCnt="0"/>
      <dgm:spPr/>
      <dgm:t>
        <a:bodyPr/>
        <a:lstStyle/>
        <a:p>
          <a:endParaRPr lang="en-US"/>
        </a:p>
      </dgm:t>
    </dgm:pt>
    <dgm:pt modelId="{89A71E66-4304-A347-BCDD-4440385D91FF}" type="pres">
      <dgm:prSet presAssocID="{1A82ABD2-E5C3-AC44-B430-F2CADE39FB3F}" presName="rectComp" presStyleCnt="0"/>
      <dgm:spPr/>
      <dgm:t>
        <a:bodyPr/>
        <a:lstStyle/>
        <a:p>
          <a:endParaRPr lang="en-US"/>
        </a:p>
      </dgm:t>
    </dgm:pt>
    <dgm:pt modelId="{E3875C77-F9BA-0246-B265-A47EC1B4E52E}" type="pres">
      <dgm:prSet presAssocID="{1A82ABD2-E5C3-AC44-B430-F2CADE39FB3F}" presName="bgRect" presStyleLbl="bgShp" presStyleIdx="2" presStyleCnt="3" custLinFactNeighborX="92451"/>
      <dgm:spPr/>
      <dgm:t>
        <a:bodyPr/>
        <a:lstStyle/>
        <a:p>
          <a:endParaRPr lang="en-US"/>
        </a:p>
      </dgm:t>
    </dgm:pt>
    <dgm:pt modelId="{546C5FF5-7A2F-D744-9FD2-13DBC09F2675}" type="pres">
      <dgm:prSet presAssocID="{1A82ABD2-E5C3-AC44-B430-F2CADE39FB3F}" presName="bgRectTx" presStyleLbl="bgShp" presStyleIdx="2" presStyleCnt="3">
        <dgm:presLayoutVars>
          <dgm:bulletEnabled val="1"/>
        </dgm:presLayoutVars>
      </dgm:prSet>
      <dgm:spPr/>
      <dgm:t>
        <a:bodyPr/>
        <a:lstStyle/>
        <a:p>
          <a:endParaRPr lang="en-US"/>
        </a:p>
      </dgm:t>
    </dgm:pt>
  </dgm:ptLst>
  <dgm:cxnLst>
    <dgm:cxn modelId="{DE0F7999-D364-D846-885F-A91DE38EB95A}" type="presOf" srcId="{791805DD-32CC-2F4C-AE81-6C6F6537E4F4}" destId="{74524CFF-4075-9C40-ACCE-13A3BA748BB3}" srcOrd="0" destOrd="0" presId="urn:microsoft.com/office/officeart/2005/8/layout/hierarchy5"/>
    <dgm:cxn modelId="{018204BE-DD74-2047-B976-D689AE24C58E}" type="presOf" srcId="{96DE66E1-9B86-9443-AD8D-C276EF0275BF}" destId="{A9DEF0DD-EE03-5647-B178-2707E1C3FE23}" srcOrd="0" destOrd="0" presId="urn:microsoft.com/office/officeart/2005/8/layout/hierarchy5"/>
    <dgm:cxn modelId="{605C1B9E-CAD6-9F43-9537-312F912735D0}" type="presOf" srcId="{F13E7825-0D79-E445-BF2E-041D43E414A0}" destId="{CF67D9EE-BF1C-0746-B018-3BDC4C0C5EE3}" srcOrd="0" destOrd="0" presId="urn:microsoft.com/office/officeart/2005/8/layout/hierarchy5"/>
    <dgm:cxn modelId="{29ABEF02-D8AE-F548-A130-C8CECE27F5FB}" type="presOf" srcId="{16FEF999-439A-5445-B3EA-CD81FA235EC0}" destId="{BDEB62D0-32BB-BB48-B1BC-C88B33D4B205}" srcOrd="0" destOrd="0" presId="urn:microsoft.com/office/officeart/2005/8/layout/hierarchy5"/>
    <dgm:cxn modelId="{B56A41E9-3A89-9946-89E7-697644EBEA00}" type="presOf" srcId="{02B0B819-79B8-6448-8C0C-B2FEEF5CBA5F}" destId="{76D1AAD4-F116-D245-BCF6-460840DBF54A}" srcOrd="1" destOrd="0" presId="urn:microsoft.com/office/officeart/2005/8/layout/hierarchy5"/>
    <dgm:cxn modelId="{38397A85-09E6-2C48-8823-2B3574079197}" srcId="{B4F22E62-7C09-9F4E-9F86-861AEED2BA75}" destId="{16FEF999-439A-5445-B3EA-CD81FA235EC0}" srcOrd="7" destOrd="0" parTransId="{2C5EF33D-116C-244D-A92C-ABD8EB2D8826}" sibTransId="{69F5EC64-D53C-2646-B5CA-EF2CCD9798E2}"/>
    <dgm:cxn modelId="{7D7DE58A-B0A4-0C45-A017-07DB0EA206AB}" type="presOf" srcId="{F9B42FB7-9741-2440-9886-555FA08B022D}" destId="{28AAF8B3-9F0D-6444-9636-5851C0399B25}" srcOrd="0" destOrd="0" presId="urn:microsoft.com/office/officeart/2005/8/layout/hierarchy5"/>
    <dgm:cxn modelId="{C01B0EF3-4F92-7A4D-913C-FB2B9DA09D22}" type="presOf" srcId="{26958E09-B3A0-B945-B054-25C840B64DDE}" destId="{22214F3A-3650-9049-9D95-DB9DE010033E}" srcOrd="0" destOrd="0" presId="urn:microsoft.com/office/officeart/2005/8/layout/hierarchy5"/>
    <dgm:cxn modelId="{2A700E7C-A744-1044-A839-05A8787A113F}" type="presOf" srcId="{2C5EF33D-116C-244D-A92C-ABD8EB2D8826}" destId="{76658E08-3050-544D-AB10-7FBF7825FB61}" srcOrd="1" destOrd="0" presId="urn:microsoft.com/office/officeart/2005/8/layout/hierarchy5"/>
    <dgm:cxn modelId="{B90D4FC4-714C-5D40-9CFD-2BAF68FB08F9}" srcId="{B4F22E62-7C09-9F4E-9F86-861AEED2BA75}" destId="{613E9CD7-BB9B-E249-B075-3EBF3EE9C05A}" srcOrd="4" destOrd="0" parTransId="{6B2DDC6B-A5DA-0945-B5CC-63F91ECD3717}" sibTransId="{4DA9EE92-0883-BD4F-8EB7-274F1161BF8B}"/>
    <dgm:cxn modelId="{BA4EB503-E389-7145-B8A4-EF7BFAF5B712}" type="presOf" srcId="{56CADCB4-946B-4245-A6CA-E504F7A04A56}" destId="{BBE6D3B9-4BC7-7249-9A8E-42AE474F6C00}" srcOrd="0" destOrd="0" presId="urn:microsoft.com/office/officeart/2005/8/layout/hierarchy5"/>
    <dgm:cxn modelId="{0269B223-5262-B94C-AD9D-261F72219779}" srcId="{B4F22E62-7C09-9F4E-9F86-861AEED2BA75}" destId="{97493A17-DC7D-804B-8E2F-B6F0EF4A118E}" srcOrd="8" destOrd="0" parTransId="{B6B47541-55E4-034C-B54D-EF583032D245}" sibTransId="{730853EF-7A92-854E-91C8-987D9B6472C6}"/>
    <dgm:cxn modelId="{B17A4FFE-8DDD-F54A-8F5C-443E7DDCCD7A}" srcId="{4D309D52-9C79-9D4F-AB56-786BCE9E160D}" destId="{17C088D5-4E9F-DC4B-B4C8-3D97A7C0CC20}" srcOrd="2" destOrd="0" parTransId="{9677EA73-3DCA-BD49-8471-635401EDAFE2}" sibTransId="{2A3B797F-773D-2F46-B901-861CCAA75F55}"/>
    <dgm:cxn modelId="{3262AE63-FC79-3A4E-AE62-CAF9B4DE8B9A}" type="presOf" srcId="{26958E09-B3A0-B945-B054-25C840B64DDE}" destId="{ACA763AB-B758-5A43-88D6-93DB6EAB4199}" srcOrd="1" destOrd="0" presId="urn:microsoft.com/office/officeart/2005/8/layout/hierarchy5"/>
    <dgm:cxn modelId="{287FEFA7-C6AD-7F4F-A1A6-3C4FB8705C37}" type="presOf" srcId="{40AA8BF0-633F-6542-B1D4-9BA781CB6BB6}" destId="{55186AD8-AB6C-474D-AE5D-7036D497AC41}" srcOrd="0" destOrd="0" presId="urn:microsoft.com/office/officeart/2005/8/layout/hierarchy5"/>
    <dgm:cxn modelId="{0AD85C9F-256B-214B-912C-8D5F9759ADB0}" type="presOf" srcId="{6B2DDC6B-A5DA-0945-B5CC-63F91ECD3717}" destId="{A33B3DC8-B0FC-254B-8C0A-194DDB063CF5}" srcOrd="1" destOrd="0" presId="urn:microsoft.com/office/officeart/2005/8/layout/hierarchy5"/>
    <dgm:cxn modelId="{FB718E09-A583-D546-BEAC-5C43A1F26228}" type="presOf" srcId="{4B9E0CD1-0BDE-C94C-A4E0-722613295D33}" destId="{6408B3D6-DC11-9049-98F4-DBA3EB559A6A}" srcOrd="0" destOrd="0" presId="urn:microsoft.com/office/officeart/2005/8/layout/hierarchy5"/>
    <dgm:cxn modelId="{945DE59B-DF60-1642-BF47-DBCFEE737EA0}" type="presOf" srcId="{51D00514-C35E-5C43-859E-CD8CD322F3EC}" destId="{74638EC6-082D-1C48-B8D0-8CC4C58DDF45}" srcOrd="0" destOrd="0" presId="urn:microsoft.com/office/officeart/2005/8/layout/hierarchy5"/>
    <dgm:cxn modelId="{E8AD83AA-EBC8-0749-97A2-22E04503E993}" type="presOf" srcId="{7F0B4FE3-FC9C-6E40-9437-94A8D3184462}" destId="{BC5152E8-5B61-C740-884F-749087706729}" srcOrd="0" destOrd="0" presId="urn:microsoft.com/office/officeart/2005/8/layout/hierarchy5"/>
    <dgm:cxn modelId="{7AB13D5D-1716-6141-A581-B8AB25B19B64}" type="presOf" srcId="{F7ADCB4C-9591-714D-90B7-830F02D34D6A}" destId="{7CC6B24F-1FDB-F64F-8314-5FC0E5D2CC08}" srcOrd="0" destOrd="0" presId="urn:microsoft.com/office/officeart/2005/8/layout/hierarchy5"/>
    <dgm:cxn modelId="{04F9360A-00C9-0E41-926F-389D4EF22DE6}" type="presOf" srcId="{57CE820F-26D1-C047-AEA2-506737427C5F}" destId="{F83A132A-EC1D-934D-ABCA-DA0872D56DA4}" srcOrd="0" destOrd="0" presId="urn:microsoft.com/office/officeart/2005/8/layout/hierarchy5"/>
    <dgm:cxn modelId="{459CDC66-12D6-A84F-BC32-41912579BFB5}" type="presOf" srcId="{F97E948D-E223-D447-A358-F9302BF075F5}" destId="{DCAACA53-AE61-6B42-BC7E-2409B55E24EC}" srcOrd="0" destOrd="0" presId="urn:microsoft.com/office/officeart/2005/8/layout/hierarchy5"/>
    <dgm:cxn modelId="{F6F2E45E-2FAF-884F-856C-DD8DBF3ECFFF}" srcId="{56CADCB4-946B-4245-A6CA-E504F7A04A56}" destId="{1A82ABD2-E5C3-AC44-B430-F2CADE39FB3F}" srcOrd="3" destOrd="0" parTransId="{CFBBFE31-EFAB-D74C-A36C-E21778B96326}" sibTransId="{0BD1EDCF-5860-074A-88D4-A6978F9CDEEC}"/>
    <dgm:cxn modelId="{487A7DB1-C100-474A-88D7-C5E931B9F033}" type="presOf" srcId="{2044C57A-2CA2-7D41-8774-F0C70FEC4A15}" destId="{2E18A7C7-8AD6-E845-93C5-5DB0E2A40C96}" srcOrd="1" destOrd="0" presId="urn:microsoft.com/office/officeart/2005/8/layout/hierarchy5"/>
    <dgm:cxn modelId="{D750C144-2671-9E47-BA6F-9AB0969EA634}" srcId="{5163B2B6-4FCA-6649-BB5C-973B06025FA2}" destId="{F97E948D-E223-D447-A358-F9302BF075F5}" srcOrd="3" destOrd="0" parTransId="{47FC532F-0031-9740-B0BC-3ACDB0D14A15}" sibTransId="{A21AD9C2-1610-834C-AE77-E260310BCC7F}"/>
    <dgm:cxn modelId="{5DD4882E-734A-C245-A666-A2B534A72D66}" srcId="{B4F22E62-7C09-9F4E-9F86-861AEED2BA75}" destId="{F7ADCB4C-9591-714D-90B7-830F02D34D6A}" srcOrd="2" destOrd="0" parTransId="{33F57AB1-8BA1-0A4B-B9CD-36CE68842F22}" sibTransId="{BCBD38F9-61F9-D844-952C-1C10CE5C8D22}"/>
    <dgm:cxn modelId="{3DB988D4-E1A6-CC40-A7FB-DA1D11A63FD9}" srcId="{B4F22E62-7C09-9F4E-9F86-861AEED2BA75}" destId="{ADC69F08-AE80-FE40-B69B-A0C4CB362531}" srcOrd="1" destOrd="0" parTransId="{02B0B819-79B8-6448-8C0C-B2FEEF5CBA5F}" sibTransId="{798E8A3A-6A3E-3E49-8CF8-EC81836725D4}"/>
    <dgm:cxn modelId="{5B217AAB-B91F-F342-AC8B-6C11C0383B74}" type="presOf" srcId="{8C74912B-91BC-014D-99DB-58AFC239A781}" destId="{119F9A5A-EF8B-1A4B-AFBC-EEEB163F8959}" srcOrd="0" destOrd="0" presId="urn:microsoft.com/office/officeart/2005/8/layout/hierarchy5"/>
    <dgm:cxn modelId="{701D7FF5-81DB-264D-B62C-28AACF7F6DEF}" type="presOf" srcId="{613E9CD7-BB9B-E249-B075-3EBF3EE9C05A}" destId="{87FE95EF-3F3F-3243-8F96-CC707ACA5E62}" srcOrd="0" destOrd="0" presId="urn:microsoft.com/office/officeart/2005/8/layout/hierarchy5"/>
    <dgm:cxn modelId="{97AFA37C-ECBE-F145-8A8C-DCB9AB845281}" type="presOf" srcId="{5DE0B5C6-AF10-7349-A20A-E3B1F34FE3FA}" destId="{61A43DDF-3A12-9646-AFD7-3D4A04725E9C}" srcOrd="0" destOrd="0" presId="urn:microsoft.com/office/officeart/2005/8/layout/hierarchy5"/>
    <dgm:cxn modelId="{19DB7371-863F-E040-8A0D-E98A8D4BB284}" type="presOf" srcId="{8C74912B-91BC-014D-99DB-58AFC239A781}" destId="{E8EE8DFE-FDB9-1B43-AC09-555E43348864}" srcOrd="1" destOrd="0" presId="urn:microsoft.com/office/officeart/2005/8/layout/hierarchy5"/>
    <dgm:cxn modelId="{1A6659E1-B7CE-0B42-959F-8DF773C658ED}" type="presOf" srcId="{29925FAD-B8C8-EA4A-A061-1859B0712121}" destId="{3B7462A9-000A-A049-95B3-C1688B33A4B6}" srcOrd="0" destOrd="0" presId="urn:microsoft.com/office/officeart/2005/8/layout/hierarchy5"/>
    <dgm:cxn modelId="{2DFB4DE0-8F3B-4E4A-B87A-5682A1B85B12}" type="presOf" srcId="{33F57AB1-8BA1-0A4B-B9CD-36CE68842F22}" destId="{DA032789-8C0B-5A40-8E1A-D12FC4FCB73C}" srcOrd="1" destOrd="0" presId="urn:microsoft.com/office/officeart/2005/8/layout/hierarchy5"/>
    <dgm:cxn modelId="{2405923C-1A2B-6B47-BFE5-AFF4BE0EAD4A}" type="presOf" srcId="{791805DD-32CC-2F4C-AE81-6C6F6537E4F4}" destId="{971C35FF-8828-4E41-85A2-7B651A3245A1}" srcOrd="1" destOrd="0" presId="urn:microsoft.com/office/officeart/2005/8/layout/hierarchy5"/>
    <dgm:cxn modelId="{C0FFC8EA-D2B6-E343-8929-C80D64944F79}" type="presOf" srcId="{33F57AB1-8BA1-0A4B-B9CD-36CE68842F22}" destId="{DC70160C-9346-584F-98AB-971ABFC75A07}" srcOrd="0" destOrd="0" presId="urn:microsoft.com/office/officeart/2005/8/layout/hierarchy5"/>
    <dgm:cxn modelId="{3897EC3E-B55C-5A4F-B1A8-DE89A0384E21}" type="presOf" srcId="{B54C3ED4-1156-9C4A-AB27-D697CC765261}" destId="{2DC53E9D-71D7-0443-A282-AFECCDB7D659}" srcOrd="1" destOrd="0" presId="urn:microsoft.com/office/officeart/2005/8/layout/hierarchy5"/>
    <dgm:cxn modelId="{235C9ADE-9FC5-8C47-B386-04B41F247AC3}" type="presOf" srcId="{D85883DB-3100-3D4F-BF88-BE0EED59151D}" destId="{ECBCD48C-CBF9-D249-BDD9-AB870CFA420F}" srcOrd="0" destOrd="0" presId="urn:microsoft.com/office/officeart/2005/8/layout/hierarchy5"/>
    <dgm:cxn modelId="{3A192526-CDDF-A643-8DAD-2485CC6BAD82}" type="presOf" srcId="{2C5EF33D-116C-244D-A92C-ABD8EB2D8826}" destId="{6C0FE3C5-391A-1840-85BF-CAE8384A0C16}" srcOrd="0" destOrd="0" presId="urn:microsoft.com/office/officeart/2005/8/layout/hierarchy5"/>
    <dgm:cxn modelId="{ACD82EB1-7D44-E141-B7BD-ABA4A3DBBAC0}" type="presOf" srcId="{4B9E0CD1-0BDE-C94C-A4E0-722613295D33}" destId="{6080A1EE-5409-B049-80AB-E10653329724}" srcOrd="1" destOrd="0" presId="urn:microsoft.com/office/officeart/2005/8/layout/hierarchy5"/>
    <dgm:cxn modelId="{CDD08248-D8BE-214C-9060-568421D9D1E8}" type="presOf" srcId="{A2CBEBB5-0B7B-9F40-A51C-4593C970285D}" destId="{A1C4E629-6C59-F144-AAAD-5B969760892E}" srcOrd="0" destOrd="0" presId="urn:microsoft.com/office/officeart/2005/8/layout/hierarchy5"/>
    <dgm:cxn modelId="{3D455ED0-9DEC-AA48-8897-1C6B3E46D9D5}" type="presOf" srcId="{9677EA73-3DCA-BD49-8471-635401EDAFE2}" destId="{57051E23-28F7-6146-97DF-FE1F648DB32A}" srcOrd="0" destOrd="0" presId="urn:microsoft.com/office/officeart/2005/8/layout/hierarchy5"/>
    <dgm:cxn modelId="{BA53BC75-0FA6-A248-B945-119C159BC1B7}" type="presOf" srcId="{F4A97DE7-C387-304C-86A0-839618146DF8}" destId="{8F6D2C93-5815-2D4D-99A0-2EDEE45AE1BD}" srcOrd="0" destOrd="0" presId="urn:microsoft.com/office/officeart/2005/8/layout/hierarchy5"/>
    <dgm:cxn modelId="{F84B79A0-62FA-2B4C-B168-AF85CEED1C7D}" type="presOf" srcId="{F4A97DE7-C387-304C-86A0-839618146DF8}" destId="{9E2D8B49-9249-614F-B86E-F6EDEEC18B37}" srcOrd="1" destOrd="0" presId="urn:microsoft.com/office/officeart/2005/8/layout/hierarchy5"/>
    <dgm:cxn modelId="{FF3F601D-966A-944D-A872-069F053396BA}" type="presOf" srcId="{20EFF469-2D31-6A45-B47E-CD92DDB7B7C1}" destId="{127DA597-FDF6-2D47-8888-E92E7E139920}" srcOrd="0" destOrd="0" presId="urn:microsoft.com/office/officeart/2005/8/layout/hierarchy5"/>
    <dgm:cxn modelId="{661F79DE-40B3-F147-845E-D6BEE166874A}" type="presOf" srcId="{1A82ABD2-E5C3-AC44-B430-F2CADE39FB3F}" destId="{546C5FF5-7A2F-D744-9FD2-13DBC09F2675}" srcOrd="1" destOrd="0" presId="urn:microsoft.com/office/officeart/2005/8/layout/hierarchy5"/>
    <dgm:cxn modelId="{C4FC7371-9781-F548-B651-8FAC42A73813}" srcId="{17C088D5-4E9F-DC4B-B4C8-3D97A7C0CC20}" destId="{40AA8BF0-633F-6542-B1D4-9BA781CB6BB6}" srcOrd="1" destOrd="0" parTransId="{921F1832-9AEB-1149-85EB-218E5DDD086A}" sibTransId="{0CB4A75C-BA0E-7048-AF17-50E2D106EB4C}"/>
    <dgm:cxn modelId="{C790EA90-F039-5440-9FA7-5BED199B76CF}" type="presOf" srcId="{C2DAA216-C098-534C-9DE4-B9422079D673}" destId="{681FCD37-6214-654C-BB5D-6B3E6B1B0752}" srcOrd="0" destOrd="0" presId="urn:microsoft.com/office/officeart/2005/8/layout/hierarchy5"/>
    <dgm:cxn modelId="{3C1A22CC-764E-4E49-B98C-E8FD9B891A96}" srcId="{5163B2B6-4FCA-6649-BB5C-973B06025FA2}" destId="{0BB9299C-F19F-FE46-A4B9-280627D6A968}" srcOrd="2" destOrd="0" parTransId="{F9B42FB7-9741-2440-9886-555FA08B022D}" sibTransId="{A6FD044F-9696-6C4B-9CB5-D8B511F4A7B6}"/>
    <dgm:cxn modelId="{181F79D8-D371-E745-9072-2699810CEE59}" type="presOf" srcId="{5163B2B6-4FCA-6649-BB5C-973B06025FA2}" destId="{3DAE7AAB-383D-9341-AA81-C2634DF92630}" srcOrd="0" destOrd="0" presId="urn:microsoft.com/office/officeart/2005/8/layout/hierarchy5"/>
    <dgm:cxn modelId="{0E561B12-E2A6-9947-9B6D-7F3D758B78DD}" srcId="{56CADCB4-946B-4245-A6CA-E504F7A04A56}" destId="{29925FAD-B8C8-EA4A-A061-1859B0712121}" srcOrd="2" destOrd="0" parTransId="{91241A0C-1071-F742-9CFB-0644351DEB7E}" sibTransId="{1CE960EB-152C-8B4F-ADD8-C0D8639D9A07}"/>
    <dgm:cxn modelId="{D85F25BA-52E1-3945-B540-4E1F806C8A21}" type="presOf" srcId="{00EB8F27-1562-4148-A497-48FD3BEE335B}" destId="{0CB69B78-B915-BF48-8A7B-5803FBF47DE8}" srcOrd="0" destOrd="0" presId="urn:microsoft.com/office/officeart/2005/8/layout/hierarchy5"/>
    <dgm:cxn modelId="{895E0F0D-3AAE-0742-912D-FFA14A12EBEE}" srcId="{56CADCB4-946B-4245-A6CA-E504F7A04A56}" destId="{4D309D52-9C79-9D4F-AB56-786BCE9E160D}" srcOrd="0" destOrd="0" parTransId="{F4D586D0-F9A0-F943-BE3D-AC6C390F1B0D}" sibTransId="{D1DAA33D-124D-A24F-8C45-6E6F77CAB8ED}"/>
    <dgm:cxn modelId="{8F31FCD1-796C-734C-8842-F14339CEF619}" type="presOf" srcId="{D85883DB-3100-3D4F-BF88-BE0EED59151D}" destId="{9F510BAE-D6C1-EE4E-B299-966252AD2D68}" srcOrd="1" destOrd="0" presId="urn:microsoft.com/office/officeart/2005/8/layout/hierarchy5"/>
    <dgm:cxn modelId="{3E837532-0E3A-B147-B714-7A8FD63FA494}" srcId="{5163B2B6-4FCA-6649-BB5C-973B06025FA2}" destId="{7F0B4FE3-FC9C-6E40-9437-94A8D3184462}" srcOrd="5" destOrd="0" parTransId="{26958E09-B3A0-B945-B054-25C840B64DDE}" sibTransId="{46F04BB0-5DE1-7742-A161-4AB2F5470F14}"/>
    <dgm:cxn modelId="{C4486E5F-9DD1-3546-9F8C-5FF528A7B4BF}" type="presOf" srcId="{F079DB57-CB85-B740-9621-75D982DC0617}" destId="{81ECEA9B-85FC-8841-A5F3-8245BA710B8F}" srcOrd="0" destOrd="0" presId="urn:microsoft.com/office/officeart/2005/8/layout/hierarchy5"/>
    <dgm:cxn modelId="{26530712-7910-4D42-844F-B1152128F9EC}" type="presOf" srcId="{ADC69F08-AE80-FE40-B69B-A0C4CB362531}" destId="{E3F65329-936B-514B-A364-54D3356DDFF1}" srcOrd="0" destOrd="0" presId="urn:microsoft.com/office/officeart/2005/8/layout/hierarchy5"/>
    <dgm:cxn modelId="{E61052F9-B1FA-734D-8EA6-5FE13DF7819E}" type="presOf" srcId="{784FC36C-AAA2-4249-B741-03C22877B2F5}" destId="{FC53E9B3-9BE6-8341-8DBE-4A4394CDA682}" srcOrd="0" destOrd="0" presId="urn:microsoft.com/office/officeart/2005/8/layout/hierarchy5"/>
    <dgm:cxn modelId="{9B011F5B-7D05-184B-8046-7B130AC2910B}" type="presOf" srcId="{4A891A91-3004-CF47-8D09-43BC408E9823}" destId="{880004DB-684E-514D-82F5-3D5F4EE71D79}" srcOrd="0" destOrd="0" presId="urn:microsoft.com/office/officeart/2005/8/layout/hierarchy5"/>
    <dgm:cxn modelId="{D8A85FC2-93B8-EA4F-84A9-DBE57EBA8029}" type="presOf" srcId="{2044C57A-2CA2-7D41-8774-F0C70FEC4A15}" destId="{B16A0BF7-88B1-094D-8B01-10E6ACB204A0}" srcOrd="0" destOrd="0" presId="urn:microsoft.com/office/officeart/2005/8/layout/hierarchy5"/>
    <dgm:cxn modelId="{584EE237-4B94-8C43-856B-08234BBD018C}" srcId="{B4F22E62-7C09-9F4E-9F86-861AEED2BA75}" destId="{784FC36C-AAA2-4249-B741-03C22877B2F5}" srcOrd="0" destOrd="0" parTransId="{4B9E0CD1-0BDE-C94C-A4E0-722613295D33}" sibTransId="{AE7B598C-5841-EC47-AE38-5E6FF82C73FE}"/>
    <dgm:cxn modelId="{90A30044-52A2-DA45-8D9E-AC796C97F8F3}" type="presOf" srcId="{939026CB-0E82-EB43-943A-8B8729F52AE5}" destId="{6CFA8563-156F-744D-83C1-569344787E11}" srcOrd="0" destOrd="0" presId="urn:microsoft.com/office/officeart/2005/8/layout/hierarchy5"/>
    <dgm:cxn modelId="{BD9B91DF-2AEF-AF4A-AB83-40DA4D84A5F8}" type="presOf" srcId="{97493A17-DC7D-804B-8E2F-B6F0EF4A118E}" destId="{C3522D7C-6FCC-6C47-8EA7-51D4DE51DCF9}" srcOrd="0" destOrd="0" presId="urn:microsoft.com/office/officeart/2005/8/layout/hierarchy5"/>
    <dgm:cxn modelId="{2B20B24D-71F0-8745-9D2B-D5D19DEAC808}" type="presOf" srcId="{17C088D5-4E9F-DC4B-B4C8-3D97A7C0CC20}" destId="{6EED7BFD-7471-B649-818B-C71A5D50A803}" srcOrd="0" destOrd="0" presId="urn:microsoft.com/office/officeart/2005/8/layout/hierarchy5"/>
    <dgm:cxn modelId="{AC6416A5-E1A6-6E44-BF15-49A166D9823A}" type="presOf" srcId="{F8E45523-1E33-364A-B8B2-D52ABE82C50E}" destId="{932685E9-C732-5540-AA6B-71BC97E2F6DF}" srcOrd="0" destOrd="0" presId="urn:microsoft.com/office/officeart/2005/8/layout/hierarchy5"/>
    <dgm:cxn modelId="{6960BCFD-E779-6740-8024-365D85B994BD}" type="presOf" srcId="{29925FAD-B8C8-EA4A-A061-1859B0712121}" destId="{53B05C08-0443-F940-ADB8-6FBDE9CA2254}" srcOrd="1" destOrd="0" presId="urn:microsoft.com/office/officeart/2005/8/layout/hierarchy5"/>
    <dgm:cxn modelId="{862BAC57-D592-4D4C-9C90-E40C234772E0}" type="presOf" srcId="{4D309D52-9C79-9D4F-AB56-786BCE9E160D}" destId="{C2542AA6-B540-0448-AE6B-CBEAE5768746}" srcOrd="0" destOrd="0" presId="urn:microsoft.com/office/officeart/2005/8/layout/hierarchy5"/>
    <dgm:cxn modelId="{F95A16D5-C2F9-F144-BB6D-4A28AB663FD6}" type="presOf" srcId="{B6B47541-55E4-034C-B54D-EF583032D245}" destId="{370A4661-8A6A-A34E-A885-740FD94BFFD5}" srcOrd="1" destOrd="0" presId="urn:microsoft.com/office/officeart/2005/8/layout/hierarchy5"/>
    <dgm:cxn modelId="{A0616450-0B45-674B-B703-2916243E5DC6}" type="presOf" srcId="{F079DB57-CB85-B740-9621-75D982DC0617}" destId="{B0E9F7BC-3C40-F548-90E3-A28E99D3DECE}" srcOrd="1" destOrd="0" presId="urn:microsoft.com/office/officeart/2005/8/layout/hierarchy5"/>
    <dgm:cxn modelId="{78531384-E5F5-4941-80BE-6F19B53348EE}" srcId="{17C088D5-4E9F-DC4B-B4C8-3D97A7C0CC20}" destId="{57CE820F-26D1-C047-AEA2-506737427C5F}" srcOrd="0" destOrd="0" parTransId="{2044C57A-2CA2-7D41-8774-F0C70FEC4A15}" sibTransId="{ACBDCB40-7444-D042-B810-945D45E64E63}"/>
    <dgm:cxn modelId="{42860C17-23E3-2747-B483-7E06BEBE7FF8}" type="presOf" srcId="{C2DAA216-C098-534C-9DE4-B9422079D673}" destId="{EE41D67C-DE70-1B42-9D47-3324F3BA58A7}" srcOrd="1" destOrd="0" presId="urn:microsoft.com/office/officeart/2005/8/layout/hierarchy5"/>
    <dgm:cxn modelId="{5F57608D-5C0F-124E-9558-9AD471BA9E6E}" type="presOf" srcId="{5DE0B5C6-AF10-7349-A20A-E3B1F34FE3FA}" destId="{AAD1E24C-AB75-FF41-9EE2-5A0173FA8800}" srcOrd="1" destOrd="0" presId="urn:microsoft.com/office/officeart/2005/8/layout/hierarchy5"/>
    <dgm:cxn modelId="{DF7287EB-65DE-0D4F-977A-B5BD81EECF2D}" type="presOf" srcId="{6B2DDC6B-A5DA-0945-B5CC-63F91ECD3717}" destId="{830B444D-A096-7E4A-9CC7-D264CEB90398}" srcOrd="0" destOrd="0" presId="urn:microsoft.com/office/officeart/2005/8/layout/hierarchy5"/>
    <dgm:cxn modelId="{7B8B7273-14A8-6441-859F-7CF2A65F408A}" type="presOf" srcId="{939026CB-0E82-EB43-943A-8B8729F52AE5}" destId="{F917481A-2662-1D43-8C97-696A358216BD}" srcOrd="1" destOrd="0" presId="urn:microsoft.com/office/officeart/2005/8/layout/hierarchy5"/>
    <dgm:cxn modelId="{83FCE98E-EB79-5A40-A9EA-90004C4EFEFD}" type="presOf" srcId="{47FC532F-0031-9740-B0BC-3ACDB0D14A15}" destId="{C9B7C9EF-23F4-994C-8675-742AD0A4A890}" srcOrd="1" destOrd="0" presId="urn:microsoft.com/office/officeart/2005/8/layout/hierarchy5"/>
    <dgm:cxn modelId="{63EA3C24-9D86-1F42-89F0-39DD5497DCAF}" type="presOf" srcId="{00EB8F27-1562-4148-A497-48FD3BEE335B}" destId="{D5BCA205-8E4D-6840-BA6D-FF4D7A1A7ACB}" srcOrd="1" destOrd="0" presId="urn:microsoft.com/office/officeart/2005/8/layout/hierarchy5"/>
    <dgm:cxn modelId="{E765F083-79C0-F14E-888E-358C79693EF8}" srcId="{B4F22E62-7C09-9F4E-9F86-861AEED2BA75}" destId="{51D00514-C35E-5C43-859E-CD8CD322F3EC}" srcOrd="5" destOrd="0" parTransId="{B54C3ED4-1156-9C4A-AB27-D697CC765261}" sibTransId="{A6BE4CF7-1AC1-C643-A578-2260F1046C96}"/>
    <dgm:cxn modelId="{78A93EA3-3EE2-7742-9041-72D83DF1A1C8}" type="presOf" srcId="{B54C3ED4-1156-9C4A-AB27-D697CC765261}" destId="{60356880-554B-FE4D-9394-3177444F24F8}" srcOrd="0" destOrd="0" presId="urn:microsoft.com/office/officeart/2005/8/layout/hierarchy5"/>
    <dgm:cxn modelId="{2E25A1FD-24C1-3546-914E-D5B660556250}" type="presOf" srcId="{9677EA73-3DCA-BD49-8471-635401EDAFE2}" destId="{BEFCC72B-AD26-8F48-AE9D-574B94CFFB81}" srcOrd="1" destOrd="0" presId="urn:microsoft.com/office/officeart/2005/8/layout/hierarchy5"/>
    <dgm:cxn modelId="{86E74668-9B2C-2244-BF51-72D7242BED4C}" type="presOf" srcId="{0BB9299C-F19F-FE46-A4B9-280627D6A968}" destId="{D696EDBE-3DBD-C346-8461-DBA94FBC95B5}" srcOrd="0" destOrd="0" presId="urn:microsoft.com/office/officeart/2005/8/layout/hierarchy5"/>
    <dgm:cxn modelId="{B6B64529-D25A-354D-AA0B-E9F7C13BC3E1}" srcId="{5163B2B6-4FCA-6649-BB5C-973B06025FA2}" destId="{4A891A91-3004-CF47-8D09-43BC408E9823}" srcOrd="4" destOrd="0" parTransId="{8C74912B-91BC-014D-99DB-58AFC239A781}" sibTransId="{6B443502-F6DE-E744-86E9-BD8696B5DFCA}"/>
    <dgm:cxn modelId="{72125F13-0A3C-4C4A-A0D8-ABCD7CD9616B}" type="presOf" srcId="{B4F22E62-7C09-9F4E-9F86-861AEED2BA75}" destId="{CE7A387C-97D7-7A48-956E-EE8E68FFD321}" srcOrd="0" destOrd="0" presId="urn:microsoft.com/office/officeart/2005/8/layout/hierarchy5"/>
    <dgm:cxn modelId="{97D034E0-A21B-BD4D-87FD-125C17ED33B5}" srcId="{B4F22E62-7C09-9F4E-9F86-861AEED2BA75}" destId="{A2CBEBB5-0B7B-9F40-A51C-4593C970285D}" srcOrd="3" destOrd="0" parTransId="{F4A97DE7-C387-304C-86A0-839618146DF8}" sibTransId="{993FCE76-DBA6-2542-9DB2-8D069BA52D07}"/>
    <dgm:cxn modelId="{CF5E3804-520C-7E48-812F-A5761BB2B051}" srcId="{4D309D52-9C79-9D4F-AB56-786BCE9E160D}" destId="{5163B2B6-4FCA-6649-BB5C-973B06025FA2}" srcOrd="0" destOrd="0" parTransId="{C2DAA216-C098-534C-9DE4-B9422079D673}" sibTransId="{BCD63CB4-D231-D84C-8B4C-8DB063F50590}"/>
    <dgm:cxn modelId="{8D81176B-3C81-2D44-B084-B13997A527E2}" type="presOf" srcId="{921F1832-9AEB-1149-85EB-218E5DDD086A}" destId="{01112A71-C7A6-FB41-97BB-FFCE533837CD}" srcOrd="0" destOrd="0" presId="urn:microsoft.com/office/officeart/2005/8/layout/hierarchy5"/>
    <dgm:cxn modelId="{26760658-022E-1943-BE95-6EC8BE83C60A}" srcId="{5163B2B6-4FCA-6649-BB5C-973B06025FA2}" destId="{F8E45523-1E33-364A-B8B2-D52ABE82C50E}" srcOrd="0" destOrd="0" parTransId="{00EB8F27-1562-4148-A497-48FD3BEE335B}" sibTransId="{260D5953-75A8-284A-8386-21277E0A32C3}"/>
    <dgm:cxn modelId="{A9434773-2748-3E41-A160-DDC7C73BC698}" type="presOf" srcId="{B6B47541-55E4-034C-B54D-EF583032D245}" destId="{C64DD3B7-7C6A-3542-91FE-9FDDB9055372}" srcOrd="0" destOrd="0" presId="urn:microsoft.com/office/officeart/2005/8/layout/hierarchy5"/>
    <dgm:cxn modelId="{1AA6EE67-67D5-3345-B016-910415EA32FE}" type="presOf" srcId="{F13E7825-0D79-E445-BF2E-041D43E414A0}" destId="{A9D03C1E-50E0-AA4A-9D1D-960F37019086}" srcOrd="1" destOrd="0" presId="urn:microsoft.com/office/officeart/2005/8/layout/hierarchy5"/>
    <dgm:cxn modelId="{5B02F5AC-1692-6947-A200-AAAA01CA8D3E}" srcId="{4D309D52-9C79-9D4F-AB56-786BCE9E160D}" destId="{B4F22E62-7C09-9F4E-9F86-861AEED2BA75}" srcOrd="1" destOrd="0" parTransId="{D85883DB-3100-3D4F-BF88-BE0EED59151D}" sibTransId="{59774C31-0D0B-734B-AA73-CA1D5896CE51}"/>
    <dgm:cxn modelId="{FF91C810-BC1B-E74A-99A9-9C3B0B6C3587}" type="presOf" srcId="{1A82ABD2-E5C3-AC44-B430-F2CADE39FB3F}" destId="{E3875C77-F9BA-0246-B265-A47EC1B4E52E}" srcOrd="0" destOrd="0" presId="urn:microsoft.com/office/officeart/2005/8/layout/hierarchy5"/>
    <dgm:cxn modelId="{34C1DBEA-B993-FA48-9C03-2C886593F9B4}" srcId="{5163B2B6-4FCA-6649-BB5C-973B06025FA2}" destId="{55C055D8-578D-0849-81BE-9E29C9F68015}" srcOrd="1" destOrd="0" parTransId="{F079DB57-CB85-B740-9621-75D982DC0617}" sibTransId="{85DF7CC7-ED64-DA4A-80EC-DE8559345CEB}"/>
    <dgm:cxn modelId="{818ED261-49BB-6948-8EDB-04E6EF5002C2}" type="presOf" srcId="{02B0B819-79B8-6448-8C0C-B2FEEF5CBA5F}" destId="{53CDAF86-BA38-A040-9957-EED1895547DA}" srcOrd="0" destOrd="0" presId="urn:microsoft.com/office/officeart/2005/8/layout/hierarchy5"/>
    <dgm:cxn modelId="{CBB05BAA-A6BB-E949-ACA8-E7FFFE682070}" srcId="{B4F22E62-7C09-9F4E-9F86-861AEED2BA75}" destId="{20EFF469-2D31-6A45-B47E-CD92DDB7B7C1}" srcOrd="9" destOrd="0" parTransId="{939026CB-0E82-EB43-943A-8B8729F52AE5}" sibTransId="{89544186-D9A2-0C44-BA39-4AB7FAD34154}"/>
    <dgm:cxn modelId="{77EAD0D7-E1E2-EF4C-A2B3-9B09952075A4}" type="presOf" srcId="{921F1832-9AEB-1149-85EB-218E5DDD086A}" destId="{03FE93E2-8089-794C-97A8-440B0C06BC36}" srcOrd="1" destOrd="0" presId="urn:microsoft.com/office/officeart/2005/8/layout/hierarchy5"/>
    <dgm:cxn modelId="{17A848AA-433B-D345-B884-84BE7AA547D4}" srcId="{17C088D5-4E9F-DC4B-B4C8-3D97A7C0CC20}" destId="{96DE66E1-9B86-9443-AD8D-C276EF0275BF}" srcOrd="2" destOrd="0" parTransId="{791805DD-32CC-2F4C-AE81-6C6F6537E4F4}" sibTransId="{E7F249A9-E36C-924E-9E9B-EB8988002EEC}"/>
    <dgm:cxn modelId="{062F642E-B73C-064E-AC80-33C2C7AD3A8B}" type="presOf" srcId="{F9B42FB7-9741-2440-9886-555FA08B022D}" destId="{B522B849-94CF-4146-8D86-4195A1F6FB0A}" srcOrd="1" destOrd="0" presId="urn:microsoft.com/office/officeart/2005/8/layout/hierarchy5"/>
    <dgm:cxn modelId="{BBE4CFFC-AAC0-3D49-80C8-2999E48275B4}" type="presOf" srcId="{47FC532F-0031-9740-B0BC-3ACDB0D14A15}" destId="{E0972532-68D0-664A-A992-6143C7A7F1B4}" srcOrd="0" destOrd="0" presId="urn:microsoft.com/office/officeart/2005/8/layout/hierarchy5"/>
    <dgm:cxn modelId="{C1DE19F8-C8A9-B84F-B77A-81F8DB703396}" type="presOf" srcId="{55C055D8-578D-0849-81BE-9E29C9F68015}" destId="{6AF3C6C2-9A6E-5049-AD99-3AF4315B8706}" srcOrd="0" destOrd="0" presId="urn:microsoft.com/office/officeart/2005/8/layout/hierarchy5"/>
    <dgm:cxn modelId="{9FE27855-1993-5A43-8945-51982F540FAE}" srcId="{B4F22E62-7C09-9F4E-9F86-861AEED2BA75}" destId="{796DC56B-AAEB-C44D-B58C-5638425A1AE9}" srcOrd="6" destOrd="0" parTransId="{5DE0B5C6-AF10-7349-A20A-E3B1F34FE3FA}" sibTransId="{BBE7C7D4-67C0-454C-A3D3-D4BCA988AFEC}"/>
    <dgm:cxn modelId="{4B5C4F8C-C749-B24C-B203-4613B17551F3}" type="presOf" srcId="{796DC56B-AAEB-C44D-B58C-5638425A1AE9}" destId="{E57C8076-FF00-9945-950E-C4ADB0FE53A8}" srcOrd="0" destOrd="0" presId="urn:microsoft.com/office/officeart/2005/8/layout/hierarchy5"/>
    <dgm:cxn modelId="{E250D7F3-C444-B241-BC44-EAF3D28924A1}" srcId="{56CADCB4-946B-4245-A6CA-E504F7A04A56}" destId="{F13E7825-0D79-E445-BF2E-041D43E414A0}" srcOrd="1" destOrd="0" parTransId="{FF0C5AD7-9BE0-D04E-A4F9-81CBA59BA2F0}" sibTransId="{8F928F1F-9228-B145-974B-63556669620D}"/>
    <dgm:cxn modelId="{34E216A1-545C-4C41-9659-C96A169964D4}" type="presParOf" srcId="{BBE6D3B9-4BC7-7249-9A8E-42AE474F6C00}" destId="{CC46D25F-4336-454A-8C1A-842B1652E9B8}" srcOrd="0" destOrd="0" presId="urn:microsoft.com/office/officeart/2005/8/layout/hierarchy5"/>
    <dgm:cxn modelId="{5B81C19A-3164-6741-BE6A-9598F6CB5961}" type="presParOf" srcId="{CC46D25F-4336-454A-8C1A-842B1652E9B8}" destId="{A27A19ED-94F9-EC4C-AF5E-5135E14B5AF4}" srcOrd="0" destOrd="0" presId="urn:microsoft.com/office/officeart/2005/8/layout/hierarchy5"/>
    <dgm:cxn modelId="{0E3B8181-32E6-7247-BF03-9EEEF4074730}" type="presParOf" srcId="{CC46D25F-4336-454A-8C1A-842B1652E9B8}" destId="{017B3C2E-920A-5542-A611-BE899AAE541E}" srcOrd="1" destOrd="0" presId="urn:microsoft.com/office/officeart/2005/8/layout/hierarchy5"/>
    <dgm:cxn modelId="{08E8F434-2C95-624A-A20E-780CFD67D490}" type="presParOf" srcId="{017B3C2E-920A-5542-A611-BE899AAE541E}" destId="{E53F7F28-27A1-C040-8660-AC5047CB792D}" srcOrd="0" destOrd="0" presId="urn:microsoft.com/office/officeart/2005/8/layout/hierarchy5"/>
    <dgm:cxn modelId="{753EAE9E-5131-F14E-AD65-615DE8255D05}" type="presParOf" srcId="{E53F7F28-27A1-C040-8660-AC5047CB792D}" destId="{C2542AA6-B540-0448-AE6B-CBEAE5768746}" srcOrd="0" destOrd="0" presId="urn:microsoft.com/office/officeart/2005/8/layout/hierarchy5"/>
    <dgm:cxn modelId="{D10C1CD3-4898-D64B-806F-DDFFC28684C5}" type="presParOf" srcId="{E53F7F28-27A1-C040-8660-AC5047CB792D}" destId="{98B45250-5A69-184B-AA4B-D57941363C87}" srcOrd="1" destOrd="0" presId="urn:microsoft.com/office/officeart/2005/8/layout/hierarchy5"/>
    <dgm:cxn modelId="{EBEA12EB-E7CB-E240-BBA3-4319D4CEBCD5}" type="presParOf" srcId="{98B45250-5A69-184B-AA4B-D57941363C87}" destId="{681FCD37-6214-654C-BB5D-6B3E6B1B0752}" srcOrd="0" destOrd="0" presId="urn:microsoft.com/office/officeart/2005/8/layout/hierarchy5"/>
    <dgm:cxn modelId="{A037D001-9D09-654D-8A1C-DE000DC61D88}" type="presParOf" srcId="{681FCD37-6214-654C-BB5D-6B3E6B1B0752}" destId="{EE41D67C-DE70-1B42-9D47-3324F3BA58A7}" srcOrd="0" destOrd="0" presId="urn:microsoft.com/office/officeart/2005/8/layout/hierarchy5"/>
    <dgm:cxn modelId="{C5690CE9-6711-C84B-840A-CD11F7BA9395}" type="presParOf" srcId="{98B45250-5A69-184B-AA4B-D57941363C87}" destId="{249D5E49-DF86-1D4A-82BE-5DDCC9A927C1}" srcOrd="1" destOrd="0" presId="urn:microsoft.com/office/officeart/2005/8/layout/hierarchy5"/>
    <dgm:cxn modelId="{9391F200-C5EC-C044-978C-2CDCD47656BA}" type="presParOf" srcId="{249D5E49-DF86-1D4A-82BE-5DDCC9A927C1}" destId="{3DAE7AAB-383D-9341-AA81-C2634DF92630}" srcOrd="0" destOrd="0" presId="urn:microsoft.com/office/officeart/2005/8/layout/hierarchy5"/>
    <dgm:cxn modelId="{CAE4BC8F-B666-E64D-836E-6C1ABCAA09E4}" type="presParOf" srcId="{249D5E49-DF86-1D4A-82BE-5DDCC9A927C1}" destId="{BACDCC62-3E9B-0A48-9288-A829416E33A7}" srcOrd="1" destOrd="0" presId="urn:microsoft.com/office/officeart/2005/8/layout/hierarchy5"/>
    <dgm:cxn modelId="{96F624B5-9F57-C347-88A4-9EA9B3449A71}" type="presParOf" srcId="{BACDCC62-3E9B-0A48-9288-A829416E33A7}" destId="{0CB69B78-B915-BF48-8A7B-5803FBF47DE8}" srcOrd="0" destOrd="0" presId="urn:microsoft.com/office/officeart/2005/8/layout/hierarchy5"/>
    <dgm:cxn modelId="{CF4FDFA2-5293-DF4C-8B39-71FF295E43D1}" type="presParOf" srcId="{0CB69B78-B915-BF48-8A7B-5803FBF47DE8}" destId="{D5BCA205-8E4D-6840-BA6D-FF4D7A1A7ACB}" srcOrd="0" destOrd="0" presId="urn:microsoft.com/office/officeart/2005/8/layout/hierarchy5"/>
    <dgm:cxn modelId="{4E89A9DF-F97C-DC43-8D0A-1DC196922315}" type="presParOf" srcId="{BACDCC62-3E9B-0A48-9288-A829416E33A7}" destId="{5E46A4BE-201C-614A-9886-6A33B7D47ADA}" srcOrd="1" destOrd="0" presId="urn:microsoft.com/office/officeart/2005/8/layout/hierarchy5"/>
    <dgm:cxn modelId="{0E0D6CFD-98A0-614A-8294-FCB6C84A3F23}" type="presParOf" srcId="{5E46A4BE-201C-614A-9886-6A33B7D47ADA}" destId="{932685E9-C732-5540-AA6B-71BC97E2F6DF}" srcOrd="0" destOrd="0" presId="urn:microsoft.com/office/officeart/2005/8/layout/hierarchy5"/>
    <dgm:cxn modelId="{9121FFE0-59CF-294F-BAD2-FFDB8BAAF087}" type="presParOf" srcId="{5E46A4BE-201C-614A-9886-6A33B7D47ADA}" destId="{B4A53191-3F66-544A-B3C6-7990D6CC89A4}" srcOrd="1" destOrd="0" presId="urn:microsoft.com/office/officeart/2005/8/layout/hierarchy5"/>
    <dgm:cxn modelId="{1A5A7E29-9376-D949-B811-EC5327985A2D}" type="presParOf" srcId="{BACDCC62-3E9B-0A48-9288-A829416E33A7}" destId="{81ECEA9B-85FC-8841-A5F3-8245BA710B8F}" srcOrd="2" destOrd="0" presId="urn:microsoft.com/office/officeart/2005/8/layout/hierarchy5"/>
    <dgm:cxn modelId="{A42A87F7-DAE0-C147-AA35-27440F5F1D40}" type="presParOf" srcId="{81ECEA9B-85FC-8841-A5F3-8245BA710B8F}" destId="{B0E9F7BC-3C40-F548-90E3-A28E99D3DECE}" srcOrd="0" destOrd="0" presId="urn:microsoft.com/office/officeart/2005/8/layout/hierarchy5"/>
    <dgm:cxn modelId="{265B7BD6-C963-9949-98CD-F0A6EF8E86CA}" type="presParOf" srcId="{BACDCC62-3E9B-0A48-9288-A829416E33A7}" destId="{F64B22DC-32F2-2D45-8EA1-7825199CBABF}" srcOrd="3" destOrd="0" presId="urn:microsoft.com/office/officeart/2005/8/layout/hierarchy5"/>
    <dgm:cxn modelId="{A8C13030-5792-A444-A158-832CE247E903}" type="presParOf" srcId="{F64B22DC-32F2-2D45-8EA1-7825199CBABF}" destId="{6AF3C6C2-9A6E-5049-AD99-3AF4315B8706}" srcOrd="0" destOrd="0" presId="urn:microsoft.com/office/officeart/2005/8/layout/hierarchy5"/>
    <dgm:cxn modelId="{273A6ADE-8B87-5341-ACEA-C0D8D68530D8}" type="presParOf" srcId="{F64B22DC-32F2-2D45-8EA1-7825199CBABF}" destId="{0FE2A6E6-B435-6941-8D7B-316A03448C76}" srcOrd="1" destOrd="0" presId="urn:microsoft.com/office/officeart/2005/8/layout/hierarchy5"/>
    <dgm:cxn modelId="{D9BF553E-6476-BF4E-BB8D-B007C6B25B5A}" type="presParOf" srcId="{BACDCC62-3E9B-0A48-9288-A829416E33A7}" destId="{28AAF8B3-9F0D-6444-9636-5851C0399B25}" srcOrd="4" destOrd="0" presId="urn:microsoft.com/office/officeart/2005/8/layout/hierarchy5"/>
    <dgm:cxn modelId="{6D29956E-C09E-704F-B878-F8E9AAE31C7F}" type="presParOf" srcId="{28AAF8B3-9F0D-6444-9636-5851C0399B25}" destId="{B522B849-94CF-4146-8D86-4195A1F6FB0A}" srcOrd="0" destOrd="0" presId="urn:microsoft.com/office/officeart/2005/8/layout/hierarchy5"/>
    <dgm:cxn modelId="{AECFC92B-5DAD-D14A-89C0-384C2132B0AA}" type="presParOf" srcId="{BACDCC62-3E9B-0A48-9288-A829416E33A7}" destId="{462C494E-A879-3340-97AA-5A46D7938C63}" srcOrd="5" destOrd="0" presId="urn:microsoft.com/office/officeart/2005/8/layout/hierarchy5"/>
    <dgm:cxn modelId="{5B16E845-2D3D-B742-A894-F9C466146D19}" type="presParOf" srcId="{462C494E-A879-3340-97AA-5A46D7938C63}" destId="{D696EDBE-3DBD-C346-8461-DBA94FBC95B5}" srcOrd="0" destOrd="0" presId="urn:microsoft.com/office/officeart/2005/8/layout/hierarchy5"/>
    <dgm:cxn modelId="{ED48C865-3660-5644-AD1F-CFEA40E7438A}" type="presParOf" srcId="{462C494E-A879-3340-97AA-5A46D7938C63}" destId="{FFBE3E1A-E621-8941-AA05-623270AEC2B8}" srcOrd="1" destOrd="0" presId="urn:microsoft.com/office/officeart/2005/8/layout/hierarchy5"/>
    <dgm:cxn modelId="{5ACBEC40-44E3-844C-B80D-5AFC9139861D}" type="presParOf" srcId="{BACDCC62-3E9B-0A48-9288-A829416E33A7}" destId="{E0972532-68D0-664A-A992-6143C7A7F1B4}" srcOrd="6" destOrd="0" presId="urn:microsoft.com/office/officeart/2005/8/layout/hierarchy5"/>
    <dgm:cxn modelId="{0ED516E1-4858-1D45-9AAC-BB479D75D2EE}" type="presParOf" srcId="{E0972532-68D0-664A-A992-6143C7A7F1B4}" destId="{C9B7C9EF-23F4-994C-8675-742AD0A4A890}" srcOrd="0" destOrd="0" presId="urn:microsoft.com/office/officeart/2005/8/layout/hierarchy5"/>
    <dgm:cxn modelId="{8D121527-3276-3841-9520-648A47BF0E7E}" type="presParOf" srcId="{BACDCC62-3E9B-0A48-9288-A829416E33A7}" destId="{2ED02389-38C0-E54D-9C10-A588263B21E4}" srcOrd="7" destOrd="0" presId="urn:microsoft.com/office/officeart/2005/8/layout/hierarchy5"/>
    <dgm:cxn modelId="{D58EB0AF-C1FC-5F42-83DB-D78D81C8422D}" type="presParOf" srcId="{2ED02389-38C0-E54D-9C10-A588263B21E4}" destId="{DCAACA53-AE61-6B42-BC7E-2409B55E24EC}" srcOrd="0" destOrd="0" presId="urn:microsoft.com/office/officeart/2005/8/layout/hierarchy5"/>
    <dgm:cxn modelId="{C0504CAF-6FCE-0B41-BC42-218EEE74C2CE}" type="presParOf" srcId="{2ED02389-38C0-E54D-9C10-A588263B21E4}" destId="{A4E221DF-E914-F74A-A405-3EE37C2FEC33}" srcOrd="1" destOrd="0" presId="urn:microsoft.com/office/officeart/2005/8/layout/hierarchy5"/>
    <dgm:cxn modelId="{D246E3D1-65C2-1A49-A3B1-259E3688A0CB}" type="presParOf" srcId="{BACDCC62-3E9B-0A48-9288-A829416E33A7}" destId="{119F9A5A-EF8B-1A4B-AFBC-EEEB163F8959}" srcOrd="8" destOrd="0" presId="urn:microsoft.com/office/officeart/2005/8/layout/hierarchy5"/>
    <dgm:cxn modelId="{EF78FE36-1A5E-2A4A-B430-0BB3FCE72E1F}" type="presParOf" srcId="{119F9A5A-EF8B-1A4B-AFBC-EEEB163F8959}" destId="{E8EE8DFE-FDB9-1B43-AC09-555E43348864}" srcOrd="0" destOrd="0" presId="urn:microsoft.com/office/officeart/2005/8/layout/hierarchy5"/>
    <dgm:cxn modelId="{A9F69F39-5395-E845-846C-510AC91D8989}" type="presParOf" srcId="{BACDCC62-3E9B-0A48-9288-A829416E33A7}" destId="{CA626404-7FBC-1F46-AB93-F71146818EF5}" srcOrd="9" destOrd="0" presId="urn:microsoft.com/office/officeart/2005/8/layout/hierarchy5"/>
    <dgm:cxn modelId="{DABDDDAC-9889-3B4F-8E66-BF5EF14E9EB3}" type="presParOf" srcId="{CA626404-7FBC-1F46-AB93-F71146818EF5}" destId="{880004DB-684E-514D-82F5-3D5F4EE71D79}" srcOrd="0" destOrd="0" presId="urn:microsoft.com/office/officeart/2005/8/layout/hierarchy5"/>
    <dgm:cxn modelId="{27D08005-76CB-9141-BFAD-57A65612DEFD}" type="presParOf" srcId="{CA626404-7FBC-1F46-AB93-F71146818EF5}" destId="{21C6A86F-2CD1-F247-94D2-D4B34711471B}" srcOrd="1" destOrd="0" presId="urn:microsoft.com/office/officeart/2005/8/layout/hierarchy5"/>
    <dgm:cxn modelId="{E6E43206-FE0C-5942-926B-61938A5F263F}" type="presParOf" srcId="{BACDCC62-3E9B-0A48-9288-A829416E33A7}" destId="{22214F3A-3650-9049-9D95-DB9DE010033E}" srcOrd="10" destOrd="0" presId="urn:microsoft.com/office/officeart/2005/8/layout/hierarchy5"/>
    <dgm:cxn modelId="{1C1DCAEF-3197-0B4E-826E-A64BEC372CD2}" type="presParOf" srcId="{22214F3A-3650-9049-9D95-DB9DE010033E}" destId="{ACA763AB-B758-5A43-88D6-93DB6EAB4199}" srcOrd="0" destOrd="0" presId="urn:microsoft.com/office/officeart/2005/8/layout/hierarchy5"/>
    <dgm:cxn modelId="{6945BD21-7685-DF4E-9AA6-2C9DC458F7C4}" type="presParOf" srcId="{BACDCC62-3E9B-0A48-9288-A829416E33A7}" destId="{EFC81A0C-13A3-484A-9BB3-E0B4F95E71E0}" srcOrd="11" destOrd="0" presId="urn:microsoft.com/office/officeart/2005/8/layout/hierarchy5"/>
    <dgm:cxn modelId="{6F281935-8B25-644E-A984-5325F11FD739}" type="presParOf" srcId="{EFC81A0C-13A3-484A-9BB3-E0B4F95E71E0}" destId="{BC5152E8-5B61-C740-884F-749087706729}" srcOrd="0" destOrd="0" presId="urn:microsoft.com/office/officeart/2005/8/layout/hierarchy5"/>
    <dgm:cxn modelId="{3BA5E00D-C064-C04C-B9D9-84F66D986C96}" type="presParOf" srcId="{EFC81A0C-13A3-484A-9BB3-E0B4F95E71E0}" destId="{55FDE133-28D8-E349-AF53-88BDEEDD3B42}" srcOrd="1" destOrd="0" presId="urn:microsoft.com/office/officeart/2005/8/layout/hierarchy5"/>
    <dgm:cxn modelId="{8EA2B6F4-A3CD-D543-BCD6-AEC0D7BC10AD}" type="presParOf" srcId="{98B45250-5A69-184B-AA4B-D57941363C87}" destId="{ECBCD48C-CBF9-D249-BDD9-AB870CFA420F}" srcOrd="2" destOrd="0" presId="urn:microsoft.com/office/officeart/2005/8/layout/hierarchy5"/>
    <dgm:cxn modelId="{9B4F2318-016C-0347-A7C4-A1A51873312D}" type="presParOf" srcId="{ECBCD48C-CBF9-D249-BDD9-AB870CFA420F}" destId="{9F510BAE-D6C1-EE4E-B299-966252AD2D68}" srcOrd="0" destOrd="0" presId="urn:microsoft.com/office/officeart/2005/8/layout/hierarchy5"/>
    <dgm:cxn modelId="{DE774086-08FB-8048-8019-BC100F7F2B99}" type="presParOf" srcId="{98B45250-5A69-184B-AA4B-D57941363C87}" destId="{6AA48675-B4AD-6641-8F41-478B8A573714}" srcOrd="3" destOrd="0" presId="urn:microsoft.com/office/officeart/2005/8/layout/hierarchy5"/>
    <dgm:cxn modelId="{8A304273-14EF-DF41-B501-154D64474E68}" type="presParOf" srcId="{6AA48675-B4AD-6641-8F41-478B8A573714}" destId="{CE7A387C-97D7-7A48-956E-EE8E68FFD321}" srcOrd="0" destOrd="0" presId="urn:microsoft.com/office/officeart/2005/8/layout/hierarchy5"/>
    <dgm:cxn modelId="{53D06B79-4CD2-F54E-B217-C12052B657DE}" type="presParOf" srcId="{6AA48675-B4AD-6641-8F41-478B8A573714}" destId="{F3F07E4B-5CFB-5644-AF4B-33022CC09D98}" srcOrd="1" destOrd="0" presId="urn:microsoft.com/office/officeart/2005/8/layout/hierarchy5"/>
    <dgm:cxn modelId="{066E97C6-2159-DD48-A02C-6951DA0A97B1}" type="presParOf" srcId="{F3F07E4B-5CFB-5644-AF4B-33022CC09D98}" destId="{6408B3D6-DC11-9049-98F4-DBA3EB559A6A}" srcOrd="0" destOrd="0" presId="urn:microsoft.com/office/officeart/2005/8/layout/hierarchy5"/>
    <dgm:cxn modelId="{1FBF59D1-63A3-C945-9720-4B0620093B17}" type="presParOf" srcId="{6408B3D6-DC11-9049-98F4-DBA3EB559A6A}" destId="{6080A1EE-5409-B049-80AB-E10653329724}" srcOrd="0" destOrd="0" presId="urn:microsoft.com/office/officeart/2005/8/layout/hierarchy5"/>
    <dgm:cxn modelId="{DE2F2801-DCAE-5642-AFAD-C30E2C3ED8E4}" type="presParOf" srcId="{F3F07E4B-5CFB-5644-AF4B-33022CC09D98}" destId="{D49452C0-2781-DF44-A165-4B85891EDE73}" srcOrd="1" destOrd="0" presId="urn:microsoft.com/office/officeart/2005/8/layout/hierarchy5"/>
    <dgm:cxn modelId="{04A271A1-E61B-DC45-BA12-2D750AE18C26}" type="presParOf" srcId="{D49452C0-2781-DF44-A165-4B85891EDE73}" destId="{FC53E9B3-9BE6-8341-8DBE-4A4394CDA682}" srcOrd="0" destOrd="0" presId="urn:microsoft.com/office/officeart/2005/8/layout/hierarchy5"/>
    <dgm:cxn modelId="{4577CC73-8FB2-684F-8C2A-749CCCA37F14}" type="presParOf" srcId="{D49452C0-2781-DF44-A165-4B85891EDE73}" destId="{2AA6F6FC-36BB-524D-BFF2-99B1B4A81B41}" srcOrd="1" destOrd="0" presId="urn:microsoft.com/office/officeart/2005/8/layout/hierarchy5"/>
    <dgm:cxn modelId="{504FF8C5-19EA-1641-BDD2-E773CD5B14F3}" type="presParOf" srcId="{F3F07E4B-5CFB-5644-AF4B-33022CC09D98}" destId="{53CDAF86-BA38-A040-9957-EED1895547DA}" srcOrd="2" destOrd="0" presId="urn:microsoft.com/office/officeart/2005/8/layout/hierarchy5"/>
    <dgm:cxn modelId="{09A958E0-B6D3-9647-82BB-C24DFCE06EC0}" type="presParOf" srcId="{53CDAF86-BA38-A040-9957-EED1895547DA}" destId="{76D1AAD4-F116-D245-BCF6-460840DBF54A}" srcOrd="0" destOrd="0" presId="urn:microsoft.com/office/officeart/2005/8/layout/hierarchy5"/>
    <dgm:cxn modelId="{C2A84DD0-20E0-9E43-8B1D-A10129BA3147}" type="presParOf" srcId="{F3F07E4B-5CFB-5644-AF4B-33022CC09D98}" destId="{ABC053AE-CC13-F143-8CD5-C056011E8040}" srcOrd="3" destOrd="0" presId="urn:microsoft.com/office/officeart/2005/8/layout/hierarchy5"/>
    <dgm:cxn modelId="{07604EBF-1BFB-254B-BDF2-B2C6E35F20B5}" type="presParOf" srcId="{ABC053AE-CC13-F143-8CD5-C056011E8040}" destId="{E3F65329-936B-514B-A364-54D3356DDFF1}" srcOrd="0" destOrd="0" presId="urn:microsoft.com/office/officeart/2005/8/layout/hierarchy5"/>
    <dgm:cxn modelId="{A648617E-388D-B54F-A5F5-5EAEE906970B}" type="presParOf" srcId="{ABC053AE-CC13-F143-8CD5-C056011E8040}" destId="{AEC5AF35-B7C4-714A-9CEF-8371DF2F391F}" srcOrd="1" destOrd="0" presId="urn:microsoft.com/office/officeart/2005/8/layout/hierarchy5"/>
    <dgm:cxn modelId="{5E2D9C99-3E71-164F-9CB3-5D2523A6D748}" type="presParOf" srcId="{F3F07E4B-5CFB-5644-AF4B-33022CC09D98}" destId="{DC70160C-9346-584F-98AB-971ABFC75A07}" srcOrd="4" destOrd="0" presId="urn:microsoft.com/office/officeart/2005/8/layout/hierarchy5"/>
    <dgm:cxn modelId="{87189F68-ADFB-DE41-BF75-F65F360883DF}" type="presParOf" srcId="{DC70160C-9346-584F-98AB-971ABFC75A07}" destId="{DA032789-8C0B-5A40-8E1A-D12FC4FCB73C}" srcOrd="0" destOrd="0" presId="urn:microsoft.com/office/officeart/2005/8/layout/hierarchy5"/>
    <dgm:cxn modelId="{8D1C6FCF-55D7-BB4C-B2BD-FC616947CFE1}" type="presParOf" srcId="{F3F07E4B-5CFB-5644-AF4B-33022CC09D98}" destId="{763D0E40-E318-1348-9132-8A3E24096D9D}" srcOrd="5" destOrd="0" presId="urn:microsoft.com/office/officeart/2005/8/layout/hierarchy5"/>
    <dgm:cxn modelId="{60BCFB46-893F-D64A-94AA-0A3D9462BCA2}" type="presParOf" srcId="{763D0E40-E318-1348-9132-8A3E24096D9D}" destId="{7CC6B24F-1FDB-F64F-8314-5FC0E5D2CC08}" srcOrd="0" destOrd="0" presId="urn:microsoft.com/office/officeart/2005/8/layout/hierarchy5"/>
    <dgm:cxn modelId="{2F575108-2375-FB41-874A-4688E1D1CC1C}" type="presParOf" srcId="{763D0E40-E318-1348-9132-8A3E24096D9D}" destId="{9A361AF7-FD60-4146-A9D6-090A865F0447}" srcOrd="1" destOrd="0" presId="urn:microsoft.com/office/officeart/2005/8/layout/hierarchy5"/>
    <dgm:cxn modelId="{98F32764-C590-6D47-A111-06547E54324B}" type="presParOf" srcId="{F3F07E4B-5CFB-5644-AF4B-33022CC09D98}" destId="{8F6D2C93-5815-2D4D-99A0-2EDEE45AE1BD}" srcOrd="6" destOrd="0" presId="urn:microsoft.com/office/officeart/2005/8/layout/hierarchy5"/>
    <dgm:cxn modelId="{A48D414B-C06B-394C-8518-AA30C74D9B30}" type="presParOf" srcId="{8F6D2C93-5815-2D4D-99A0-2EDEE45AE1BD}" destId="{9E2D8B49-9249-614F-B86E-F6EDEEC18B37}" srcOrd="0" destOrd="0" presId="urn:microsoft.com/office/officeart/2005/8/layout/hierarchy5"/>
    <dgm:cxn modelId="{5755ED65-940C-3E42-977D-48643E8A1634}" type="presParOf" srcId="{F3F07E4B-5CFB-5644-AF4B-33022CC09D98}" destId="{EDC9CBB0-A611-024F-8A35-78FA7E392098}" srcOrd="7" destOrd="0" presId="urn:microsoft.com/office/officeart/2005/8/layout/hierarchy5"/>
    <dgm:cxn modelId="{059E3DE9-8FCE-6C4D-934C-15D2C90CF40B}" type="presParOf" srcId="{EDC9CBB0-A611-024F-8A35-78FA7E392098}" destId="{A1C4E629-6C59-F144-AAAD-5B969760892E}" srcOrd="0" destOrd="0" presId="urn:microsoft.com/office/officeart/2005/8/layout/hierarchy5"/>
    <dgm:cxn modelId="{06EDBA51-70BF-FF40-86BB-741818A45C18}" type="presParOf" srcId="{EDC9CBB0-A611-024F-8A35-78FA7E392098}" destId="{16C437F7-E4C0-2B4B-8F49-DCBDEDDEE671}" srcOrd="1" destOrd="0" presId="urn:microsoft.com/office/officeart/2005/8/layout/hierarchy5"/>
    <dgm:cxn modelId="{F1F45834-B195-A74C-AE9C-7699FA0AC3C1}" type="presParOf" srcId="{F3F07E4B-5CFB-5644-AF4B-33022CC09D98}" destId="{830B444D-A096-7E4A-9CC7-D264CEB90398}" srcOrd="8" destOrd="0" presId="urn:microsoft.com/office/officeart/2005/8/layout/hierarchy5"/>
    <dgm:cxn modelId="{93E9BCDE-12D2-0D48-9286-AC438678D834}" type="presParOf" srcId="{830B444D-A096-7E4A-9CC7-D264CEB90398}" destId="{A33B3DC8-B0FC-254B-8C0A-194DDB063CF5}" srcOrd="0" destOrd="0" presId="urn:microsoft.com/office/officeart/2005/8/layout/hierarchy5"/>
    <dgm:cxn modelId="{F04EDBD0-C4E1-8448-8727-FBBDF5A28383}" type="presParOf" srcId="{F3F07E4B-5CFB-5644-AF4B-33022CC09D98}" destId="{817FEE9F-5B33-374C-8FBC-7FCAFC3590F2}" srcOrd="9" destOrd="0" presId="urn:microsoft.com/office/officeart/2005/8/layout/hierarchy5"/>
    <dgm:cxn modelId="{8A5BA2A8-E4D4-9148-BA01-2FFF85C86295}" type="presParOf" srcId="{817FEE9F-5B33-374C-8FBC-7FCAFC3590F2}" destId="{87FE95EF-3F3F-3243-8F96-CC707ACA5E62}" srcOrd="0" destOrd="0" presId="urn:microsoft.com/office/officeart/2005/8/layout/hierarchy5"/>
    <dgm:cxn modelId="{D28F2BE8-EF2F-804C-8EB2-C7700EDD7C91}" type="presParOf" srcId="{817FEE9F-5B33-374C-8FBC-7FCAFC3590F2}" destId="{C7210705-74DC-9841-8F8D-86022A94AAC2}" srcOrd="1" destOrd="0" presId="urn:microsoft.com/office/officeart/2005/8/layout/hierarchy5"/>
    <dgm:cxn modelId="{E1089DDE-52D6-4147-99A8-6C4ABBB3171D}" type="presParOf" srcId="{F3F07E4B-5CFB-5644-AF4B-33022CC09D98}" destId="{60356880-554B-FE4D-9394-3177444F24F8}" srcOrd="10" destOrd="0" presId="urn:microsoft.com/office/officeart/2005/8/layout/hierarchy5"/>
    <dgm:cxn modelId="{5CAAC171-7E3D-B54A-98EF-F376B05D0553}" type="presParOf" srcId="{60356880-554B-FE4D-9394-3177444F24F8}" destId="{2DC53E9D-71D7-0443-A282-AFECCDB7D659}" srcOrd="0" destOrd="0" presId="urn:microsoft.com/office/officeart/2005/8/layout/hierarchy5"/>
    <dgm:cxn modelId="{0D3107F8-2215-114B-B2B0-55CAB40F06B3}" type="presParOf" srcId="{F3F07E4B-5CFB-5644-AF4B-33022CC09D98}" destId="{DF1F05AA-3D46-BD41-80B3-C1AE9B2F300D}" srcOrd="11" destOrd="0" presId="urn:microsoft.com/office/officeart/2005/8/layout/hierarchy5"/>
    <dgm:cxn modelId="{136FBF6F-FC33-F44F-9B27-7AA84341A422}" type="presParOf" srcId="{DF1F05AA-3D46-BD41-80B3-C1AE9B2F300D}" destId="{74638EC6-082D-1C48-B8D0-8CC4C58DDF45}" srcOrd="0" destOrd="0" presId="urn:microsoft.com/office/officeart/2005/8/layout/hierarchy5"/>
    <dgm:cxn modelId="{B509A05E-6815-4544-8CDF-F952A41A5FFD}" type="presParOf" srcId="{DF1F05AA-3D46-BD41-80B3-C1AE9B2F300D}" destId="{5051A720-0ABD-4349-85FA-DF94D3DE7D02}" srcOrd="1" destOrd="0" presId="urn:microsoft.com/office/officeart/2005/8/layout/hierarchy5"/>
    <dgm:cxn modelId="{79DD94EA-4CE1-A941-8FDC-1BD478A6606F}" type="presParOf" srcId="{F3F07E4B-5CFB-5644-AF4B-33022CC09D98}" destId="{61A43DDF-3A12-9646-AFD7-3D4A04725E9C}" srcOrd="12" destOrd="0" presId="urn:microsoft.com/office/officeart/2005/8/layout/hierarchy5"/>
    <dgm:cxn modelId="{E138CC19-5EA2-B245-B74D-7362E7317B76}" type="presParOf" srcId="{61A43DDF-3A12-9646-AFD7-3D4A04725E9C}" destId="{AAD1E24C-AB75-FF41-9EE2-5A0173FA8800}" srcOrd="0" destOrd="0" presId="urn:microsoft.com/office/officeart/2005/8/layout/hierarchy5"/>
    <dgm:cxn modelId="{22699A00-F9BF-A24B-A56E-4E8094ED7140}" type="presParOf" srcId="{F3F07E4B-5CFB-5644-AF4B-33022CC09D98}" destId="{C2D4FEF7-3D7E-1B45-842E-9AB1DF136420}" srcOrd="13" destOrd="0" presId="urn:microsoft.com/office/officeart/2005/8/layout/hierarchy5"/>
    <dgm:cxn modelId="{A4AAD340-2333-CA45-BEDB-9A5BFA4B30FC}" type="presParOf" srcId="{C2D4FEF7-3D7E-1B45-842E-9AB1DF136420}" destId="{E57C8076-FF00-9945-950E-C4ADB0FE53A8}" srcOrd="0" destOrd="0" presId="urn:microsoft.com/office/officeart/2005/8/layout/hierarchy5"/>
    <dgm:cxn modelId="{054DB98A-AEF0-8345-B427-C982EB07286F}" type="presParOf" srcId="{C2D4FEF7-3D7E-1B45-842E-9AB1DF136420}" destId="{2ECA552D-694A-6E42-BBC4-E96115CAF105}" srcOrd="1" destOrd="0" presId="urn:microsoft.com/office/officeart/2005/8/layout/hierarchy5"/>
    <dgm:cxn modelId="{22BF8921-254A-8740-AA81-CD573C983AE5}" type="presParOf" srcId="{F3F07E4B-5CFB-5644-AF4B-33022CC09D98}" destId="{6C0FE3C5-391A-1840-85BF-CAE8384A0C16}" srcOrd="14" destOrd="0" presId="urn:microsoft.com/office/officeart/2005/8/layout/hierarchy5"/>
    <dgm:cxn modelId="{926A189E-32E7-2442-A481-19E727B50B05}" type="presParOf" srcId="{6C0FE3C5-391A-1840-85BF-CAE8384A0C16}" destId="{76658E08-3050-544D-AB10-7FBF7825FB61}" srcOrd="0" destOrd="0" presId="urn:microsoft.com/office/officeart/2005/8/layout/hierarchy5"/>
    <dgm:cxn modelId="{A13C39B9-167D-9943-8F43-60538D16CA30}" type="presParOf" srcId="{F3F07E4B-5CFB-5644-AF4B-33022CC09D98}" destId="{97AB4BD5-2C6B-7D49-A96A-BE377D2EAD0F}" srcOrd="15" destOrd="0" presId="urn:microsoft.com/office/officeart/2005/8/layout/hierarchy5"/>
    <dgm:cxn modelId="{B384CDAD-1186-0348-876F-514D9B73D125}" type="presParOf" srcId="{97AB4BD5-2C6B-7D49-A96A-BE377D2EAD0F}" destId="{BDEB62D0-32BB-BB48-B1BC-C88B33D4B205}" srcOrd="0" destOrd="0" presId="urn:microsoft.com/office/officeart/2005/8/layout/hierarchy5"/>
    <dgm:cxn modelId="{159F0F8A-9829-A64D-A31D-AD56FF9C9834}" type="presParOf" srcId="{97AB4BD5-2C6B-7D49-A96A-BE377D2EAD0F}" destId="{9591AE19-EA85-CA41-824B-DF7B31BB4DEA}" srcOrd="1" destOrd="0" presId="urn:microsoft.com/office/officeart/2005/8/layout/hierarchy5"/>
    <dgm:cxn modelId="{0715BEEF-F416-9A40-9B6B-FF4FF0B89286}" type="presParOf" srcId="{F3F07E4B-5CFB-5644-AF4B-33022CC09D98}" destId="{C64DD3B7-7C6A-3542-91FE-9FDDB9055372}" srcOrd="16" destOrd="0" presId="urn:microsoft.com/office/officeart/2005/8/layout/hierarchy5"/>
    <dgm:cxn modelId="{3EC62CCC-CB3E-BA40-AF49-C35F70C379EE}" type="presParOf" srcId="{C64DD3B7-7C6A-3542-91FE-9FDDB9055372}" destId="{370A4661-8A6A-A34E-A885-740FD94BFFD5}" srcOrd="0" destOrd="0" presId="urn:microsoft.com/office/officeart/2005/8/layout/hierarchy5"/>
    <dgm:cxn modelId="{DC4C77AE-82E5-414E-81E8-325C461D1173}" type="presParOf" srcId="{F3F07E4B-5CFB-5644-AF4B-33022CC09D98}" destId="{52CB3B1D-3675-344F-823C-A656D82784AD}" srcOrd="17" destOrd="0" presId="urn:microsoft.com/office/officeart/2005/8/layout/hierarchy5"/>
    <dgm:cxn modelId="{99BE05D5-5D49-4246-9984-5C7BC55B10BD}" type="presParOf" srcId="{52CB3B1D-3675-344F-823C-A656D82784AD}" destId="{C3522D7C-6FCC-6C47-8EA7-51D4DE51DCF9}" srcOrd="0" destOrd="0" presId="urn:microsoft.com/office/officeart/2005/8/layout/hierarchy5"/>
    <dgm:cxn modelId="{848E9C98-9D30-4D49-B804-E9F9AB7595CD}" type="presParOf" srcId="{52CB3B1D-3675-344F-823C-A656D82784AD}" destId="{9D640F61-052B-3E4B-B7C4-CE822EC5585D}" srcOrd="1" destOrd="0" presId="urn:microsoft.com/office/officeart/2005/8/layout/hierarchy5"/>
    <dgm:cxn modelId="{13A22CF0-4073-C748-9255-42D251CAED81}" type="presParOf" srcId="{F3F07E4B-5CFB-5644-AF4B-33022CC09D98}" destId="{6CFA8563-156F-744D-83C1-569344787E11}" srcOrd="18" destOrd="0" presId="urn:microsoft.com/office/officeart/2005/8/layout/hierarchy5"/>
    <dgm:cxn modelId="{4F9812F1-2672-2243-A610-0D4D02F50D3A}" type="presParOf" srcId="{6CFA8563-156F-744D-83C1-569344787E11}" destId="{F917481A-2662-1D43-8C97-696A358216BD}" srcOrd="0" destOrd="0" presId="urn:microsoft.com/office/officeart/2005/8/layout/hierarchy5"/>
    <dgm:cxn modelId="{50730A8F-35E6-3F4C-B7D2-2D0FDD7ED520}" type="presParOf" srcId="{F3F07E4B-5CFB-5644-AF4B-33022CC09D98}" destId="{5F6E12B2-A105-0943-BF0A-378B367FC6CE}" srcOrd="19" destOrd="0" presId="urn:microsoft.com/office/officeart/2005/8/layout/hierarchy5"/>
    <dgm:cxn modelId="{0ACC482B-8F95-CC49-8935-5384CB03B33D}" type="presParOf" srcId="{5F6E12B2-A105-0943-BF0A-378B367FC6CE}" destId="{127DA597-FDF6-2D47-8888-E92E7E139920}" srcOrd="0" destOrd="0" presId="urn:microsoft.com/office/officeart/2005/8/layout/hierarchy5"/>
    <dgm:cxn modelId="{B7C6B9C4-69AA-0C46-B262-DB146A7853D7}" type="presParOf" srcId="{5F6E12B2-A105-0943-BF0A-378B367FC6CE}" destId="{D1B423DB-B829-AF44-91D8-873B9459C87C}" srcOrd="1" destOrd="0" presId="urn:microsoft.com/office/officeart/2005/8/layout/hierarchy5"/>
    <dgm:cxn modelId="{A019D0C1-1E8D-9346-9165-2C6BC0FC1D09}" type="presParOf" srcId="{98B45250-5A69-184B-AA4B-D57941363C87}" destId="{57051E23-28F7-6146-97DF-FE1F648DB32A}" srcOrd="4" destOrd="0" presId="urn:microsoft.com/office/officeart/2005/8/layout/hierarchy5"/>
    <dgm:cxn modelId="{40C351A9-71FB-7440-953C-73F51F9DCF17}" type="presParOf" srcId="{57051E23-28F7-6146-97DF-FE1F648DB32A}" destId="{BEFCC72B-AD26-8F48-AE9D-574B94CFFB81}" srcOrd="0" destOrd="0" presId="urn:microsoft.com/office/officeart/2005/8/layout/hierarchy5"/>
    <dgm:cxn modelId="{A7ECD4B7-9DA0-B441-BB1A-928456B074FA}" type="presParOf" srcId="{98B45250-5A69-184B-AA4B-D57941363C87}" destId="{84DB191C-36E6-4F49-BB53-796683B3B5BC}" srcOrd="5" destOrd="0" presId="urn:microsoft.com/office/officeart/2005/8/layout/hierarchy5"/>
    <dgm:cxn modelId="{D8477EE4-3FAB-5F4B-BE8F-D5C385984D21}" type="presParOf" srcId="{84DB191C-36E6-4F49-BB53-796683B3B5BC}" destId="{6EED7BFD-7471-B649-818B-C71A5D50A803}" srcOrd="0" destOrd="0" presId="urn:microsoft.com/office/officeart/2005/8/layout/hierarchy5"/>
    <dgm:cxn modelId="{D8F2CBE4-84F9-A44A-A39A-51DDA09397D4}" type="presParOf" srcId="{84DB191C-36E6-4F49-BB53-796683B3B5BC}" destId="{AB0BBF0A-986F-D849-994F-D097D85DEF76}" srcOrd="1" destOrd="0" presId="urn:microsoft.com/office/officeart/2005/8/layout/hierarchy5"/>
    <dgm:cxn modelId="{D7192526-31A9-8749-8F87-DDDEC3188E04}" type="presParOf" srcId="{AB0BBF0A-986F-D849-994F-D097D85DEF76}" destId="{B16A0BF7-88B1-094D-8B01-10E6ACB204A0}" srcOrd="0" destOrd="0" presId="urn:microsoft.com/office/officeart/2005/8/layout/hierarchy5"/>
    <dgm:cxn modelId="{9A8010C8-91CE-8D47-8CEE-FC6595506BFE}" type="presParOf" srcId="{B16A0BF7-88B1-094D-8B01-10E6ACB204A0}" destId="{2E18A7C7-8AD6-E845-93C5-5DB0E2A40C96}" srcOrd="0" destOrd="0" presId="urn:microsoft.com/office/officeart/2005/8/layout/hierarchy5"/>
    <dgm:cxn modelId="{CE6C91E0-8552-B445-A68A-A5D48F0D54FF}" type="presParOf" srcId="{AB0BBF0A-986F-D849-994F-D097D85DEF76}" destId="{EFE3BFAB-8C1A-A142-8694-C20A0A424B03}" srcOrd="1" destOrd="0" presId="urn:microsoft.com/office/officeart/2005/8/layout/hierarchy5"/>
    <dgm:cxn modelId="{3FF517E2-10BC-1F49-97D9-E05F6AAA21F3}" type="presParOf" srcId="{EFE3BFAB-8C1A-A142-8694-C20A0A424B03}" destId="{F83A132A-EC1D-934D-ABCA-DA0872D56DA4}" srcOrd="0" destOrd="0" presId="urn:microsoft.com/office/officeart/2005/8/layout/hierarchy5"/>
    <dgm:cxn modelId="{5CE5F4B7-677D-DE41-905A-BC2FFB6D779E}" type="presParOf" srcId="{EFE3BFAB-8C1A-A142-8694-C20A0A424B03}" destId="{172E3789-F322-8041-886F-147F330EC6D3}" srcOrd="1" destOrd="0" presId="urn:microsoft.com/office/officeart/2005/8/layout/hierarchy5"/>
    <dgm:cxn modelId="{B62166F1-D5E5-7A49-BE77-E5DC6680006B}" type="presParOf" srcId="{AB0BBF0A-986F-D849-994F-D097D85DEF76}" destId="{01112A71-C7A6-FB41-97BB-FFCE533837CD}" srcOrd="2" destOrd="0" presId="urn:microsoft.com/office/officeart/2005/8/layout/hierarchy5"/>
    <dgm:cxn modelId="{0988F2DD-6A87-564C-A725-D8693C1620F5}" type="presParOf" srcId="{01112A71-C7A6-FB41-97BB-FFCE533837CD}" destId="{03FE93E2-8089-794C-97A8-440B0C06BC36}" srcOrd="0" destOrd="0" presId="urn:microsoft.com/office/officeart/2005/8/layout/hierarchy5"/>
    <dgm:cxn modelId="{C2DCAEDD-77AC-8248-8388-7470C9F2AE65}" type="presParOf" srcId="{AB0BBF0A-986F-D849-994F-D097D85DEF76}" destId="{017E7F0C-C68A-FF49-90BB-D2905A6B7B28}" srcOrd="3" destOrd="0" presId="urn:microsoft.com/office/officeart/2005/8/layout/hierarchy5"/>
    <dgm:cxn modelId="{A626789F-4254-1644-8FE7-A51A34BE90FB}" type="presParOf" srcId="{017E7F0C-C68A-FF49-90BB-D2905A6B7B28}" destId="{55186AD8-AB6C-474D-AE5D-7036D497AC41}" srcOrd="0" destOrd="0" presId="urn:microsoft.com/office/officeart/2005/8/layout/hierarchy5"/>
    <dgm:cxn modelId="{0EA5C1E2-4960-D844-AA42-9066AF69B668}" type="presParOf" srcId="{017E7F0C-C68A-FF49-90BB-D2905A6B7B28}" destId="{3B1AC5E0-0791-B14A-A60C-AAF8C2D65E1F}" srcOrd="1" destOrd="0" presId="urn:microsoft.com/office/officeart/2005/8/layout/hierarchy5"/>
    <dgm:cxn modelId="{BF5E0C6C-692B-8C48-9A7A-7959812400D0}" type="presParOf" srcId="{AB0BBF0A-986F-D849-994F-D097D85DEF76}" destId="{74524CFF-4075-9C40-ACCE-13A3BA748BB3}" srcOrd="4" destOrd="0" presId="urn:microsoft.com/office/officeart/2005/8/layout/hierarchy5"/>
    <dgm:cxn modelId="{382F1574-EC26-7747-B13B-29BE8F9165C3}" type="presParOf" srcId="{74524CFF-4075-9C40-ACCE-13A3BA748BB3}" destId="{971C35FF-8828-4E41-85A2-7B651A3245A1}" srcOrd="0" destOrd="0" presId="urn:microsoft.com/office/officeart/2005/8/layout/hierarchy5"/>
    <dgm:cxn modelId="{4223FF19-B67F-A347-82E7-C09894977A0B}" type="presParOf" srcId="{AB0BBF0A-986F-D849-994F-D097D85DEF76}" destId="{88B2DB68-6E85-7341-A83F-9F34E4A489B9}" srcOrd="5" destOrd="0" presId="urn:microsoft.com/office/officeart/2005/8/layout/hierarchy5"/>
    <dgm:cxn modelId="{D14CBBFD-4282-B244-B2DF-8C99F7C2576F}" type="presParOf" srcId="{88B2DB68-6E85-7341-A83F-9F34E4A489B9}" destId="{A9DEF0DD-EE03-5647-B178-2707E1C3FE23}" srcOrd="0" destOrd="0" presId="urn:microsoft.com/office/officeart/2005/8/layout/hierarchy5"/>
    <dgm:cxn modelId="{4130DBCC-DCF1-4244-B865-51D8CDE76AE0}" type="presParOf" srcId="{88B2DB68-6E85-7341-A83F-9F34E4A489B9}" destId="{D30133E1-B28F-0F47-AF4A-F907BB218288}" srcOrd="1" destOrd="0" presId="urn:microsoft.com/office/officeart/2005/8/layout/hierarchy5"/>
    <dgm:cxn modelId="{6B97E8D1-E6B3-214C-8F3A-C414D90401A3}" type="presParOf" srcId="{BBE6D3B9-4BC7-7249-9A8E-42AE474F6C00}" destId="{E4B7EE83-1FFA-9D47-BFD2-1882602AB87F}" srcOrd="1" destOrd="0" presId="urn:microsoft.com/office/officeart/2005/8/layout/hierarchy5"/>
    <dgm:cxn modelId="{A7481D79-6038-8A41-94D5-4555F92D43C3}" type="presParOf" srcId="{E4B7EE83-1FFA-9D47-BFD2-1882602AB87F}" destId="{47FAB352-A69C-A144-8D2F-C715E12FDEDD}" srcOrd="0" destOrd="0" presId="urn:microsoft.com/office/officeart/2005/8/layout/hierarchy5"/>
    <dgm:cxn modelId="{5F7C54CC-0B22-E54A-86A2-C68A6E011615}" type="presParOf" srcId="{47FAB352-A69C-A144-8D2F-C715E12FDEDD}" destId="{CF67D9EE-BF1C-0746-B018-3BDC4C0C5EE3}" srcOrd="0" destOrd="0" presId="urn:microsoft.com/office/officeart/2005/8/layout/hierarchy5"/>
    <dgm:cxn modelId="{6C506D2E-32EF-094A-AE75-8E4FD2B65A17}" type="presParOf" srcId="{47FAB352-A69C-A144-8D2F-C715E12FDEDD}" destId="{A9D03C1E-50E0-AA4A-9D1D-960F37019086}" srcOrd="1" destOrd="0" presId="urn:microsoft.com/office/officeart/2005/8/layout/hierarchy5"/>
    <dgm:cxn modelId="{397FF204-E1AD-7748-B250-1F5888798730}" type="presParOf" srcId="{E4B7EE83-1FFA-9D47-BFD2-1882602AB87F}" destId="{49EF2D18-5C87-B047-A6C9-5EAF5428CEEB}" srcOrd="1" destOrd="0" presId="urn:microsoft.com/office/officeart/2005/8/layout/hierarchy5"/>
    <dgm:cxn modelId="{E795C8BB-9803-334E-9B67-EC02BE89296F}" type="presParOf" srcId="{49EF2D18-5C87-B047-A6C9-5EAF5428CEEB}" destId="{222DC768-DD3D-3D48-BE2D-181541A5F543}" srcOrd="0" destOrd="0" presId="urn:microsoft.com/office/officeart/2005/8/layout/hierarchy5"/>
    <dgm:cxn modelId="{449FD863-4C5B-4E48-BC9D-AE627C363967}" type="presParOf" srcId="{E4B7EE83-1FFA-9D47-BFD2-1882602AB87F}" destId="{DEC43955-E334-FF43-95B1-9C5F4D4CE349}" srcOrd="2" destOrd="0" presId="urn:microsoft.com/office/officeart/2005/8/layout/hierarchy5"/>
    <dgm:cxn modelId="{CD4A2960-B9CE-C042-950F-2D3C835DCACE}" type="presParOf" srcId="{DEC43955-E334-FF43-95B1-9C5F4D4CE349}" destId="{3B7462A9-000A-A049-95B3-C1688B33A4B6}" srcOrd="0" destOrd="0" presId="urn:microsoft.com/office/officeart/2005/8/layout/hierarchy5"/>
    <dgm:cxn modelId="{B733036D-6699-4B41-A203-CFB958782C24}" type="presParOf" srcId="{DEC43955-E334-FF43-95B1-9C5F4D4CE349}" destId="{53B05C08-0443-F940-ADB8-6FBDE9CA2254}" srcOrd="1" destOrd="0" presId="urn:microsoft.com/office/officeart/2005/8/layout/hierarchy5"/>
    <dgm:cxn modelId="{52082522-67DA-864E-BEC8-A1578579DF13}" type="presParOf" srcId="{E4B7EE83-1FFA-9D47-BFD2-1882602AB87F}" destId="{B33E2FE3-2643-0D42-8B83-CA515301F7D5}" srcOrd="3" destOrd="0" presId="urn:microsoft.com/office/officeart/2005/8/layout/hierarchy5"/>
    <dgm:cxn modelId="{C033285B-3B2F-6345-9070-86A346DD9423}" type="presParOf" srcId="{B33E2FE3-2643-0D42-8B83-CA515301F7D5}" destId="{A28CB408-543C-2F40-83D0-CE4055426A15}" srcOrd="0" destOrd="0" presId="urn:microsoft.com/office/officeart/2005/8/layout/hierarchy5"/>
    <dgm:cxn modelId="{4D89B8BE-4857-3142-A72B-0120E30D946E}" type="presParOf" srcId="{E4B7EE83-1FFA-9D47-BFD2-1882602AB87F}" destId="{89A71E66-4304-A347-BCDD-4440385D91FF}" srcOrd="4" destOrd="0" presId="urn:microsoft.com/office/officeart/2005/8/layout/hierarchy5"/>
    <dgm:cxn modelId="{B098F2EF-6B7A-E645-A35A-22F1FD09ED8C}" type="presParOf" srcId="{89A71E66-4304-A347-BCDD-4440385D91FF}" destId="{E3875C77-F9BA-0246-B265-A47EC1B4E52E}" srcOrd="0" destOrd="0" presId="urn:microsoft.com/office/officeart/2005/8/layout/hierarchy5"/>
    <dgm:cxn modelId="{96630F29-97C7-C94F-B795-073E49A2BCA5}" type="presParOf" srcId="{89A71E66-4304-A347-BCDD-4440385D91FF}" destId="{546C5FF5-7A2F-D744-9FD2-13DBC09F2675}" srcOrd="1" destOrd="0" presId="urn:microsoft.com/office/officeart/2005/8/layout/hierarchy5"/>
  </dgm:cxnLst>
  <dgm:bg/>
  <dgm:whole/>
</dgm:dataModel>
</file>

<file path=word/diagrams/data2.xml><?xml version="1.0" encoding="utf-8"?>
<dgm:dataModel xmlns:dgm="http://schemas.openxmlformats.org/drawingml/2006/diagram" xmlns:a="http://schemas.openxmlformats.org/drawingml/2006/main">
  <dgm:ptLst>
    <dgm:pt modelId="{F488A7BF-D880-E641-A41F-75344E258048}" type="doc">
      <dgm:prSet loTypeId="urn:microsoft.com/office/officeart/2005/8/layout/radial4" loCatId="relationship" qsTypeId="urn:microsoft.com/office/officeart/2005/8/quickstyle/simple3" qsCatId="simple" csTypeId="urn:microsoft.com/office/officeart/2005/8/colors/accent0_1" csCatId="mainScheme" phldr="1"/>
      <dgm:spPr/>
      <dgm:t>
        <a:bodyPr/>
        <a:lstStyle/>
        <a:p>
          <a:endParaRPr lang="en-US"/>
        </a:p>
      </dgm:t>
    </dgm:pt>
    <dgm:pt modelId="{B2A22E85-7290-0746-B6F3-28F34953E4B4}">
      <dgm:prSet phldrT="[Text]"/>
      <dgm:spPr/>
      <dgm:t>
        <a:bodyPr/>
        <a:lstStyle/>
        <a:p>
          <a:r>
            <a:rPr lang="en-US" dirty="0" err="1" smtClean="0"/>
            <a:t>Φ</a:t>
          </a:r>
          <a:r>
            <a:rPr lang="el-GR" dirty="0" smtClean="0"/>
            <a:t>ΩΤΙΣΜΟΣ </a:t>
          </a:r>
          <a:endParaRPr lang="en-US" dirty="0"/>
        </a:p>
      </dgm:t>
    </dgm:pt>
    <dgm:pt modelId="{4BBCEB06-ABC1-774B-8F33-DAA94DCA0EDB}" type="parTrans" cxnId="{8A8D69AA-0101-404C-9412-348FE955CCF4}">
      <dgm:prSet/>
      <dgm:spPr/>
      <dgm:t>
        <a:bodyPr/>
        <a:lstStyle/>
        <a:p>
          <a:endParaRPr lang="en-US"/>
        </a:p>
      </dgm:t>
    </dgm:pt>
    <dgm:pt modelId="{8E25F2AF-6B69-3041-8BD3-C491C9A0D4EC}" type="sibTrans" cxnId="{8A8D69AA-0101-404C-9412-348FE955CCF4}">
      <dgm:prSet/>
      <dgm:spPr/>
      <dgm:t>
        <a:bodyPr/>
        <a:lstStyle/>
        <a:p>
          <a:endParaRPr lang="en-US"/>
        </a:p>
      </dgm:t>
    </dgm:pt>
    <dgm:pt modelId="{0F231615-69C5-2645-B274-D60298032A83}">
      <dgm:prSet phldrT="[Text]"/>
      <dgm:spPr/>
      <dgm:t>
        <a:bodyPr/>
        <a:lstStyle/>
        <a:p>
          <a:r>
            <a:rPr lang="el-GR" dirty="0" smtClean="0"/>
            <a:t>3Δ ΣΚΗΝΗ</a:t>
          </a:r>
          <a:endParaRPr lang="en-US" dirty="0"/>
        </a:p>
      </dgm:t>
    </dgm:pt>
    <dgm:pt modelId="{5FEEEC0F-88A1-034B-B259-DDA5DDA4EF6B}" type="parTrans" cxnId="{E33CA3AD-3171-8C4D-B1F5-005A73937D1F}">
      <dgm:prSet/>
      <dgm:spPr/>
      <dgm:t>
        <a:bodyPr/>
        <a:lstStyle/>
        <a:p>
          <a:endParaRPr lang="en-US"/>
        </a:p>
      </dgm:t>
    </dgm:pt>
    <dgm:pt modelId="{D98F71BD-49B6-D346-ACB1-5A4A672E0801}" type="sibTrans" cxnId="{E33CA3AD-3171-8C4D-B1F5-005A73937D1F}">
      <dgm:prSet/>
      <dgm:spPr/>
      <dgm:t>
        <a:bodyPr/>
        <a:lstStyle/>
        <a:p>
          <a:endParaRPr lang="en-US"/>
        </a:p>
      </dgm:t>
    </dgm:pt>
    <dgm:pt modelId="{35F9B7F9-2C44-DF49-AB66-876BA2DC4A74}">
      <dgm:prSet phldrT="[Text]"/>
      <dgm:spPr/>
      <dgm:t>
        <a:bodyPr/>
        <a:lstStyle/>
        <a:p>
          <a:r>
            <a:rPr lang="el-GR" dirty="0" smtClean="0"/>
            <a:t>ΓΩΝΙΕΣ ΚΑΜΕΡΑΣ</a:t>
          </a:r>
          <a:endParaRPr lang="en-US" dirty="0"/>
        </a:p>
      </dgm:t>
    </dgm:pt>
    <dgm:pt modelId="{3F6A238A-B02E-2B4A-A123-9539805CA660}" type="parTrans" cxnId="{42E472F6-3BBD-BF4F-941F-849A9AF8B999}">
      <dgm:prSet/>
      <dgm:spPr/>
      <dgm:t>
        <a:bodyPr/>
        <a:lstStyle/>
        <a:p>
          <a:endParaRPr lang="en-US"/>
        </a:p>
      </dgm:t>
    </dgm:pt>
    <dgm:pt modelId="{25F63D9A-4482-F941-82E5-186BA7E1AD6F}" type="sibTrans" cxnId="{42E472F6-3BBD-BF4F-941F-849A9AF8B999}">
      <dgm:prSet/>
      <dgm:spPr/>
      <dgm:t>
        <a:bodyPr/>
        <a:lstStyle/>
        <a:p>
          <a:endParaRPr lang="en-US"/>
        </a:p>
      </dgm:t>
    </dgm:pt>
    <dgm:pt modelId="{0D4DF00C-16A3-6845-9AC0-FE25F3659CCC}">
      <dgm:prSet phldrT="[Text]"/>
      <dgm:spPr/>
      <dgm:t>
        <a:bodyPr/>
        <a:lstStyle/>
        <a:p>
          <a:r>
            <a:rPr lang="el-GR" dirty="0" smtClean="0"/>
            <a:t>ΘΕΣΗ ΑΝΤΙΚΕΙΜΕΝΩΝ </a:t>
          </a:r>
          <a:endParaRPr lang="en-US" dirty="0"/>
        </a:p>
      </dgm:t>
    </dgm:pt>
    <dgm:pt modelId="{A044DC20-BE80-DF4D-B960-F3AC6E4C1F6A}" type="parTrans" cxnId="{34B43D71-7A74-4145-B3C0-BD69CCB3F7F2}">
      <dgm:prSet/>
      <dgm:spPr/>
      <dgm:t>
        <a:bodyPr/>
        <a:lstStyle/>
        <a:p>
          <a:endParaRPr lang="en-US"/>
        </a:p>
      </dgm:t>
    </dgm:pt>
    <dgm:pt modelId="{12D280B1-F566-7C4D-86EF-2A9DA59F5595}" type="sibTrans" cxnId="{34B43D71-7A74-4145-B3C0-BD69CCB3F7F2}">
      <dgm:prSet/>
      <dgm:spPr/>
      <dgm:t>
        <a:bodyPr/>
        <a:lstStyle/>
        <a:p>
          <a:endParaRPr lang="en-US"/>
        </a:p>
      </dgm:t>
    </dgm:pt>
    <dgm:pt modelId="{42699618-B992-8C45-B62C-CFE612BF2222}">
      <dgm:prSet phldrT="[Text]"/>
      <dgm:spPr/>
      <dgm:t>
        <a:bodyPr/>
        <a:lstStyle/>
        <a:p>
          <a:r>
            <a:rPr lang="en-US" dirty="0" smtClean="0"/>
            <a:t>LIVE ACTION </a:t>
          </a:r>
          <a:r>
            <a:rPr lang="el-GR" dirty="0" smtClean="0"/>
            <a:t>ΥΛΙΚΟ</a:t>
          </a:r>
          <a:endParaRPr lang="en-US" dirty="0"/>
        </a:p>
      </dgm:t>
    </dgm:pt>
    <dgm:pt modelId="{832E41EC-B268-CD4F-BF17-4BA49497F08C}" type="parTrans" cxnId="{E0A6F29E-393B-B144-BD5C-2F8FD2464E54}">
      <dgm:prSet/>
      <dgm:spPr/>
      <dgm:t>
        <a:bodyPr/>
        <a:lstStyle/>
        <a:p>
          <a:endParaRPr lang="en-US"/>
        </a:p>
      </dgm:t>
    </dgm:pt>
    <dgm:pt modelId="{FC1E67A9-E10A-154C-89B6-240696C176CA}" type="sibTrans" cxnId="{E0A6F29E-393B-B144-BD5C-2F8FD2464E54}">
      <dgm:prSet/>
      <dgm:spPr/>
      <dgm:t>
        <a:bodyPr/>
        <a:lstStyle/>
        <a:p>
          <a:endParaRPr lang="en-US"/>
        </a:p>
      </dgm:t>
    </dgm:pt>
    <dgm:pt modelId="{D4E71ECB-845B-AA41-B511-50081EE84927}" type="pres">
      <dgm:prSet presAssocID="{F488A7BF-D880-E641-A41F-75344E258048}" presName="cycle" presStyleCnt="0">
        <dgm:presLayoutVars>
          <dgm:chMax val="1"/>
          <dgm:dir/>
          <dgm:animLvl val="ctr"/>
          <dgm:resizeHandles val="exact"/>
        </dgm:presLayoutVars>
      </dgm:prSet>
      <dgm:spPr/>
      <dgm:t>
        <a:bodyPr/>
        <a:lstStyle/>
        <a:p>
          <a:endParaRPr lang="en-US"/>
        </a:p>
      </dgm:t>
    </dgm:pt>
    <dgm:pt modelId="{56C0BDDF-20C8-AB4A-8880-9FFE6AC30789}" type="pres">
      <dgm:prSet presAssocID="{B2A22E85-7290-0746-B6F3-28F34953E4B4}" presName="centerShape" presStyleLbl="node0" presStyleIdx="0" presStyleCnt="1"/>
      <dgm:spPr/>
      <dgm:t>
        <a:bodyPr/>
        <a:lstStyle/>
        <a:p>
          <a:endParaRPr lang="en-US"/>
        </a:p>
      </dgm:t>
    </dgm:pt>
    <dgm:pt modelId="{C6301CA7-9D8B-C74E-906B-C56898D86258}" type="pres">
      <dgm:prSet presAssocID="{5FEEEC0F-88A1-034B-B259-DDA5DDA4EF6B}" presName="parTrans" presStyleLbl="bgSibTrans2D1" presStyleIdx="0" presStyleCnt="4"/>
      <dgm:spPr/>
      <dgm:t>
        <a:bodyPr/>
        <a:lstStyle/>
        <a:p>
          <a:endParaRPr lang="en-US"/>
        </a:p>
      </dgm:t>
    </dgm:pt>
    <dgm:pt modelId="{646AD7F1-CE74-0747-A8CA-DF220153A958}" type="pres">
      <dgm:prSet presAssocID="{0F231615-69C5-2645-B274-D60298032A83}" presName="node" presStyleLbl="node1" presStyleIdx="0" presStyleCnt="4">
        <dgm:presLayoutVars>
          <dgm:bulletEnabled val="1"/>
        </dgm:presLayoutVars>
      </dgm:prSet>
      <dgm:spPr/>
      <dgm:t>
        <a:bodyPr/>
        <a:lstStyle/>
        <a:p>
          <a:endParaRPr lang="en-US"/>
        </a:p>
      </dgm:t>
    </dgm:pt>
    <dgm:pt modelId="{029BE38C-63BD-AF41-BB56-10D0EB8AA735}" type="pres">
      <dgm:prSet presAssocID="{3F6A238A-B02E-2B4A-A123-9539805CA660}" presName="parTrans" presStyleLbl="bgSibTrans2D1" presStyleIdx="1" presStyleCnt="4"/>
      <dgm:spPr/>
      <dgm:t>
        <a:bodyPr/>
        <a:lstStyle/>
        <a:p>
          <a:endParaRPr lang="en-US"/>
        </a:p>
      </dgm:t>
    </dgm:pt>
    <dgm:pt modelId="{A64E8AC3-D8EC-1246-9B4A-CC61F29F91A0}" type="pres">
      <dgm:prSet presAssocID="{35F9B7F9-2C44-DF49-AB66-876BA2DC4A74}" presName="node" presStyleLbl="node1" presStyleIdx="1" presStyleCnt="4">
        <dgm:presLayoutVars>
          <dgm:bulletEnabled val="1"/>
        </dgm:presLayoutVars>
      </dgm:prSet>
      <dgm:spPr/>
      <dgm:t>
        <a:bodyPr/>
        <a:lstStyle/>
        <a:p>
          <a:endParaRPr lang="en-US"/>
        </a:p>
      </dgm:t>
    </dgm:pt>
    <dgm:pt modelId="{884D885C-CCC2-E046-84D9-693E5E4E1938}" type="pres">
      <dgm:prSet presAssocID="{A044DC20-BE80-DF4D-B960-F3AC6E4C1F6A}" presName="parTrans" presStyleLbl="bgSibTrans2D1" presStyleIdx="2" presStyleCnt="4"/>
      <dgm:spPr/>
      <dgm:t>
        <a:bodyPr/>
        <a:lstStyle/>
        <a:p>
          <a:endParaRPr lang="en-US"/>
        </a:p>
      </dgm:t>
    </dgm:pt>
    <dgm:pt modelId="{9664CA6E-7FFC-B641-B3D8-B44BDE3159ED}" type="pres">
      <dgm:prSet presAssocID="{0D4DF00C-16A3-6845-9AC0-FE25F3659CCC}" presName="node" presStyleLbl="node1" presStyleIdx="2" presStyleCnt="4">
        <dgm:presLayoutVars>
          <dgm:bulletEnabled val="1"/>
        </dgm:presLayoutVars>
      </dgm:prSet>
      <dgm:spPr/>
      <dgm:t>
        <a:bodyPr/>
        <a:lstStyle/>
        <a:p>
          <a:endParaRPr lang="en-US"/>
        </a:p>
      </dgm:t>
    </dgm:pt>
    <dgm:pt modelId="{D5C74629-56BB-3C4F-AC16-2E6A95DB79F5}" type="pres">
      <dgm:prSet presAssocID="{832E41EC-B268-CD4F-BF17-4BA49497F08C}" presName="parTrans" presStyleLbl="bgSibTrans2D1" presStyleIdx="3" presStyleCnt="4"/>
      <dgm:spPr/>
      <dgm:t>
        <a:bodyPr/>
        <a:lstStyle/>
        <a:p>
          <a:endParaRPr lang="en-US"/>
        </a:p>
      </dgm:t>
    </dgm:pt>
    <dgm:pt modelId="{35952C04-8E79-7544-BDBE-BFEEF5DD6A4F}" type="pres">
      <dgm:prSet presAssocID="{42699618-B992-8C45-B62C-CFE612BF2222}" presName="node" presStyleLbl="node1" presStyleIdx="3" presStyleCnt="4">
        <dgm:presLayoutVars>
          <dgm:bulletEnabled val="1"/>
        </dgm:presLayoutVars>
      </dgm:prSet>
      <dgm:spPr/>
      <dgm:t>
        <a:bodyPr/>
        <a:lstStyle/>
        <a:p>
          <a:endParaRPr lang="en-US"/>
        </a:p>
      </dgm:t>
    </dgm:pt>
  </dgm:ptLst>
  <dgm:cxnLst>
    <dgm:cxn modelId="{DCD369A2-9B23-504A-AE25-FE97C3EBFC87}" type="presOf" srcId="{3F6A238A-B02E-2B4A-A123-9539805CA660}" destId="{029BE38C-63BD-AF41-BB56-10D0EB8AA735}" srcOrd="0" destOrd="0" presId="urn:microsoft.com/office/officeart/2005/8/layout/radial4"/>
    <dgm:cxn modelId="{C9F689AF-E6A0-0F47-8781-965F337D8C31}" type="presOf" srcId="{0D4DF00C-16A3-6845-9AC0-FE25F3659CCC}" destId="{9664CA6E-7FFC-B641-B3D8-B44BDE3159ED}" srcOrd="0" destOrd="0" presId="urn:microsoft.com/office/officeart/2005/8/layout/radial4"/>
    <dgm:cxn modelId="{28A48341-DBAB-674B-B34B-AE82AAEB75C2}" type="presOf" srcId="{42699618-B992-8C45-B62C-CFE612BF2222}" destId="{35952C04-8E79-7544-BDBE-BFEEF5DD6A4F}" srcOrd="0" destOrd="0" presId="urn:microsoft.com/office/officeart/2005/8/layout/radial4"/>
    <dgm:cxn modelId="{7DCFE8C9-6226-064E-8901-7765A13BC956}" type="presOf" srcId="{F488A7BF-D880-E641-A41F-75344E258048}" destId="{D4E71ECB-845B-AA41-B511-50081EE84927}" srcOrd="0" destOrd="0" presId="urn:microsoft.com/office/officeart/2005/8/layout/radial4"/>
    <dgm:cxn modelId="{E0A6F29E-393B-B144-BD5C-2F8FD2464E54}" srcId="{B2A22E85-7290-0746-B6F3-28F34953E4B4}" destId="{42699618-B992-8C45-B62C-CFE612BF2222}" srcOrd="3" destOrd="0" parTransId="{832E41EC-B268-CD4F-BF17-4BA49497F08C}" sibTransId="{FC1E67A9-E10A-154C-89B6-240696C176CA}"/>
    <dgm:cxn modelId="{8A8D69AA-0101-404C-9412-348FE955CCF4}" srcId="{F488A7BF-D880-E641-A41F-75344E258048}" destId="{B2A22E85-7290-0746-B6F3-28F34953E4B4}" srcOrd="0" destOrd="0" parTransId="{4BBCEB06-ABC1-774B-8F33-DAA94DCA0EDB}" sibTransId="{8E25F2AF-6B69-3041-8BD3-C491C9A0D4EC}"/>
    <dgm:cxn modelId="{CA0FBF3E-795B-7445-A878-40DB1DAAE324}" type="presOf" srcId="{832E41EC-B268-CD4F-BF17-4BA49497F08C}" destId="{D5C74629-56BB-3C4F-AC16-2E6A95DB79F5}" srcOrd="0" destOrd="0" presId="urn:microsoft.com/office/officeart/2005/8/layout/radial4"/>
    <dgm:cxn modelId="{6FAF8AC3-0438-B641-BD6E-CA79CF9A1242}" type="presOf" srcId="{B2A22E85-7290-0746-B6F3-28F34953E4B4}" destId="{56C0BDDF-20C8-AB4A-8880-9FFE6AC30789}" srcOrd="0" destOrd="0" presId="urn:microsoft.com/office/officeart/2005/8/layout/radial4"/>
    <dgm:cxn modelId="{F48F7623-E70E-3B43-98E0-E0C0104DD8A6}" type="presOf" srcId="{A044DC20-BE80-DF4D-B960-F3AC6E4C1F6A}" destId="{884D885C-CCC2-E046-84D9-693E5E4E1938}" srcOrd="0" destOrd="0" presId="urn:microsoft.com/office/officeart/2005/8/layout/radial4"/>
    <dgm:cxn modelId="{42E472F6-3BBD-BF4F-941F-849A9AF8B999}" srcId="{B2A22E85-7290-0746-B6F3-28F34953E4B4}" destId="{35F9B7F9-2C44-DF49-AB66-876BA2DC4A74}" srcOrd="1" destOrd="0" parTransId="{3F6A238A-B02E-2B4A-A123-9539805CA660}" sibTransId="{25F63D9A-4482-F941-82E5-186BA7E1AD6F}"/>
    <dgm:cxn modelId="{E33CA3AD-3171-8C4D-B1F5-005A73937D1F}" srcId="{B2A22E85-7290-0746-B6F3-28F34953E4B4}" destId="{0F231615-69C5-2645-B274-D60298032A83}" srcOrd="0" destOrd="0" parTransId="{5FEEEC0F-88A1-034B-B259-DDA5DDA4EF6B}" sibTransId="{D98F71BD-49B6-D346-ACB1-5A4A672E0801}"/>
    <dgm:cxn modelId="{34B43D71-7A74-4145-B3C0-BD69CCB3F7F2}" srcId="{B2A22E85-7290-0746-B6F3-28F34953E4B4}" destId="{0D4DF00C-16A3-6845-9AC0-FE25F3659CCC}" srcOrd="2" destOrd="0" parTransId="{A044DC20-BE80-DF4D-B960-F3AC6E4C1F6A}" sibTransId="{12D280B1-F566-7C4D-86EF-2A9DA59F5595}"/>
    <dgm:cxn modelId="{FA2F2198-8B08-B640-89F8-874D61B39BB7}" type="presOf" srcId="{5FEEEC0F-88A1-034B-B259-DDA5DDA4EF6B}" destId="{C6301CA7-9D8B-C74E-906B-C56898D86258}" srcOrd="0" destOrd="0" presId="urn:microsoft.com/office/officeart/2005/8/layout/radial4"/>
    <dgm:cxn modelId="{71DD81DC-0E79-0E4C-9C7F-C69527BDF04F}" type="presOf" srcId="{0F231615-69C5-2645-B274-D60298032A83}" destId="{646AD7F1-CE74-0747-A8CA-DF220153A958}" srcOrd="0" destOrd="0" presId="urn:microsoft.com/office/officeart/2005/8/layout/radial4"/>
    <dgm:cxn modelId="{49B0B435-4134-9B44-966C-5B61557A1B0E}" type="presOf" srcId="{35F9B7F9-2C44-DF49-AB66-876BA2DC4A74}" destId="{A64E8AC3-D8EC-1246-9B4A-CC61F29F91A0}" srcOrd="0" destOrd="0" presId="urn:microsoft.com/office/officeart/2005/8/layout/radial4"/>
    <dgm:cxn modelId="{A5F0AB0D-B66D-E245-93D8-008186849B51}" type="presParOf" srcId="{D4E71ECB-845B-AA41-B511-50081EE84927}" destId="{56C0BDDF-20C8-AB4A-8880-9FFE6AC30789}" srcOrd="0" destOrd="0" presId="urn:microsoft.com/office/officeart/2005/8/layout/radial4"/>
    <dgm:cxn modelId="{5058E610-8BFC-BB4E-95FE-4137D7257E81}" type="presParOf" srcId="{D4E71ECB-845B-AA41-B511-50081EE84927}" destId="{C6301CA7-9D8B-C74E-906B-C56898D86258}" srcOrd="1" destOrd="0" presId="urn:microsoft.com/office/officeart/2005/8/layout/radial4"/>
    <dgm:cxn modelId="{1332AFA2-2BD2-B04B-B4EF-BC257C98B410}" type="presParOf" srcId="{D4E71ECB-845B-AA41-B511-50081EE84927}" destId="{646AD7F1-CE74-0747-A8CA-DF220153A958}" srcOrd="2" destOrd="0" presId="urn:microsoft.com/office/officeart/2005/8/layout/radial4"/>
    <dgm:cxn modelId="{4152672A-5CCA-7E4A-BC7A-591FDB8B1686}" type="presParOf" srcId="{D4E71ECB-845B-AA41-B511-50081EE84927}" destId="{029BE38C-63BD-AF41-BB56-10D0EB8AA735}" srcOrd="3" destOrd="0" presId="urn:microsoft.com/office/officeart/2005/8/layout/radial4"/>
    <dgm:cxn modelId="{6E8B7DC0-471B-E24A-90B3-06E67152DE97}" type="presParOf" srcId="{D4E71ECB-845B-AA41-B511-50081EE84927}" destId="{A64E8AC3-D8EC-1246-9B4A-CC61F29F91A0}" srcOrd="4" destOrd="0" presId="urn:microsoft.com/office/officeart/2005/8/layout/radial4"/>
    <dgm:cxn modelId="{B19A39FA-F496-5347-A13A-25E0EB41BA26}" type="presParOf" srcId="{D4E71ECB-845B-AA41-B511-50081EE84927}" destId="{884D885C-CCC2-E046-84D9-693E5E4E1938}" srcOrd="5" destOrd="0" presId="urn:microsoft.com/office/officeart/2005/8/layout/radial4"/>
    <dgm:cxn modelId="{FB580686-28AD-E047-9309-D023614F4A99}" type="presParOf" srcId="{D4E71ECB-845B-AA41-B511-50081EE84927}" destId="{9664CA6E-7FFC-B641-B3D8-B44BDE3159ED}" srcOrd="6" destOrd="0" presId="urn:microsoft.com/office/officeart/2005/8/layout/radial4"/>
    <dgm:cxn modelId="{F394B14F-BECB-5642-9508-06414383FC1A}" type="presParOf" srcId="{D4E71ECB-845B-AA41-B511-50081EE84927}" destId="{D5C74629-56BB-3C4F-AC16-2E6A95DB79F5}" srcOrd="7" destOrd="0" presId="urn:microsoft.com/office/officeart/2005/8/layout/radial4"/>
    <dgm:cxn modelId="{EA9534D7-C4E8-D44A-B652-FB720BB80201}" type="presParOf" srcId="{D4E71ECB-845B-AA41-B511-50081EE84927}" destId="{35952C04-8E79-7544-BDBE-BFEEF5DD6A4F}" srcOrd="8" destOrd="0" presId="urn:microsoft.com/office/officeart/2005/8/layout/radial4"/>
  </dgm:cxnLst>
  <dgm:bg/>
  <dgm:whole/>
</dgm:dataModel>
</file>

<file path=word/diagrams/data3.xml><?xml version="1.0" encoding="utf-8"?>
<dgm:dataModel xmlns:dgm="http://schemas.openxmlformats.org/drawingml/2006/diagram" xmlns:a="http://schemas.openxmlformats.org/drawingml/2006/main">
  <dgm:ptLst>
    <dgm:pt modelId="{BA5DCBB3-EF61-934F-87E8-344456A69BD5}" type="doc">
      <dgm:prSet loTypeId="urn:microsoft.com/office/officeart/2005/8/layout/radial4" loCatId="relationship" qsTypeId="urn:microsoft.com/office/officeart/2005/8/quickstyle/3D7" qsCatId="3D" csTypeId="urn:microsoft.com/office/officeart/2005/8/colors/accent0_2" csCatId="mainScheme" phldr="1"/>
      <dgm:spPr/>
      <dgm:t>
        <a:bodyPr/>
        <a:lstStyle/>
        <a:p>
          <a:endParaRPr lang="en-US"/>
        </a:p>
      </dgm:t>
    </dgm:pt>
    <dgm:pt modelId="{BC84FDAF-08BD-2B40-9DB6-204FD667FC43}">
      <dgm:prSet phldrT="[Text]"/>
      <dgm:spPr/>
      <dgm:t>
        <a:bodyPr/>
        <a:lstStyle/>
        <a:p>
          <a:r>
            <a:rPr lang="el-GR" dirty="0" smtClean="0"/>
            <a:t>φωτισμός</a:t>
          </a:r>
          <a:endParaRPr lang="en-US" dirty="0"/>
        </a:p>
      </dgm:t>
    </dgm:pt>
    <dgm:pt modelId="{E2B51A93-0EFD-814C-9DF2-0D99B93130EA}" type="parTrans" cxnId="{AF9649ED-8F2B-8647-87AC-A06FF52E05E7}">
      <dgm:prSet/>
      <dgm:spPr/>
      <dgm:t>
        <a:bodyPr/>
        <a:lstStyle/>
        <a:p>
          <a:endParaRPr lang="en-US"/>
        </a:p>
      </dgm:t>
    </dgm:pt>
    <dgm:pt modelId="{4E3D97D6-D700-BE4C-A499-62889D9F2337}" type="sibTrans" cxnId="{AF9649ED-8F2B-8647-87AC-A06FF52E05E7}">
      <dgm:prSet/>
      <dgm:spPr/>
      <dgm:t>
        <a:bodyPr/>
        <a:lstStyle/>
        <a:p>
          <a:endParaRPr lang="en-US"/>
        </a:p>
      </dgm:t>
    </dgm:pt>
    <dgm:pt modelId="{639075E4-912E-7643-B9F7-2883D67E16A4}">
      <dgm:prSet phldrT="[Text]"/>
      <dgm:spPr/>
      <dgm:t>
        <a:bodyPr/>
        <a:lstStyle/>
        <a:p>
          <a:r>
            <a:rPr lang="en-US" b="0" dirty="0" smtClean="0"/>
            <a:t>Modeling </a:t>
          </a:r>
        </a:p>
        <a:p>
          <a:r>
            <a:rPr lang="en-US" b="0" dirty="0" smtClean="0"/>
            <a:t>(</a:t>
          </a:r>
          <a:r>
            <a:rPr lang="el-GR" b="0" dirty="0" smtClean="0"/>
            <a:t>γεωμετρία</a:t>
          </a:r>
          <a:r>
            <a:rPr lang="en-US" b="0" dirty="0" smtClean="0"/>
            <a:t>)</a:t>
          </a:r>
          <a:endParaRPr lang="en-US" b="0" dirty="0"/>
        </a:p>
      </dgm:t>
    </dgm:pt>
    <dgm:pt modelId="{C4832DB7-93AB-F840-A2C1-687A19416922}" type="parTrans" cxnId="{FB45ABDF-5E7E-6041-9049-AC03D8AFDE88}">
      <dgm:prSet/>
      <dgm:spPr/>
      <dgm:t>
        <a:bodyPr/>
        <a:lstStyle/>
        <a:p>
          <a:endParaRPr lang="en-US"/>
        </a:p>
      </dgm:t>
    </dgm:pt>
    <dgm:pt modelId="{C51EF30E-CE60-E34B-ACDD-8B0F55C7C07C}" type="sibTrans" cxnId="{FB45ABDF-5E7E-6041-9049-AC03D8AFDE88}">
      <dgm:prSet/>
      <dgm:spPr/>
      <dgm:t>
        <a:bodyPr/>
        <a:lstStyle/>
        <a:p>
          <a:endParaRPr lang="en-US"/>
        </a:p>
      </dgm:t>
    </dgm:pt>
    <dgm:pt modelId="{575B4142-74A5-1944-9B99-83EC01211DAF}">
      <dgm:prSet phldrT="[Text]"/>
      <dgm:spPr/>
      <dgm:t>
        <a:bodyPr anchor="ctr"/>
        <a:lstStyle/>
        <a:p>
          <a:pPr algn="ctr"/>
          <a:r>
            <a:rPr lang="en-US" dirty="0" smtClean="0"/>
            <a:t>Shading </a:t>
          </a:r>
          <a:endParaRPr lang="en-US" dirty="0"/>
        </a:p>
      </dgm:t>
    </dgm:pt>
    <dgm:pt modelId="{A5BE20D4-9896-B14C-80EF-C7F5D3D05A56}" type="parTrans" cxnId="{931D1A1E-C43D-1B4D-8056-D1741C9D3E90}">
      <dgm:prSet/>
      <dgm:spPr/>
      <dgm:t>
        <a:bodyPr/>
        <a:lstStyle/>
        <a:p>
          <a:endParaRPr lang="en-US"/>
        </a:p>
      </dgm:t>
    </dgm:pt>
    <dgm:pt modelId="{D99E5003-89D5-AB45-9FB9-DE8FB7E79E92}" type="sibTrans" cxnId="{931D1A1E-C43D-1B4D-8056-D1741C9D3E90}">
      <dgm:prSet/>
      <dgm:spPr/>
      <dgm:t>
        <a:bodyPr/>
        <a:lstStyle/>
        <a:p>
          <a:endParaRPr lang="en-US"/>
        </a:p>
      </dgm:t>
    </dgm:pt>
    <dgm:pt modelId="{C9E96148-3EE2-604C-BDC7-87837F457703}">
      <dgm:prSet phldrT="[Text]"/>
      <dgm:spPr/>
      <dgm:t>
        <a:bodyPr anchor="ctr"/>
        <a:lstStyle/>
        <a:p>
          <a:pPr algn="ctr"/>
          <a:r>
            <a:rPr lang="en-US" dirty="0" err="1" smtClean="0"/>
            <a:t>Υ</a:t>
          </a:r>
          <a:r>
            <a:rPr lang="el-GR" dirty="0" smtClean="0"/>
            <a:t>λικά</a:t>
          </a:r>
          <a:endParaRPr lang="en-US" dirty="0"/>
        </a:p>
      </dgm:t>
    </dgm:pt>
    <dgm:pt modelId="{98FA7ED9-8848-1241-B261-5E15EE91555D}" type="parTrans" cxnId="{CFED281E-EEC1-8A45-BA38-28A7A65F0E56}">
      <dgm:prSet/>
      <dgm:spPr/>
      <dgm:t>
        <a:bodyPr/>
        <a:lstStyle/>
        <a:p>
          <a:endParaRPr lang="en-US"/>
        </a:p>
      </dgm:t>
    </dgm:pt>
    <dgm:pt modelId="{17282E31-7D98-B940-A2D5-8B964C16297E}" type="sibTrans" cxnId="{CFED281E-EEC1-8A45-BA38-28A7A65F0E56}">
      <dgm:prSet/>
      <dgm:spPr/>
      <dgm:t>
        <a:bodyPr/>
        <a:lstStyle/>
        <a:p>
          <a:endParaRPr lang="en-US"/>
        </a:p>
      </dgm:t>
    </dgm:pt>
    <dgm:pt modelId="{0556DDAA-C63E-9947-8465-EB581B48DBA2}">
      <dgm:prSet phldrT="[Text]"/>
      <dgm:spPr/>
      <dgm:t>
        <a:bodyPr anchor="ctr"/>
        <a:lstStyle/>
        <a:p>
          <a:pPr algn="ctr"/>
          <a:r>
            <a:rPr lang="en-US" dirty="0" err="1" smtClean="0"/>
            <a:t>Shaders</a:t>
          </a:r>
          <a:endParaRPr lang="en-US" dirty="0"/>
        </a:p>
      </dgm:t>
    </dgm:pt>
    <dgm:pt modelId="{A85B8F28-DE4F-964E-8901-6F74C84D0ADB}" type="parTrans" cxnId="{0242EF1D-1BB2-2849-9C20-629515A3C4C3}">
      <dgm:prSet/>
      <dgm:spPr/>
      <dgm:t>
        <a:bodyPr/>
        <a:lstStyle/>
        <a:p>
          <a:endParaRPr lang="en-US"/>
        </a:p>
      </dgm:t>
    </dgm:pt>
    <dgm:pt modelId="{AF51E236-54FA-8F4A-A34D-4C8794B7B6E2}" type="sibTrans" cxnId="{0242EF1D-1BB2-2849-9C20-629515A3C4C3}">
      <dgm:prSet/>
      <dgm:spPr/>
      <dgm:t>
        <a:bodyPr/>
        <a:lstStyle/>
        <a:p>
          <a:endParaRPr lang="en-US"/>
        </a:p>
      </dgm:t>
    </dgm:pt>
    <dgm:pt modelId="{0D0A3CA0-B704-0140-9F80-5390DE0A7AC1}">
      <dgm:prSet phldrT="[Text]"/>
      <dgm:spPr/>
      <dgm:t>
        <a:bodyPr anchor="ctr"/>
        <a:lstStyle/>
        <a:p>
          <a:pPr algn="ctr"/>
          <a:r>
            <a:rPr lang="en-US" dirty="0" err="1" smtClean="0"/>
            <a:t>Υ</a:t>
          </a:r>
          <a:r>
            <a:rPr lang="el-GR" dirty="0" smtClean="0"/>
            <a:t>φές </a:t>
          </a:r>
          <a:endParaRPr lang="en-US" dirty="0" smtClean="0"/>
        </a:p>
        <a:p>
          <a:pPr algn="ctr"/>
          <a:endParaRPr lang="en-US" dirty="0"/>
        </a:p>
      </dgm:t>
    </dgm:pt>
    <dgm:pt modelId="{0B4674FA-2C13-3649-9E76-19421DC85FDA}" type="parTrans" cxnId="{057249EE-9B01-A44B-B39A-28F0736D40B7}">
      <dgm:prSet/>
      <dgm:spPr/>
      <dgm:t>
        <a:bodyPr/>
        <a:lstStyle/>
        <a:p>
          <a:endParaRPr lang="en-US"/>
        </a:p>
      </dgm:t>
    </dgm:pt>
    <dgm:pt modelId="{5970958A-731D-C344-944F-19141A5BD042}" type="sibTrans" cxnId="{057249EE-9B01-A44B-B39A-28F0736D40B7}">
      <dgm:prSet/>
      <dgm:spPr/>
      <dgm:t>
        <a:bodyPr/>
        <a:lstStyle/>
        <a:p>
          <a:endParaRPr lang="en-US"/>
        </a:p>
      </dgm:t>
    </dgm:pt>
    <dgm:pt modelId="{F213A863-F15E-1045-A25C-A6A242ABD16F}" type="pres">
      <dgm:prSet presAssocID="{BA5DCBB3-EF61-934F-87E8-344456A69BD5}" presName="cycle" presStyleCnt="0">
        <dgm:presLayoutVars>
          <dgm:chMax val="1"/>
          <dgm:dir/>
          <dgm:animLvl val="ctr"/>
          <dgm:resizeHandles val="exact"/>
        </dgm:presLayoutVars>
      </dgm:prSet>
      <dgm:spPr/>
      <dgm:t>
        <a:bodyPr/>
        <a:lstStyle/>
        <a:p>
          <a:endParaRPr lang="en-US"/>
        </a:p>
      </dgm:t>
    </dgm:pt>
    <dgm:pt modelId="{1D65EBB2-7563-E345-8383-74019FAA2AA4}" type="pres">
      <dgm:prSet presAssocID="{BC84FDAF-08BD-2B40-9DB6-204FD667FC43}" presName="centerShape" presStyleLbl="node0" presStyleIdx="0" presStyleCnt="1"/>
      <dgm:spPr/>
      <dgm:t>
        <a:bodyPr/>
        <a:lstStyle/>
        <a:p>
          <a:endParaRPr lang="en-US"/>
        </a:p>
      </dgm:t>
    </dgm:pt>
    <dgm:pt modelId="{DB629D80-9875-F844-9AF5-B8EBA9AFB2B6}" type="pres">
      <dgm:prSet presAssocID="{C4832DB7-93AB-F840-A2C1-687A19416922}" presName="parTrans" presStyleLbl="bgSibTrans2D1" presStyleIdx="0" presStyleCnt="2"/>
      <dgm:spPr/>
      <dgm:t>
        <a:bodyPr/>
        <a:lstStyle/>
        <a:p>
          <a:endParaRPr lang="en-US"/>
        </a:p>
      </dgm:t>
    </dgm:pt>
    <dgm:pt modelId="{F9D7B8E8-498E-364F-9918-8586CA203AB4}" type="pres">
      <dgm:prSet presAssocID="{639075E4-912E-7643-B9F7-2883D67E16A4}" presName="node" presStyleLbl="node1" presStyleIdx="0" presStyleCnt="2">
        <dgm:presLayoutVars>
          <dgm:bulletEnabled val="1"/>
        </dgm:presLayoutVars>
      </dgm:prSet>
      <dgm:spPr/>
      <dgm:t>
        <a:bodyPr/>
        <a:lstStyle/>
        <a:p>
          <a:endParaRPr lang="en-US"/>
        </a:p>
      </dgm:t>
    </dgm:pt>
    <dgm:pt modelId="{1A0A9FB5-D3A1-4245-9CAF-0B0C21D58E55}" type="pres">
      <dgm:prSet presAssocID="{A5BE20D4-9896-B14C-80EF-C7F5D3D05A56}" presName="parTrans" presStyleLbl="bgSibTrans2D1" presStyleIdx="1" presStyleCnt="2"/>
      <dgm:spPr/>
      <dgm:t>
        <a:bodyPr/>
        <a:lstStyle/>
        <a:p>
          <a:endParaRPr lang="en-US"/>
        </a:p>
      </dgm:t>
    </dgm:pt>
    <dgm:pt modelId="{0E2881B2-276A-2D4E-A67B-1BD7861B375B}" type="pres">
      <dgm:prSet presAssocID="{575B4142-74A5-1944-9B99-83EC01211DAF}" presName="node" presStyleLbl="node1" presStyleIdx="1" presStyleCnt="2">
        <dgm:presLayoutVars>
          <dgm:bulletEnabled val="1"/>
        </dgm:presLayoutVars>
      </dgm:prSet>
      <dgm:spPr/>
      <dgm:t>
        <a:bodyPr/>
        <a:lstStyle/>
        <a:p>
          <a:endParaRPr lang="en-US"/>
        </a:p>
      </dgm:t>
    </dgm:pt>
  </dgm:ptLst>
  <dgm:cxnLst>
    <dgm:cxn modelId="{83A9B50D-E402-CC44-8D85-625F0F068CB5}" type="presOf" srcId="{BC84FDAF-08BD-2B40-9DB6-204FD667FC43}" destId="{1D65EBB2-7563-E345-8383-74019FAA2AA4}" srcOrd="0" destOrd="0" presId="urn:microsoft.com/office/officeart/2005/8/layout/radial4"/>
    <dgm:cxn modelId="{99420950-F29F-3340-A548-D552E4F0B9A8}" type="presOf" srcId="{0556DDAA-C63E-9947-8465-EB581B48DBA2}" destId="{0E2881B2-276A-2D4E-A67B-1BD7861B375B}" srcOrd="0" destOrd="2" presId="urn:microsoft.com/office/officeart/2005/8/layout/radial4"/>
    <dgm:cxn modelId="{CFED281E-EEC1-8A45-BA38-28A7A65F0E56}" srcId="{575B4142-74A5-1944-9B99-83EC01211DAF}" destId="{C9E96148-3EE2-604C-BDC7-87837F457703}" srcOrd="0" destOrd="0" parTransId="{98FA7ED9-8848-1241-B261-5E15EE91555D}" sibTransId="{17282E31-7D98-B940-A2D5-8B964C16297E}"/>
    <dgm:cxn modelId="{057249EE-9B01-A44B-B39A-28F0736D40B7}" srcId="{575B4142-74A5-1944-9B99-83EC01211DAF}" destId="{0D0A3CA0-B704-0140-9F80-5390DE0A7AC1}" srcOrd="2" destOrd="0" parTransId="{0B4674FA-2C13-3649-9E76-19421DC85FDA}" sibTransId="{5970958A-731D-C344-944F-19141A5BD042}"/>
    <dgm:cxn modelId="{14F0D170-FBD6-FD4D-9FF2-40216572AC7D}" type="presOf" srcId="{C4832DB7-93AB-F840-A2C1-687A19416922}" destId="{DB629D80-9875-F844-9AF5-B8EBA9AFB2B6}" srcOrd="0" destOrd="0" presId="urn:microsoft.com/office/officeart/2005/8/layout/radial4"/>
    <dgm:cxn modelId="{52107BB9-7DD4-184C-ADCD-179DCA481A77}" type="presOf" srcId="{A5BE20D4-9896-B14C-80EF-C7F5D3D05A56}" destId="{1A0A9FB5-D3A1-4245-9CAF-0B0C21D58E55}" srcOrd="0" destOrd="0" presId="urn:microsoft.com/office/officeart/2005/8/layout/radial4"/>
    <dgm:cxn modelId="{0242EF1D-1BB2-2849-9C20-629515A3C4C3}" srcId="{575B4142-74A5-1944-9B99-83EC01211DAF}" destId="{0556DDAA-C63E-9947-8465-EB581B48DBA2}" srcOrd="1" destOrd="0" parTransId="{A85B8F28-DE4F-964E-8901-6F74C84D0ADB}" sibTransId="{AF51E236-54FA-8F4A-A34D-4C8794B7B6E2}"/>
    <dgm:cxn modelId="{931D1A1E-C43D-1B4D-8056-D1741C9D3E90}" srcId="{BC84FDAF-08BD-2B40-9DB6-204FD667FC43}" destId="{575B4142-74A5-1944-9B99-83EC01211DAF}" srcOrd="1" destOrd="0" parTransId="{A5BE20D4-9896-B14C-80EF-C7F5D3D05A56}" sibTransId="{D99E5003-89D5-AB45-9FB9-DE8FB7E79E92}"/>
    <dgm:cxn modelId="{FB45ABDF-5E7E-6041-9049-AC03D8AFDE88}" srcId="{BC84FDAF-08BD-2B40-9DB6-204FD667FC43}" destId="{639075E4-912E-7643-B9F7-2883D67E16A4}" srcOrd="0" destOrd="0" parTransId="{C4832DB7-93AB-F840-A2C1-687A19416922}" sibTransId="{C51EF30E-CE60-E34B-ACDD-8B0F55C7C07C}"/>
    <dgm:cxn modelId="{373E892D-E027-1D45-A78F-FB0E23219BBF}" type="presOf" srcId="{C9E96148-3EE2-604C-BDC7-87837F457703}" destId="{0E2881B2-276A-2D4E-A67B-1BD7861B375B}" srcOrd="0" destOrd="1" presId="urn:microsoft.com/office/officeart/2005/8/layout/radial4"/>
    <dgm:cxn modelId="{0CCA56D8-7F55-1F47-A2D1-C392F04040E3}" type="presOf" srcId="{575B4142-74A5-1944-9B99-83EC01211DAF}" destId="{0E2881B2-276A-2D4E-A67B-1BD7861B375B}" srcOrd="0" destOrd="0" presId="urn:microsoft.com/office/officeart/2005/8/layout/radial4"/>
    <dgm:cxn modelId="{94828558-5593-DC4B-BD47-02DB2B383A5B}" type="presOf" srcId="{0D0A3CA0-B704-0140-9F80-5390DE0A7AC1}" destId="{0E2881B2-276A-2D4E-A67B-1BD7861B375B}" srcOrd="0" destOrd="3" presId="urn:microsoft.com/office/officeart/2005/8/layout/radial4"/>
    <dgm:cxn modelId="{9638F4FE-7ADA-C140-9633-B3EBDDAD17C0}" type="presOf" srcId="{BA5DCBB3-EF61-934F-87E8-344456A69BD5}" destId="{F213A863-F15E-1045-A25C-A6A242ABD16F}" srcOrd="0" destOrd="0" presId="urn:microsoft.com/office/officeart/2005/8/layout/radial4"/>
    <dgm:cxn modelId="{3A9C2C45-F1E3-FD45-98F3-F50190ECD44B}" type="presOf" srcId="{639075E4-912E-7643-B9F7-2883D67E16A4}" destId="{F9D7B8E8-498E-364F-9918-8586CA203AB4}" srcOrd="0" destOrd="0" presId="urn:microsoft.com/office/officeart/2005/8/layout/radial4"/>
    <dgm:cxn modelId="{AF9649ED-8F2B-8647-87AC-A06FF52E05E7}" srcId="{BA5DCBB3-EF61-934F-87E8-344456A69BD5}" destId="{BC84FDAF-08BD-2B40-9DB6-204FD667FC43}" srcOrd="0" destOrd="0" parTransId="{E2B51A93-0EFD-814C-9DF2-0D99B93130EA}" sibTransId="{4E3D97D6-D700-BE4C-A499-62889D9F2337}"/>
    <dgm:cxn modelId="{AB7706CA-B44F-1541-9D79-E8FF2CF970E8}" type="presParOf" srcId="{F213A863-F15E-1045-A25C-A6A242ABD16F}" destId="{1D65EBB2-7563-E345-8383-74019FAA2AA4}" srcOrd="0" destOrd="0" presId="urn:microsoft.com/office/officeart/2005/8/layout/radial4"/>
    <dgm:cxn modelId="{B3808D86-1D59-E741-80C8-9D110B9B565D}" type="presParOf" srcId="{F213A863-F15E-1045-A25C-A6A242ABD16F}" destId="{DB629D80-9875-F844-9AF5-B8EBA9AFB2B6}" srcOrd="1" destOrd="0" presId="urn:microsoft.com/office/officeart/2005/8/layout/radial4"/>
    <dgm:cxn modelId="{B43FDD49-2371-234A-8345-7669A540D913}" type="presParOf" srcId="{F213A863-F15E-1045-A25C-A6A242ABD16F}" destId="{F9D7B8E8-498E-364F-9918-8586CA203AB4}" srcOrd="2" destOrd="0" presId="urn:microsoft.com/office/officeart/2005/8/layout/radial4"/>
    <dgm:cxn modelId="{0C84C37E-4D89-5F45-BDBE-00BC7AB383D8}" type="presParOf" srcId="{F213A863-F15E-1045-A25C-A6A242ABD16F}" destId="{1A0A9FB5-D3A1-4245-9CAF-0B0C21D58E55}" srcOrd="3" destOrd="0" presId="urn:microsoft.com/office/officeart/2005/8/layout/radial4"/>
    <dgm:cxn modelId="{86391447-DFB1-B647-9D1A-234471D2731D}" type="presParOf" srcId="{F213A863-F15E-1045-A25C-A6A242ABD16F}" destId="{0E2881B2-276A-2D4E-A67B-1BD7861B375B}" srcOrd="4" destOrd="0" presId="urn:microsoft.com/office/officeart/2005/8/layout/radial4"/>
  </dgm:cxnLst>
  <dgm:bg/>
  <dgm:whole/>
</dgm:dataModel>
</file>

<file path=word/diagrams/data4.xml><?xml version="1.0" encoding="utf-8"?>
<dgm:dataModel xmlns:dgm="http://schemas.openxmlformats.org/drawingml/2006/diagram" xmlns:a="http://schemas.openxmlformats.org/drawingml/2006/main">
  <dgm:ptLst>
    <dgm:pt modelId="{47794BCB-D2D1-B545-B4F7-F055024B1319}" type="doc">
      <dgm:prSet loTypeId="urn:microsoft.com/office/officeart/2005/8/layout/hierarchy2" loCatId="hierarchy" qsTypeId="urn:microsoft.com/office/officeart/2005/8/quickstyle/simple4" qsCatId="simple" csTypeId="urn:microsoft.com/office/officeart/2005/8/colors/accent0_1" csCatId="mainScheme" phldr="1"/>
      <dgm:spPr/>
      <dgm:t>
        <a:bodyPr/>
        <a:lstStyle/>
        <a:p>
          <a:endParaRPr lang="en-US"/>
        </a:p>
      </dgm:t>
    </dgm:pt>
    <dgm:pt modelId="{0C2DB685-7DB7-8947-A1E3-E403511E734C}">
      <dgm:prSet phldrT="[Text]"/>
      <dgm:spPr/>
      <dgm:t>
        <a:bodyPr/>
        <a:lstStyle/>
        <a:p>
          <a:r>
            <a:rPr lang="en-US" dirty="0" smtClean="0"/>
            <a:t>ANIMATION </a:t>
          </a:r>
        </a:p>
      </dgm:t>
    </dgm:pt>
    <dgm:pt modelId="{484B72AB-378A-B946-9891-092C09F3D57D}" type="parTrans" cxnId="{E09D128C-A18F-4A49-BCD9-77BF2E1BA8F5}">
      <dgm:prSet/>
      <dgm:spPr/>
      <dgm:t>
        <a:bodyPr/>
        <a:lstStyle/>
        <a:p>
          <a:endParaRPr lang="en-US"/>
        </a:p>
      </dgm:t>
    </dgm:pt>
    <dgm:pt modelId="{D91BBC67-D09B-0A41-9823-1CB9B47B0BFD}" type="sibTrans" cxnId="{E09D128C-A18F-4A49-BCD9-77BF2E1BA8F5}">
      <dgm:prSet/>
      <dgm:spPr/>
      <dgm:t>
        <a:bodyPr/>
        <a:lstStyle/>
        <a:p>
          <a:endParaRPr lang="en-US"/>
        </a:p>
      </dgm:t>
    </dgm:pt>
    <dgm:pt modelId="{A933BFBF-745F-1944-BAEF-803F644D9DD6}">
      <dgm:prSet phldrT="[Text]"/>
      <dgm:spPr/>
      <dgm:t>
        <a:bodyPr/>
        <a:lstStyle/>
        <a:p>
          <a:r>
            <a:rPr lang="el-GR" dirty="0" smtClean="0"/>
            <a:t>ΦΩΤΙΣΜΟΣ </a:t>
          </a:r>
          <a:endParaRPr lang="en-US" dirty="0"/>
        </a:p>
      </dgm:t>
    </dgm:pt>
    <dgm:pt modelId="{90F5A650-012E-1045-954E-C67B602D6AE4}" type="parTrans" cxnId="{6B76947F-E8D3-FA40-AF06-826885244D6D}">
      <dgm:prSet/>
      <dgm:spPr/>
      <dgm:t>
        <a:bodyPr/>
        <a:lstStyle/>
        <a:p>
          <a:endParaRPr lang="en-US" dirty="0"/>
        </a:p>
      </dgm:t>
    </dgm:pt>
    <dgm:pt modelId="{E39BB620-9DDB-4C46-B581-29A235F39329}" type="sibTrans" cxnId="{6B76947F-E8D3-FA40-AF06-826885244D6D}">
      <dgm:prSet/>
      <dgm:spPr/>
      <dgm:t>
        <a:bodyPr/>
        <a:lstStyle/>
        <a:p>
          <a:endParaRPr lang="en-US"/>
        </a:p>
      </dgm:t>
    </dgm:pt>
    <dgm:pt modelId="{47DC8330-E497-AB47-B297-19900CBEE085}">
      <dgm:prSet phldrT="[Text]"/>
      <dgm:spPr/>
      <dgm:t>
        <a:bodyPr/>
        <a:lstStyle/>
        <a:p>
          <a:r>
            <a:rPr lang="en-US" dirty="0" smtClean="0"/>
            <a:t>RENDERING</a:t>
          </a:r>
          <a:endParaRPr lang="en-US" dirty="0"/>
        </a:p>
      </dgm:t>
    </dgm:pt>
    <dgm:pt modelId="{7C268641-4231-FF4B-84E6-8B04E94846FA}" type="parTrans" cxnId="{A95E9A36-3C2A-C645-BD40-63247FCC3A6A}">
      <dgm:prSet/>
      <dgm:spPr/>
      <dgm:t>
        <a:bodyPr/>
        <a:lstStyle/>
        <a:p>
          <a:endParaRPr lang="en-US" dirty="0"/>
        </a:p>
      </dgm:t>
    </dgm:pt>
    <dgm:pt modelId="{6CB65367-F2B4-5946-A8DA-7BD7370ABDB8}" type="sibTrans" cxnId="{A95E9A36-3C2A-C645-BD40-63247FCC3A6A}">
      <dgm:prSet/>
      <dgm:spPr/>
      <dgm:t>
        <a:bodyPr/>
        <a:lstStyle/>
        <a:p>
          <a:endParaRPr lang="en-US"/>
        </a:p>
      </dgm:t>
    </dgm:pt>
    <dgm:pt modelId="{49F5DF03-9F81-D04B-92F3-7569CB972BE3}">
      <dgm:prSet phldrT="[Text]"/>
      <dgm:spPr/>
      <dgm:t>
        <a:bodyPr/>
        <a:lstStyle/>
        <a:p>
          <a:r>
            <a:rPr lang="en-US" dirty="0" smtClean="0"/>
            <a:t>FX </a:t>
          </a:r>
        </a:p>
      </dgm:t>
    </dgm:pt>
    <dgm:pt modelId="{8F88FB6C-C6F6-B649-B8FE-C075FA4D9D6E}" type="parTrans" cxnId="{07EE0BD7-AF21-D042-BA39-25369274F04B}">
      <dgm:prSet/>
      <dgm:spPr/>
      <dgm:t>
        <a:bodyPr/>
        <a:lstStyle/>
        <a:p>
          <a:endParaRPr lang="en-US"/>
        </a:p>
      </dgm:t>
    </dgm:pt>
    <dgm:pt modelId="{F825996B-B8C2-5E4A-BF6B-71DAFA25365D}" type="sibTrans" cxnId="{07EE0BD7-AF21-D042-BA39-25369274F04B}">
      <dgm:prSet/>
      <dgm:spPr/>
      <dgm:t>
        <a:bodyPr/>
        <a:lstStyle/>
        <a:p>
          <a:endParaRPr lang="en-US"/>
        </a:p>
      </dgm:t>
    </dgm:pt>
    <dgm:pt modelId="{B1CB0893-C154-954B-86DA-310F8A745173}">
      <dgm:prSet phldrT="[Text]"/>
      <dgm:spPr/>
      <dgm:t>
        <a:bodyPr/>
        <a:lstStyle/>
        <a:p>
          <a:r>
            <a:rPr lang="en-US" dirty="0" smtClean="0"/>
            <a:t>Camera Moves </a:t>
          </a:r>
        </a:p>
      </dgm:t>
    </dgm:pt>
    <dgm:pt modelId="{12AE6F2B-9F24-8040-A2D3-E2E9B846F815}" type="parTrans" cxnId="{0E1501D3-AFC0-D94B-B2E9-57E653A838B1}">
      <dgm:prSet/>
      <dgm:spPr/>
      <dgm:t>
        <a:bodyPr/>
        <a:lstStyle/>
        <a:p>
          <a:endParaRPr lang="en-US"/>
        </a:p>
      </dgm:t>
    </dgm:pt>
    <dgm:pt modelId="{69ECFA83-4191-7543-8CF8-2669600BCF04}" type="sibTrans" cxnId="{0E1501D3-AFC0-D94B-B2E9-57E653A838B1}">
      <dgm:prSet/>
      <dgm:spPr/>
      <dgm:t>
        <a:bodyPr/>
        <a:lstStyle/>
        <a:p>
          <a:endParaRPr lang="en-US"/>
        </a:p>
      </dgm:t>
    </dgm:pt>
    <dgm:pt modelId="{8DEF3854-3EED-F54E-815C-33A82EF84F7F}">
      <dgm:prSet/>
      <dgm:spPr/>
      <dgm:t>
        <a:bodyPr/>
        <a:lstStyle/>
        <a:p>
          <a:r>
            <a:rPr lang="en-US" dirty="0" smtClean="0"/>
            <a:t>TEXTURES </a:t>
          </a:r>
          <a:endParaRPr lang="en-US" dirty="0"/>
        </a:p>
      </dgm:t>
    </dgm:pt>
    <dgm:pt modelId="{87814B90-1471-E045-9BB4-7D61294D7116}" type="parTrans" cxnId="{36C35AB8-A83D-2540-88E2-4AE81467F255}">
      <dgm:prSet/>
      <dgm:spPr/>
      <dgm:t>
        <a:bodyPr/>
        <a:lstStyle/>
        <a:p>
          <a:endParaRPr lang="en-US"/>
        </a:p>
      </dgm:t>
    </dgm:pt>
    <dgm:pt modelId="{07604DD8-3DFE-B546-8692-669AB6665065}" type="sibTrans" cxnId="{36C35AB8-A83D-2540-88E2-4AE81467F255}">
      <dgm:prSet/>
      <dgm:spPr/>
      <dgm:t>
        <a:bodyPr/>
        <a:lstStyle/>
        <a:p>
          <a:endParaRPr lang="en-US"/>
        </a:p>
      </dgm:t>
    </dgm:pt>
    <dgm:pt modelId="{C97939A8-DD33-254A-8D6E-C2F2F9BBA2A2}">
      <dgm:prSet/>
      <dgm:spPr/>
      <dgm:t>
        <a:bodyPr/>
        <a:lstStyle/>
        <a:p>
          <a:r>
            <a:rPr lang="en-US" dirty="0" smtClean="0"/>
            <a:t>SHADERS </a:t>
          </a:r>
          <a:endParaRPr lang="en-US" dirty="0"/>
        </a:p>
      </dgm:t>
    </dgm:pt>
    <dgm:pt modelId="{C6BE193D-286E-B540-B96D-74286D90BFCE}" type="parTrans" cxnId="{1276F275-B165-B142-AD61-BE1BE9B702C0}">
      <dgm:prSet/>
      <dgm:spPr/>
      <dgm:t>
        <a:bodyPr/>
        <a:lstStyle/>
        <a:p>
          <a:endParaRPr lang="en-US"/>
        </a:p>
      </dgm:t>
    </dgm:pt>
    <dgm:pt modelId="{CD08042C-DBF5-154D-8710-BDA89C8B168A}" type="sibTrans" cxnId="{1276F275-B165-B142-AD61-BE1BE9B702C0}">
      <dgm:prSet/>
      <dgm:spPr/>
      <dgm:t>
        <a:bodyPr/>
        <a:lstStyle/>
        <a:p>
          <a:endParaRPr lang="en-US"/>
        </a:p>
      </dgm:t>
    </dgm:pt>
    <dgm:pt modelId="{9C5836DA-5BEA-974F-BA27-21C1EE8957F2}" type="pres">
      <dgm:prSet presAssocID="{47794BCB-D2D1-B545-B4F7-F055024B1319}" presName="diagram" presStyleCnt="0">
        <dgm:presLayoutVars>
          <dgm:chPref val="1"/>
          <dgm:dir/>
          <dgm:animOne val="branch"/>
          <dgm:animLvl val="lvl"/>
          <dgm:resizeHandles val="exact"/>
        </dgm:presLayoutVars>
      </dgm:prSet>
      <dgm:spPr/>
      <dgm:t>
        <a:bodyPr/>
        <a:lstStyle/>
        <a:p>
          <a:endParaRPr lang="en-US"/>
        </a:p>
      </dgm:t>
    </dgm:pt>
    <dgm:pt modelId="{89533644-30FC-FA45-ABF5-6B003406F1D7}" type="pres">
      <dgm:prSet presAssocID="{0C2DB685-7DB7-8947-A1E3-E403511E734C}" presName="root1" presStyleCnt="0"/>
      <dgm:spPr/>
      <dgm:t>
        <a:bodyPr/>
        <a:lstStyle/>
        <a:p>
          <a:endParaRPr lang="en-US"/>
        </a:p>
      </dgm:t>
    </dgm:pt>
    <dgm:pt modelId="{292C15E7-4A3B-7541-8F1D-F96B0F0D1CC1}" type="pres">
      <dgm:prSet presAssocID="{0C2DB685-7DB7-8947-A1E3-E403511E734C}" presName="LevelOneTextNode" presStyleLbl="node0" presStyleIdx="0" presStyleCnt="5">
        <dgm:presLayoutVars>
          <dgm:chPref val="3"/>
        </dgm:presLayoutVars>
      </dgm:prSet>
      <dgm:spPr/>
      <dgm:t>
        <a:bodyPr/>
        <a:lstStyle/>
        <a:p>
          <a:endParaRPr lang="en-US"/>
        </a:p>
      </dgm:t>
    </dgm:pt>
    <dgm:pt modelId="{51EE28AE-E77E-824A-B7A3-18667184E30B}" type="pres">
      <dgm:prSet presAssocID="{0C2DB685-7DB7-8947-A1E3-E403511E734C}" presName="level2hierChild" presStyleCnt="0"/>
      <dgm:spPr/>
      <dgm:t>
        <a:bodyPr/>
        <a:lstStyle/>
        <a:p>
          <a:endParaRPr lang="en-US"/>
        </a:p>
      </dgm:t>
    </dgm:pt>
    <dgm:pt modelId="{5B0769A9-AF9E-4645-ADE6-A6113F696DBF}" type="pres">
      <dgm:prSet presAssocID="{49F5DF03-9F81-D04B-92F3-7569CB972BE3}" presName="root1" presStyleCnt="0"/>
      <dgm:spPr/>
      <dgm:t>
        <a:bodyPr/>
        <a:lstStyle/>
        <a:p>
          <a:endParaRPr lang="en-US"/>
        </a:p>
      </dgm:t>
    </dgm:pt>
    <dgm:pt modelId="{8AA307E4-1678-AD45-BC1A-A79E9AB521D4}" type="pres">
      <dgm:prSet presAssocID="{49F5DF03-9F81-D04B-92F3-7569CB972BE3}" presName="LevelOneTextNode" presStyleLbl="node0" presStyleIdx="1" presStyleCnt="5">
        <dgm:presLayoutVars>
          <dgm:chPref val="3"/>
        </dgm:presLayoutVars>
      </dgm:prSet>
      <dgm:spPr/>
      <dgm:t>
        <a:bodyPr/>
        <a:lstStyle/>
        <a:p>
          <a:endParaRPr lang="en-US"/>
        </a:p>
      </dgm:t>
    </dgm:pt>
    <dgm:pt modelId="{C7438DC0-D95F-5D4A-A75A-865D754DA609}" type="pres">
      <dgm:prSet presAssocID="{49F5DF03-9F81-D04B-92F3-7569CB972BE3}" presName="level2hierChild" presStyleCnt="0"/>
      <dgm:spPr/>
      <dgm:t>
        <a:bodyPr/>
        <a:lstStyle/>
        <a:p>
          <a:endParaRPr lang="en-US"/>
        </a:p>
      </dgm:t>
    </dgm:pt>
    <dgm:pt modelId="{F4B2F034-2B7B-7149-84D2-356ED15D3938}" type="pres">
      <dgm:prSet presAssocID="{B1CB0893-C154-954B-86DA-310F8A745173}" presName="root1" presStyleCnt="0"/>
      <dgm:spPr/>
      <dgm:t>
        <a:bodyPr/>
        <a:lstStyle/>
        <a:p>
          <a:endParaRPr lang="en-US"/>
        </a:p>
      </dgm:t>
    </dgm:pt>
    <dgm:pt modelId="{193F3A47-4E8B-1A48-9BB1-C83D9B18295C}" type="pres">
      <dgm:prSet presAssocID="{B1CB0893-C154-954B-86DA-310F8A745173}" presName="LevelOneTextNode" presStyleLbl="node0" presStyleIdx="2" presStyleCnt="5">
        <dgm:presLayoutVars>
          <dgm:chPref val="3"/>
        </dgm:presLayoutVars>
      </dgm:prSet>
      <dgm:spPr/>
      <dgm:t>
        <a:bodyPr/>
        <a:lstStyle/>
        <a:p>
          <a:endParaRPr lang="en-US"/>
        </a:p>
      </dgm:t>
    </dgm:pt>
    <dgm:pt modelId="{43218B9F-134E-BC4D-9E6A-15F184B6AA53}" type="pres">
      <dgm:prSet presAssocID="{B1CB0893-C154-954B-86DA-310F8A745173}" presName="level2hierChild" presStyleCnt="0"/>
      <dgm:spPr/>
      <dgm:t>
        <a:bodyPr/>
        <a:lstStyle/>
        <a:p>
          <a:endParaRPr lang="en-US"/>
        </a:p>
      </dgm:t>
    </dgm:pt>
    <dgm:pt modelId="{5F78544A-32CB-794B-BC30-3C991E24071F}" type="pres">
      <dgm:prSet presAssocID="{90F5A650-012E-1045-954E-C67B602D6AE4}" presName="conn2-1" presStyleLbl="parChTrans1D2" presStyleIdx="0" presStyleCnt="1"/>
      <dgm:spPr/>
      <dgm:t>
        <a:bodyPr/>
        <a:lstStyle/>
        <a:p>
          <a:endParaRPr lang="en-US"/>
        </a:p>
      </dgm:t>
    </dgm:pt>
    <dgm:pt modelId="{D249DB2C-9429-914B-9A7A-B093F7EA2C25}" type="pres">
      <dgm:prSet presAssocID="{90F5A650-012E-1045-954E-C67B602D6AE4}" presName="connTx" presStyleLbl="parChTrans1D2" presStyleIdx="0" presStyleCnt="1"/>
      <dgm:spPr/>
      <dgm:t>
        <a:bodyPr/>
        <a:lstStyle/>
        <a:p>
          <a:endParaRPr lang="en-US"/>
        </a:p>
      </dgm:t>
    </dgm:pt>
    <dgm:pt modelId="{C60D8E2B-BA1F-E648-AA8A-EA7EEC6C1279}" type="pres">
      <dgm:prSet presAssocID="{A933BFBF-745F-1944-BAEF-803F644D9DD6}" presName="root2" presStyleCnt="0"/>
      <dgm:spPr/>
      <dgm:t>
        <a:bodyPr/>
        <a:lstStyle/>
        <a:p>
          <a:endParaRPr lang="en-US"/>
        </a:p>
      </dgm:t>
    </dgm:pt>
    <dgm:pt modelId="{8E451872-1335-4941-BF49-82118BF07C46}" type="pres">
      <dgm:prSet presAssocID="{A933BFBF-745F-1944-BAEF-803F644D9DD6}" presName="LevelTwoTextNode" presStyleLbl="node2" presStyleIdx="0" presStyleCnt="1">
        <dgm:presLayoutVars>
          <dgm:chPref val="3"/>
        </dgm:presLayoutVars>
      </dgm:prSet>
      <dgm:spPr/>
      <dgm:t>
        <a:bodyPr/>
        <a:lstStyle/>
        <a:p>
          <a:endParaRPr lang="en-US"/>
        </a:p>
      </dgm:t>
    </dgm:pt>
    <dgm:pt modelId="{7F7C13D4-B893-7F43-91F5-99E404E88B91}" type="pres">
      <dgm:prSet presAssocID="{A933BFBF-745F-1944-BAEF-803F644D9DD6}" presName="level3hierChild" presStyleCnt="0"/>
      <dgm:spPr/>
      <dgm:t>
        <a:bodyPr/>
        <a:lstStyle/>
        <a:p>
          <a:endParaRPr lang="en-US"/>
        </a:p>
      </dgm:t>
    </dgm:pt>
    <dgm:pt modelId="{369A6F1B-3310-5F48-A56B-4F64733C1924}" type="pres">
      <dgm:prSet presAssocID="{7C268641-4231-FF4B-84E6-8B04E94846FA}" presName="conn2-1" presStyleLbl="parChTrans1D3" presStyleIdx="0" presStyleCnt="1"/>
      <dgm:spPr/>
      <dgm:t>
        <a:bodyPr/>
        <a:lstStyle/>
        <a:p>
          <a:endParaRPr lang="en-US"/>
        </a:p>
      </dgm:t>
    </dgm:pt>
    <dgm:pt modelId="{5A2BAF1E-7870-D246-BC33-7B8269D9A1B3}" type="pres">
      <dgm:prSet presAssocID="{7C268641-4231-FF4B-84E6-8B04E94846FA}" presName="connTx" presStyleLbl="parChTrans1D3" presStyleIdx="0" presStyleCnt="1"/>
      <dgm:spPr/>
      <dgm:t>
        <a:bodyPr/>
        <a:lstStyle/>
        <a:p>
          <a:endParaRPr lang="en-US"/>
        </a:p>
      </dgm:t>
    </dgm:pt>
    <dgm:pt modelId="{03B0615E-3236-BA44-AA2B-797A2B1300E2}" type="pres">
      <dgm:prSet presAssocID="{47DC8330-E497-AB47-B297-19900CBEE085}" presName="root2" presStyleCnt="0"/>
      <dgm:spPr/>
      <dgm:t>
        <a:bodyPr/>
        <a:lstStyle/>
        <a:p>
          <a:endParaRPr lang="en-US"/>
        </a:p>
      </dgm:t>
    </dgm:pt>
    <dgm:pt modelId="{B87E35ED-3C0B-4A41-AAB8-74ED2994BB5A}" type="pres">
      <dgm:prSet presAssocID="{47DC8330-E497-AB47-B297-19900CBEE085}" presName="LevelTwoTextNode" presStyleLbl="node3" presStyleIdx="0" presStyleCnt="1">
        <dgm:presLayoutVars>
          <dgm:chPref val="3"/>
        </dgm:presLayoutVars>
      </dgm:prSet>
      <dgm:spPr/>
      <dgm:t>
        <a:bodyPr/>
        <a:lstStyle/>
        <a:p>
          <a:endParaRPr lang="en-US"/>
        </a:p>
      </dgm:t>
    </dgm:pt>
    <dgm:pt modelId="{A0409067-D6C2-204A-9502-7EFDE2759AB8}" type="pres">
      <dgm:prSet presAssocID="{47DC8330-E497-AB47-B297-19900CBEE085}" presName="level3hierChild" presStyleCnt="0"/>
      <dgm:spPr/>
      <dgm:t>
        <a:bodyPr/>
        <a:lstStyle/>
        <a:p>
          <a:endParaRPr lang="en-US"/>
        </a:p>
      </dgm:t>
    </dgm:pt>
    <dgm:pt modelId="{32686D8C-3C8B-844D-9D52-46ED719B00B6}" type="pres">
      <dgm:prSet presAssocID="{C97939A8-DD33-254A-8D6E-C2F2F9BBA2A2}" presName="root1" presStyleCnt="0"/>
      <dgm:spPr/>
      <dgm:t>
        <a:bodyPr/>
        <a:lstStyle/>
        <a:p>
          <a:endParaRPr lang="en-US"/>
        </a:p>
      </dgm:t>
    </dgm:pt>
    <dgm:pt modelId="{5EF3FE6A-ECFB-6E48-B558-24FE728F32E0}" type="pres">
      <dgm:prSet presAssocID="{C97939A8-DD33-254A-8D6E-C2F2F9BBA2A2}" presName="LevelOneTextNode" presStyleLbl="node0" presStyleIdx="3" presStyleCnt="5">
        <dgm:presLayoutVars>
          <dgm:chPref val="3"/>
        </dgm:presLayoutVars>
      </dgm:prSet>
      <dgm:spPr/>
      <dgm:t>
        <a:bodyPr/>
        <a:lstStyle/>
        <a:p>
          <a:endParaRPr lang="en-US"/>
        </a:p>
      </dgm:t>
    </dgm:pt>
    <dgm:pt modelId="{06884AC8-06FA-C740-B1D3-508B7EB129B0}" type="pres">
      <dgm:prSet presAssocID="{C97939A8-DD33-254A-8D6E-C2F2F9BBA2A2}" presName="level2hierChild" presStyleCnt="0"/>
      <dgm:spPr/>
      <dgm:t>
        <a:bodyPr/>
        <a:lstStyle/>
        <a:p>
          <a:endParaRPr lang="en-US"/>
        </a:p>
      </dgm:t>
    </dgm:pt>
    <dgm:pt modelId="{D5C297E6-6E26-704C-9C07-7A800C997C71}" type="pres">
      <dgm:prSet presAssocID="{8DEF3854-3EED-F54E-815C-33A82EF84F7F}" presName="root1" presStyleCnt="0"/>
      <dgm:spPr/>
      <dgm:t>
        <a:bodyPr/>
        <a:lstStyle/>
        <a:p>
          <a:endParaRPr lang="en-US"/>
        </a:p>
      </dgm:t>
    </dgm:pt>
    <dgm:pt modelId="{DBFE34D3-052C-CD47-A292-AF5944BB4023}" type="pres">
      <dgm:prSet presAssocID="{8DEF3854-3EED-F54E-815C-33A82EF84F7F}" presName="LevelOneTextNode" presStyleLbl="node0" presStyleIdx="4" presStyleCnt="5">
        <dgm:presLayoutVars>
          <dgm:chPref val="3"/>
        </dgm:presLayoutVars>
      </dgm:prSet>
      <dgm:spPr/>
      <dgm:t>
        <a:bodyPr/>
        <a:lstStyle/>
        <a:p>
          <a:endParaRPr lang="en-US"/>
        </a:p>
      </dgm:t>
    </dgm:pt>
    <dgm:pt modelId="{8B3F0585-43A1-9F49-8533-298F7FB8755A}" type="pres">
      <dgm:prSet presAssocID="{8DEF3854-3EED-F54E-815C-33A82EF84F7F}" presName="level2hierChild" presStyleCnt="0"/>
      <dgm:spPr/>
      <dgm:t>
        <a:bodyPr/>
        <a:lstStyle/>
        <a:p>
          <a:endParaRPr lang="en-US"/>
        </a:p>
      </dgm:t>
    </dgm:pt>
  </dgm:ptLst>
  <dgm:cxnLst>
    <dgm:cxn modelId="{FBA4392F-F3FA-454A-A692-1114272670A6}" type="presOf" srcId="{90F5A650-012E-1045-954E-C67B602D6AE4}" destId="{5F78544A-32CB-794B-BC30-3C991E24071F}" srcOrd="0" destOrd="0" presId="urn:microsoft.com/office/officeart/2005/8/layout/hierarchy2"/>
    <dgm:cxn modelId="{1A2AAC66-DC0F-D04C-9D09-5E26DF681E8D}" type="presOf" srcId="{C97939A8-DD33-254A-8D6E-C2F2F9BBA2A2}" destId="{5EF3FE6A-ECFB-6E48-B558-24FE728F32E0}" srcOrd="0" destOrd="0" presId="urn:microsoft.com/office/officeart/2005/8/layout/hierarchy2"/>
    <dgm:cxn modelId="{0E1501D3-AFC0-D94B-B2E9-57E653A838B1}" srcId="{47794BCB-D2D1-B545-B4F7-F055024B1319}" destId="{B1CB0893-C154-954B-86DA-310F8A745173}" srcOrd="2" destOrd="0" parTransId="{12AE6F2B-9F24-8040-A2D3-E2E9B846F815}" sibTransId="{69ECFA83-4191-7543-8CF8-2669600BCF04}"/>
    <dgm:cxn modelId="{A95E9A36-3C2A-C645-BD40-63247FCC3A6A}" srcId="{A933BFBF-745F-1944-BAEF-803F644D9DD6}" destId="{47DC8330-E497-AB47-B297-19900CBEE085}" srcOrd="0" destOrd="0" parTransId="{7C268641-4231-FF4B-84E6-8B04E94846FA}" sibTransId="{6CB65367-F2B4-5946-A8DA-7BD7370ABDB8}"/>
    <dgm:cxn modelId="{E8F7CAC8-9545-624B-9172-A5960165E9D3}" type="presOf" srcId="{49F5DF03-9F81-D04B-92F3-7569CB972BE3}" destId="{8AA307E4-1678-AD45-BC1A-A79E9AB521D4}" srcOrd="0" destOrd="0" presId="urn:microsoft.com/office/officeart/2005/8/layout/hierarchy2"/>
    <dgm:cxn modelId="{36C35AB8-A83D-2540-88E2-4AE81467F255}" srcId="{47794BCB-D2D1-B545-B4F7-F055024B1319}" destId="{8DEF3854-3EED-F54E-815C-33A82EF84F7F}" srcOrd="4" destOrd="0" parTransId="{87814B90-1471-E045-9BB4-7D61294D7116}" sibTransId="{07604DD8-3DFE-B546-8692-669AB6665065}"/>
    <dgm:cxn modelId="{07EE0BD7-AF21-D042-BA39-25369274F04B}" srcId="{47794BCB-D2D1-B545-B4F7-F055024B1319}" destId="{49F5DF03-9F81-D04B-92F3-7569CB972BE3}" srcOrd="1" destOrd="0" parTransId="{8F88FB6C-C6F6-B649-B8FE-C075FA4D9D6E}" sibTransId="{F825996B-B8C2-5E4A-BF6B-71DAFA25365D}"/>
    <dgm:cxn modelId="{E09D128C-A18F-4A49-BCD9-77BF2E1BA8F5}" srcId="{47794BCB-D2D1-B545-B4F7-F055024B1319}" destId="{0C2DB685-7DB7-8947-A1E3-E403511E734C}" srcOrd="0" destOrd="0" parTransId="{484B72AB-378A-B946-9891-092C09F3D57D}" sibTransId="{D91BBC67-D09B-0A41-9823-1CB9B47B0BFD}"/>
    <dgm:cxn modelId="{42C0D062-8A8B-D34D-8238-4095A8021A17}" type="presOf" srcId="{0C2DB685-7DB7-8947-A1E3-E403511E734C}" destId="{292C15E7-4A3B-7541-8F1D-F96B0F0D1CC1}" srcOrd="0" destOrd="0" presId="urn:microsoft.com/office/officeart/2005/8/layout/hierarchy2"/>
    <dgm:cxn modelId="{1F292E01-5146-A544-B9E4-0BA6DDEAE503}" type="presOf" srcId="{7C268641-4231-FF4B-84E6-8B04E94846FA}" destId="{5A2BAF1E-7870-D246-BC33-7B8269D9A1B3}" srcOrd="1" destOrd="0" presId="urn:microsoft.com/office/officeart/2005/8/layout/hierarchy2"/>
    <dgm:cxn modelId="{9B53C41C-7F67-764E-A7AC-51B4FD61C9B3}" type="presOf" srcId="{A933BFBF-745F-1944-BAEF-803F644D9DD6}" destId="{8E451872-1335-4941-BF49-82118BF07C46}" srcOrd="0" destOrd="0" presId="urn:microsoft.com/office/officeart/2005/8/layout/hierarchy2"/>
    <dgm:cxn modelId="{F25E94C0-674C-B541-9FC3-498505064DCB}" type="presOf" srcId="{90F5A650-012E-1045-954E-C67B602D6AE4}" destId="{D249DB2C-9429-914B-9A7A-B093F7EA2C25}" srcOrd="1" destOrd="0" presId="urn:microsoft.com/office/officeart/2005/8/layout/hierarchy2"/>
    <dgm:cxn modelId="{FA41398F-42FB-C84D-88C3-BD498C5DDA94}" type="presOf" srcId="{7C268641-4231-FF4B-84E6-8B04E94846FA}" destId="{369A6F1B-3310-5F48-A56B-4F64733C1924}" srcOrd="0" destOrd="0" presId="urn:microsoft.com/office/officeart/2005/8/layout/hierarchy2"/>
    <dgm:cxn modelId="{6823034D-419B-A04D-A08D-7C825C6333B9}" type="presOf" srcId="{B1CB0893-C154-954B-86DA-310F8A745173}" destId="{193F3A47-4E8B-1A48-9BB1-C83D9B18295C}" srcOrd="0" destOrd="0" presId="urn:microsoft.com/office/officeart/2005/8/layout/hierarchy2"/>
    <dgm:cxn modelId="{96EBC0D2-6BAF-C246-9B3D-6F1258D48A92}" type="presOf" srcId="{47794BCB-D2D1-B545-B4F7-F055024B1319}" destId="{9C5836DA-5BEA-974F-BA27-21C1EE8957F2}" srcOrd="0" destOrd="0" presId="urn:microsoft.com/office/officeart/2005/8/layout/hierarchy2"/>
    <dgm:cxn modelId="{1276F275-B165-B142-AD61-BE1BE9B702C0}" srcId="{47794BCB-D2D1-B545-B4F7-F055024B1319}" destId="{C97939A8-DD33-254A-8D6E-C2F2F9BBA2A2}" srcOrd="3" destOrd="0" parTransId="{C6BE193D-286E-B540-B96D-74286D90BFCE}" sibTransId="{CD08042C-DBF5-154D-8710-BDA89C8B168A}"/>
    <dgm:cxn modelId="{7FCEEBDF-AE72-0A47-BEFF-3ED632A2294B}" type="presOf" srcId="{8DEF3854-3EED-F54E-815C-33A82EF84F7F}" destId="{DBFE34D3-052C-CD47-A292-AF5944BB4023}" srcOrd="0" destOrd="0" presId="urn:microsoft.com/office/officeart/2005/8/layout/hierarchy2"/>
    <dgm:cxn modelId="{6B76947F-E8D3-FA40-AF06-826885244D6D}" srcId="{B1CB0893-C154-954B-86DA-310F8A745173}" destId="{A933BFBF-745F-1944-BAEF-803F644D9DD6}" srcOrd="0" destOrd="0" parTransId="{90F5A650-012E-1045-954E-C67B602D6AE4}" sibTransId="{E39BB620-9DDB-4C46-B581-29A235F39329}"/>
    <dgm:cxn modelId="{F4DD8B1D-8B36-3841-8B04-B12B5567162E}" type="presOf" srcId="{47DC8330-E497-AB47-B297-19900CBEE085}" destId="{B87E35ED-3C0B-4A41-AAB8-74ED2994BB5A}" srcOrd="0" destOrd="0" presId="urn:microsoft.com/office/officeart/2005/8/layout/hierarchy2"/>
    <dgm:cxn modelId="{1E1DED4F-7D73-AB4E-96FA-4010B9DE0B0A}" type="presParOf" srcId="{9C5836DA-5BEA-974F-BA27-21C1EE8957F2}" destId="{89533644-30FC-FA45-ABF5-6B003406F1D7}" srcOrd="0" destOrd="0" presId="urn:microsoft.com/office/officeart/2005/8/layout/hierarchy2"/>
    <dgm:cxn modelId="{071065BB-52EF-4F44-B554-799649D72F67}" type="presParOf" srcId="{89533644-30FC-FA45-ABF5-6B003406F1D7}" destId="{292C15E7-4A3B-7541-8F1D-F96B0F0D1CC1}" srcOrd="0" destOrd="0" presId="urn:microsoft.com/office/officeart/2005/8/layout/hierarchy2"/>
    <dgm:cxn modelId="{ACBEE134-D7AF-8C4E-A700-390BE8B87F12}" type="presParOf" srcId="{89533644-30FC-FA45-ABF5-6B003406F1D7}" destId="{51EE28AE-E77E-824A-B7A3-18667184E30B}" srcOrd="1" destOrd="0" presId="urn:microsoft.com/office/officeart/2005/8/layout/hierarchy2"/>
    <dgm:cxn modelId="{F2CD13ED-B47D-EE44-9E6C-0D872AEC8067}" type="presParOf" srcId="{9C5836DA-5BEA-974F-BA27-21C1EE8957F2}" destId="{5B0769A9-AF9E-4645-ADE6-A6113F696DBF}" srcOrd="1" destOrd="0" presId="urn:microsoft.com/office/officeart/2005/8/layout/hierarchy2"/>
    <dgm:cxn modelId="{55BE7030-1444-B741-BC9B-4A6B7FF759EE}" type="presParOf" srcId="{5B0769A9-AF9E-4645-ADE6-A6113F696DBF}" destId="{8AA307E4-1678-AD45-BC1A-A79E9AB521D4}" srcOrd="0" destOrd="0" presId="urn:microsoft.com/office/officeart/2005/8/layout/hierarchy2"/>
    <dgm:cxn modelId="{B52C6BE3-5F05-8B49-9012-D77F24459913}" type="presParOf" srcId="{5B0769A9-AF9E-4645-ADE6-A6113F696DBF}" destId="{C7438DC0-D95F-5D4A-A75A-865D754DA609}" srcOrd="1" destOrd="0" presId="urn:microsoft.com/office/officeart/2005/8/layout/hierarchy2"/>
    <dgm:cxn modelId="{40B668EE-7A5D-0945-993F-48510906179A}" type="presParOf" srcId="{9C5836DA-5BEA-974F-BA27-21C1EE8957F2}" destId="{F4B2F034-2B7B-7149-84D2-356ED15D3938}" srcOrd="2" destOrd="0" presId="urn:microsoft.com/office/officeart/2005/8/layout/hierarchy2"/>
    <dgm:cxn modelId="{7EAA3798-2C02-294B-A63B-36BE2C1C5E09}" type="presParOf" srcId="{F4B2F034-2B7B-7149-84D2-356ED15D3938}" destId="{193F3A47-4E8B-1A48-9BB1-C83D9B18295C}" srcOrd="0" destOrd="0" presId="urn:microsoft.com/office/officeart/2005/8/layout/hierarchy2"/>
    <dgm:cxn modelId="{F0C5CD85-9A63-DF43-B23F-0C8F7808D387}" type="presParOf" srcId="{F4B2F034-2B7B-7149-84D2-356ED15D3938}" destId="{43218B9F-134E-BC4D-9E6A-15F184B6AA53}" srcOrd="1" destOrd="0" presId="urn:microsoft.com/office/officeart/2005/8/layout/hierarchy2"/>
    <dgm:cxn modelId="{81F85BE7-ED16-794C-844F-7DA08C4E1583}" type="presParOf" srcId="{43218B9F-134E-BC4D-9E6A-15F184B6AA53}" destId="{5F78544A-32CB-794B-BC30-3C991E24071F}" srcOrd="0" destOrd="0" presId="urn:microsoft.com/office/officeart/2005/8/layout/hierarchy2"/>
    <dgm:cxn modelId="{9507F9E7-3193-3F4A-9B70-7406C4B57708}" type="presParOf" srcId="{5F78544A-32CB-794B-BC30-3C991E24071F}" destId="{D249DB2C-9429-914B-9A7A-B093F7EA2C25}" srcOrd="0" destOrd="0" presId="urn:microsoft.com/office/officeart/2005/8/layout/hierarchy2"/>
    <dgm:cxn modelId="{0B26EDB9-6480-324D-B00B-4A29AE7A7C4F}" type="presParOf" srcId="{43218B9F-134E-BC4D-9E6A-15F184B6AA53}" destId="{C60D8E2B-BA1F-E648-AA8A-EA7EEC6C1279}" srcOrd="1" destOrd="0" presId="urn:microsoft.com/office/officeart/2005/8/layout/hierarchy2"/>
    <dgm:cxn modelId="{E42B0FE0-0744-AD48-82BE-3903D09C7250}" type="presParOf" srcId="{C60D8E2B-BA1F-E648-AA8A-EA7EEC6C1279}" destId="{8E451872-1335-4941-BF49-82118BF07C46}" srcOrd="0" destOrd="0" presId="urn:microsoft.com/office/officeart/2005/8/layout/hierarchy2"/>
    <dgm:cxn modelId="{620CBBD4-598B-B54A-ABE2-580142DD4B24}" type="presParOf" srcId="{C60D8E2B-BA1F-E648-AA8A-EA7EEC6C1279}" destId="{7F7C13D4-B893-7F43-91F5-99E404E88B91}" srcOrd="1" destOrd="0" presId="urn:microsoft.com/office/officeart/2005/8/layout/hierarchy2"/>
    <dgm:cxn modelId="{C87ABF22-6A9A-EF4C-8F31-F74DEFA28DE4}" type="presParOf" srcId="{7F7C13D4-B893-7F43-91F5-99E404E88B91}" destId="{369A6F1B-3310-5F48-A56B-4F64733C1924}" srcOrd="0" destOrd="0" presId="urn:microsoft.com/office/officeart/2005/8/layout/hierarchy2"/>
    <dgm:cxn modelId="{7679B1ED-64AB-234C-B874-27837CECD0BC}" type="presParOf" srcId="{369A6F1B-3310-5F48-A56B-4F64733C1924}" destId="{5A2BAF1E-7870-D246-BC33-7B8269D9A1B3}" srcOrd="0" destOrd="0" presId="urn:microsoft.com/office/officeart/2005/8/layout/hierarchy2"/>
    <dgm:cxn modelId="{91E860D6-B320-A849-A05B-F57CD3E75D59}" type="presParOf" srcId="{7F7C13D4-B893-7F43-91F5-99E404E88B91}" destId="{03B0615E-3236-BA44-AA2B-797A2B1300E2}" srcOrd="1" destOrd="0" presId="urn:microsoft.com/office/officeart/2005/8/layout/hierarchy2"/>
    <dgm:cxn modelId="{A0CC15E1-1D3C-5249-A953-6F65CBABE291}" type="presParOf" srcId="{03B0615E-3236-BA44-AA2B-797A2B1300E2}" destId="{B87E35ED-3C0B-4A41-AAB8-74ED2994BB5A}" srcOrd="0" destOrd="0" presId="urn:microsoft.com/office/officeart/2005/8/layout/hierarchy2"/>
    <dgm:cxn modelId="{2C6F9C63-1ABC-9A47-A98E-251358005827}" type="presParOf" srcId="{03B0615E-3236-BA44-AA2B-797A2B1300E2}" destId="{A0409067-D6C2-204A-9502-7EFDE2759AB8}" srcOrd="1" destOrd="0" presId="urn:microsoft.com/office/officeart/2005/8/layout/hierarchy2"/>
    <dgm:cxn modelId="{33CE8B48-95F4-9D4E-BD4D-B37F9B8D67D6}" type="presParOf" srcId="{9C5836DA-5BEA-974F-BA27-21C1EE8957F2}" destId="{32686D8C-3C8B-844D-9D52-46ED719B00B6}" srcOrd="3" destOrd="0" presId="urn:microsoft.com/office/officeart/2005/8/layout/hierarchy2"/>
    <dgm:cxn modelId="{FAAAB746-8536-7F47-876A-01BECD8F2C11}" type="presParOf" srcId="{32686D8C-3C8B-844D-9D52-46ED719B00B6}" destId="{5EF3FE6A-ECFB-6E48-B558-24FE728F32E0}" srcOrd="0" destOrd="0" presId="urn:microsoft.com/office/officeart/2005/8/layout/hierarchy2"/>
    <dgm:cxn modelId="{15F033B8-72C9-B24D-9843-427F050166BF}" type="presParOf" srcId="{32686D8C-3C8B-844D-9D52-46ED719B00B6}" destId="{06884AC8-06FA-C740-B1D3-508B7EB129B0}" srcOrd="1" destOrd="0" presId="urn:microsoft.com/office/officeart/2005/8/layout/hierarchy2"/>
    <dgm:cxn modelId="{0058C24F-4C84-F443-BF76-9644932AB5B7}" type="presParOf" srcId="{9C5836DA-5BEA-974F-BA27-21C1EE8957F2}" destId="{D5C297E6-6E26-704C-9C07-7A800C997C71}" srcOrd="4" destOrd="0" presId="urn:microsoft.com/office/officeart/2005/8/layout/hierarchy2"/>
    <dgm:cxn modelId="{A26679B5-5A9A-6842-AC0D-A235BF48E353}" type="presParOf" srcId="{D5C297E6-6E26-704C-9C07-7A800C997C71}" destId="{DBFE34D3-052C-CD47-A292-AF5944BB4023}" srcOrd="0" destOrd="0" presId="urn:microsoft.com/office/officeart/2005/8/layout/hierarchy2"/>
    <dgm:cxn modelId="{F92F712B-C983-7641-BB01-BA9C62FCAAF1}" type="presParOf" srcId="{D5C297E6-6E26-704C-9C07-7A800C997C71}" destId="{8B3F0585-43A1-9F49-8533-298F7FB8755A}" srcOrd="1" destOrd="0" presId="urn:microsoft.com/office/officeart/2005/8/layout/hierarchy2"/>
  </dgm:cxnLst>
  <dgm:bg/>
  <dgm:whole>
    <a:ln>
      <a:noFill/>
    </a:ln>
  </dgm:whole>
</dgm:dataModel>
</file>

<file path=word/diagrams/data5.xml><?xml version="1.0" encoding="utf-8"?>
<dgm:dataModel xmlns:dgm="http://schemas.openxmlformats.org/drawingml/2006/diagram" xmlns:a="http://schemas.openxmlformats.org/drawingml/2006/main">
  <dgm:ptLst>
    <dgm:pt modelId="{A8772A9A-4DB7-974A-8D6A-7BC6CE741B6A}" type="doc">
      <dgm:prSet loTypeId="urn:microsoft.com/office/officeart/2005/8/layout/hierarchy2" loCatId="hierarchy" qsTypeId="urn:microsoft.com/office/officeart/2005/8/quickstyle/simple4" qsCatId="simple" csTypeId="urn:microsoft.com/office/officeart/2005/8/colors/accent0_1" csCatId="mainScheme" phldr="1"/>
      <dgm:spPr/>
      <dgm:t>
        <a:bodyPr/>
        <a:lstStyle/>
        <a:p>
          <a:endParaRPr lang="en-US"/>
        </a:p>
      </dgm:t>
    </dgm:pt>
    <dgm:pt modelId="{010D6C5B-6A87-7243-A3F1-6245A082F361}">
      <dgm:prSet phldrT="[Text]"/>
      <dgm:spPr/>
      <dgm:t>
        <a:bodyPr/>
        <a:lstStyle/>
        <a:p>
          <a:r>
            <a:rPr lang="en-US" dirty="0"/>
            <a:t>ANIMATION</a:t>
          </a:r>
        </a:p>
      </dgm:t>
    </dgm:pt>
    <dgm:pt modelId="{AE0C65FD-4F30-964A-B63E-A0B5725BE4C8}" type="parTrans" cxnId="{FF8F1542-6118-5443-ACF0-3D4C97BC59F4}">
      <dgm:prSet/>
      <dgm:spPr/>
      <dgm:t>
        <a:bodyPr/>
        <a:lstStyle/>
        <a:p>
          <a:endParaRPr lang="en-US"/>
        </a:p>
      </dgm:t>
    </dgm:pt>
    <dgm:pt modelId="{94511F33-E4BB-CF4E-8F2B-826D52500899}" type="sibTrans" cxnId="{FF8F1542-6118-5443-ACF0-3D4C97BC59F4}">
      <dgm:prSet/>
      <dgm:spPr/>
      <dgm:t>
        <a:bodyPr/>
        <a:lstStyle/>
        <a:p>
          <a:endParaRPr lang="en-US"/>
        </a:p>
      </dgm:t>
    </dgm:pt>
    <dgm:pt modelId="{79B88713-A00D-8E4F-91BA-3508E0F19584}">
      <dgm:prSet phldrT="[Text]"/>
      <dgm:spPr>
        <a:solidFill>
          <a:schemeClr val="accent5">
            <a:lumMod val="60000"/>
            <a:lumOff val="40000"/>
          </a:schemeClr>
        </a:solidFill>
      </dgm:spPr>
      <dgm:t>
        <a:bodyPr/>
        <a:lstStyle/>
        <a:p>
          <a:r>
            <a:rPr lang="el-GR" dirty="0"/>
            <a:t>ΦΩΤΙΣΜΟΣ</a:t>
          </a:r>
          <a:endParaRPr lang="en-US" dirty="0"/>
        </a:p>
      </dgm:t>
    </dgm:pt>
    <dgm:pt modelId="{A08F426E-31D5-BF40-9CEB-5B3B34A9A494}" type="parTrans" cxnId="{EDAB6CC0-8A12-4A47-9F8E-27157670FEDA}">
      <dgm:prSet/>
      <dgm:spPr/>
      <dgm:t>
        <a:bodyPr/>
        <a:lstStyle/>
        <a:p>
          <a:endParaRPr lang="en-US"/>
        </a:p>
      </dgm:t>
    </dgm:pt>
    <dgm:pt modelId="{F17976BD-D68A-3F4A-AAF9-DD73D080CA52}" type="sibTrans" cxnId="{EDAB6CC0-8A12-4A47-9F8E-27157670FEDA}">
      <dgm:prSet/>
      <dgm:spPr/>
      <dgm:t>
        <a:bodyPr/>
        <a:lstStyle/>
        <a:p>
          <a:endParaRPr lang="en-US"/>
        </a:p>
      </dgm:t>
    </dgm:pt>
    <dgm:pt modelId="{A3493393-4CBF-1B42-A07A-38365E10A78F}">
      <dgm:prSet phldrT="[Text]"/>
      <dgm:spPr/>
      <dgm:t>
        <a:bodyPr/>
        <a:lstStyle/>
        <a:p>
          <a:r>
            <a:rPr lang="el-GR" dirty="0" smtClean="0"/>
            <a:t>(</a:t>
          </a:r>
          <a:r>
            <a:rPr lang="en-US" dirty="0" smtClean="0"/>
            <a:t>3D Workbook</a:t>
          </a:r>
          <a:r>
            <a:rPr lang="el-GR" dirty="0" smtClean="0"/>
            <a:t>)</a:t>
          </a:r>
          <a:endParaRPr lang="en-US" dirty="0"/>
        </a:p>
      </dgm:t>
    </dgm:pt>
    <dgm:pt modelId="{389F62F9-060F-B74E-A603-75B5EF79C347}" type="parTrans" cxnId="{D84F9B07-443E-2948-B9AD-EF78C5211822}">
      <dgm:prSet/>
      <dgm:spPr/>
      <dgm:t>
        <a:bodyPr/>
        <a:lstStyle/>
        <a:p>
          <a:endParaRPr lang="en-US"/>
        </a:p>
      </dgm:t>
    </dgm:pt>
    <dgm:pt modelId="{1CB34661-3F2D-8F4A-8A30-470C92E966F5}" type="sibTrans" cxnId="{D84F9B07-443E-2948-B9AD-EF78C5211822}">
      <dgm:prSet/>
      <dgm:spPr/>
      <dgm:t>
        <a:bodyPr/>
        <a:lstStyle/>
        <a:p>
          <a:endParaRPr lang="en-US"/>
        </a:p>
      </dgm:t>
    </dgm:pt>
    <dgm:pt modelId="{A39E41B9-EB82-794E-8D14-C9300F1E3865}" type="pres">
      <dgm:prSet presAssocID="{A8772A9A-4DB7-974A-8D6A-7BC6CE741B6A}" presName="diagram" presStyleCnt="0">
        <dgm:presLayoutVars>
          <dgm:chPref val="1"/>
          <dgm:dir/>
          <dgm:animOne val="branch"/>
          <dgm:animLvl val="lvl"/>
          <dgm:resizeHandles val="exact"/>
        </dgm:presLayoutVars>
      </dgm:prSet>
      <dgm:spPr/>
      <dgm:t>
        <a:bodyPr/>
        <a:lstStyle/>
        <a:p>
          <a:endParaRPr lang="en-US"/>
        </a:p>
      </dgm:t>
    </dgm:pt>
    <dgm:pt modelId="{B2C00EBB-5779-FD4E-8D58-745CB809D046}" type="pres">
      <dgm:prSet presAssocID="{A3493393-4CBF-1B42-A07A-38365E10A78F}" presName="root1" presStyleCnt="0"/>
      <dgm:spPr/>
      <dgm:t>
        <a:bodyPr/>
        <a:lstStyle/>
        <a:p>
          <a:endParaRPr lang="en-US"/>
        </a:p>
      </dgm:t>
    </dgm:pt>
    <dgm:pt modelId="{F44BACEF-1101-4148-97EF-727F9926F3F9}" type="pres">
      <dgm:prSet presAssocID="{A3493393-4CBF-1B42-A07A-38365E10A78F}" presName="LevelOneTextNode" presStyleLbl="node0" presStyleIdx="0" presStyleCnt="1" custLinFactNeighborX="-97501" custLinFactNeighborY="521">
        <dgm:presLayoutVars>
          <dgm:chPref val="3"/>
        </dgm:presLayoutVars>
      </dgm:prSet>
      <dgm:spPr/>
      <dgm:t>
        <a:bodyPr/>
        <a:lstStyle/>
        <a:p>
          <a:endParaRPr lang="en-US"/>
        </a:p>
      </dgm:t>
    </dgm:pt>
    <dgm:pt modelId="{89789699-BC37-8040-A4B2-568FBF497770}" type="pres">
      <dgm:prSet presAssocID="{A3493393-4CBF-1B42-A07A-38365E10A78F}" presName="level2hierChild" presStyleCnt="0"/>
      <dgm:spPr/>
      <dgm:t>
        <a:bodyPr/>
        <a:lstStyle/>
        <a:p>
          <a:endParaRPr lang="en-US"/>
        </a:p>
      </dgm:t>
    </dgm:pt>
    <dgm:pt modelId="{56DA0407-2A91-0343-98CF-5A9F15E876D3}" type="pres">
      <dgm:prSet presAssocID="{AE0C65FD-4F30-964A-B63E-A0B5725BE4C8}" presName="conn2-1" presStyleLbl="parChTrans1D2" presStyleIdx="0" presStyleCnt="1"/>
      <dgm:spPr/>
      <dgm:t>
        <a:bodyPr/>
        <a:lstStyle/>
        <a:p>
          <a:endParaRPr lang="en-US"/>
        </a:p>
      </dgm:t>
    </dgm:pt>
    <dgm:pt modelId="{E5611EA2-6672-9444-B209-B3333053BAD7}" type="pres">
      <dgm:prSet presAssocID="{AE0C65FD-4F30-964A-B63E-A0B5725BE4C8}" presName="connTx" presStyleLbl="parChTrans1D2" presStyleIdx="0" presStyleCnt="1"/>
      <dgm:spPr/>
      <dgm:t>
        <a:bodyPr/>
        <a:lstStyle/>
        <a:p>
          <a:endParaRPr lang="en-US"/>
        </a:p>
      </dgm:t>
    </dgm:pt>
    <dgm:pt modelId="{D1C18260-484F-8A44-82F7-912337A911F2}" type="pres">
      <dgm:prSet presAssocID="{010D6C5B-6A87-7243-A3F1-6245A082F361}" presName="root2" presStyleCnt="0"/>
      <dgm:spPr/>
      <dgm:t>
        <a:bodyPr/>
        <a:lstStyle/>
        <a:p>
          <a:endParaRPr lang="en-US"/>
        </a:p>
      </dgm:t>
    </dgm:pt>
    <dgm:pt modelId="{7A3DE58A-80DA-0946-B4C6-FDBBA4BAC782}" type="pres">
      <dgm:prSet presAssocID="{010D6C5B-6A87-7243-A3F1-6245A082F361}" presName="LevelTwoTextNode" presStyleLbl="node2" presStyleIdx="0" presStyleCnt="1">
        <dgm:presLayoutVars>
          <dgm:chPref val="3"/>
        </dgm:presLayoutVars>
      </dgm:prSet>
      <dgm:spPr/>
      <dgm:t>
        <a:bodyPr/>
        <a:lstStyle/>
        <a:p>
          <a:endParaRPr lang="en-US"/>
        </a:p>
      </dgm:t>
    </dgm:pt>
    <dgm:pt modelId="{37179889-DB20-1949-A8B5-5BFEE93FD479}" type="pres">
      <dgm:prSet presAssocID="{010D6C5B-6A87-7243-A3F1-6245A082F361}" presName="level3hierChild" presStyleCnt="0"/>
      <dgm:spPr/>
      <dgm:t>
        <a:bodyPr/>
        <a:lstStyle/>
        <a:p>
          <a:endParaRPr lang="en-US"/>
        </a:p>
      </dgm:t>
    </dgm:pt>
    <dgm:pt modelId="{ADD47173-EBF3-D844-9658-9F0F621824E1}" type="pres">
      <dgm:prSet presAssocID="{A08F426E-31D5-BF40-9CEB-5B3B34A9A494}" presName="conn2-1" presStyleLbl="parChTrans1D3" presStyleIdx="0" presStyleCnt="1"/>
      <dgm:spPr/>
      <dgm:t>
        <a:bodyPr/>
        <a:lstStyle/>
        <a:p>
          <a:endParaRPr lang="en-US"/>
        </a:p>
      </dgm:t>
    </dgm:pt>
    <dgm:pt modelId="{3FD6401E-FA49-C643-989C-A84E73D87105}" type="pres">
      <dgm:prSet presAssocID="{A08F426E-31D5-BF40-9CEB-5B3B34A9A494}" presName="connTx" presStyleLbl="parChTrans1D3" presStyleIdx="0" presStyleCnt="1"/>
      <dgm:spPr/>
      <dgm:t>
        <a:bodyPr/>
        <a:lstStyle/>
        <a:p>
          <a:endParaRPr lang="en-US"/>
        </a:p>
      </dgm:t>
    </dgm:pt>
    <dgm:pt modelId="{F3654644-3289-664D-96F1-3483E9BE8DA5}" type="pres">
      <dgm:prSet presAssocID="{79B88713-A00D-8E4F-91BA-3508E0F19584}" presName="root2" presStyleCnt="0"/>
      <dgm:spPr/>
      <dgm:t>
        <a:bodyPr/>
        <a:lstStyle/>
        <a:p>
          <a:endParaRPr lang="en-US"/>
        </a:p>
      </dgm:t>
    </dgm:pt>
    <dgm:pt modelId="{2210D7D0-FD9E-3A43-9F3E-78BAEA84B919}" type="pres">
      <dgm:prSet presAssocID="{79B88713-A00D-8E4F-91BA-3508E0F19584}" presName="LevelTwoTextNode" presStyleLbl="node3" presStyleIdx="0" presStyleCnt="1">
        <dgm:presLayoutVars>
          <dgm:chPref val="3"/>
        </dgm:presLayoutVars>
      </dgm:prSet>
      <dgm:spPr/>
      <dgm:t>
        <a:bodyPr/>
        <a:lstStyle/>
        <a:p>
          <a:endParaRPr lang="en-US"/>
        </a:p>
      </dgm:t>
    </dgm:pt>
    <dgm:pt modelId="{681C3C21-0019-7146-8274-C1C30FECDA29}" type="pres">
      <dgm:prSet presAssocID="{79B88713-A00D-8E4F-91BA-3508E0F19584}" presName="level3hierChild" presStyleCnt="0"/>
      <dgm:spPr/>
      <dgm:t>
        <a:bodyPr/>
        <a:lstStyle/>
        <a:p>
          <a:endParaRPr lang="en-US"/>
        </a:p>
      </dgm:t>
    </dgm:pt>
  </dgm:ptLst>
  <dgm:cxnLst>
    <dgm:cxn modelId="{D84F9B07-443E-2948-B9AD-EF78C5211822}" srcId="{A8772A9A-4DB7-974A-8D6A-7BC6CE741B6A}" destId="{A3493393-4CBF-1B42-A07A-38365E10A78F}" srcOrd="0" destOrd="0" parTransId="{389F62F9-060F-B74E-A603-75B5EF79C347}" sibTransId="{1CB34661-3F2D-8F4A-8A30-470C92E966F5}"/>
    <dgm:cxn modelId="{F11AD19A-02B0-AA42-83E1-DB4057C30601}" type="presOf" srcId="{A08F426E-31D5-BF40-9CEB-5B3B34A9A494}" destId="{3FD6401E-FA49-C643-989C-A84E73D87105}" srcOrd="1" destOrd="0" presId="urn:microsoft.com/office/officeart/2005/8/layout/hierarchy2"/>
    <dgm:cxn modelId="{A6AA3BBC-FBCC-0B4B-9F4F-F7AA7368DB83}" type="presOf" srcId="{010D6C5B-6A87-7243-A3F1-6245A082F361}" destId="{7A3DE58A-80DA-0946-B4C6-FDBBA4BAC782}" srcOrd="0" destOrd="0" presId="urn:microsoft.com/office/officeart/2005/8/layout/hierarchy2"/>
    <dgm:cxn modelId="{57D3BF85-5FE0-6D42-958F-76C7D1660F7C}" type="presOf" srcId="{A3493393-4CBF-1B42-A07A-38365E10A78F}" destId="{F44BACEF-1101-4148-97EF-727F9926F3F9}" srcOrd="0" destOrd="0" presId="urn:microsoft.com/office/officeart/2005/8/layout/hierarchy2"/>
    <dgm:cxn modelId="{2BDDE091-62C2-644D-8D50-F72DC23EBCCE}" type="presOf" srcId="{79B88713-A00D-8E4F-91BA-3508E0F19584}" destId="{2210D7D0-FD9E-3A43-9F3E-78BAEA84B919}" srcOrd="0" destOrd="0" presId="urn:microsoft.com/office/officeart/2005/8/layout/hierarchy2"/>
    <dgm:cxn modelId="{EDAB6CC0-8A12-4A47-9F8E-27157670FEDA}" srcId="{010D6C5B-6A87-7243-A3F1-6245A082F361}" destId="{79B88713-A00D-8E4F-91BA-3508E0F19584}" srcOrd="0" destOrd="0" parTransId="{A08F426E-31D5-BF40-9CEB-5B3B34A9A494}" sibTransId="{F17976BD-D68A-3F4A-AAF9-DD73D080CA52}"/>
    <dgm:cxn modelId="{8D5DEFDD-BA03-8340-BD3B-9654D72ECC06}" type="presOf" srcId="{A8772A9A-4DB7-974A-8D6A-7BC6CE741B6A}" destId="{A39E41B9-EB82-794E-8D14-C9300F1E3865}" srcOrd="0" destOrd="0" presId="urn:microsoft.com/office/officeart/2005/8/layout/hierarchy2"/>
    <dgm:cxn modelId="{59E28215-2D30-7A41-AD4E-1B8A0A8191D7}" type="presOf" srcId="{AE0C65FD-4F30-964A-B63E-A0B5725BE4C8}" destId="{E5611EA2-6672-9444-B209-B3333053BAD7}" srcOrd="1" destOrd="0" presId="urn:microsoft.com/office/officeart/2005/8/layout/hierarchy2"/>
    <dgm:cxn modelId="{FF8F1542-6118-5443-ACF0-3D4C97BC59F4}" srcId="{A3493393-4CBF-1B42-A07A-38365E10A78F}" destId="{010D6C5B-6A87-7243-A3F1-6245A082F361}" srcOrd="0" destOrd="0" parTransId="{AE0C65FD-4F30-964A-B63E-A0B5725BE4C8}" sibTransId="{94511F33-E4BB-CF4E-8F2B-826D52500899}"/>
    <dgm:cxn modelId="{E97D6BAD-C57E-DF44-904C-87594AAED0AA}" type="presOf" srcId="{A08F426E-31D5-BF40-9CEB-5B3B34A9A494}" destId="{ADD47173-EBF3-D844-9658-9F0F621824E1}" srcOrd="0" destOrd="0" presId="urn:microsoft.com/office/officeart/2005/8/layout/hierarchy2"/>
    <dgm:cxn modelId="{D7334A15-F9FE-EF47-8D3C-5E5C76CC0674}" type="presOf" srcId="{AE0C65FD-4F30-964A-B63E-A0B5725BE4C8}" destId="{56DA0407-2A91-0343-98CF-5A9F15E876D3}" srcOrd="0" destOrd="0" presId="urn:microsoft.com/office/officeart/2005/8/layout/hierarchy2"/>
    <dgm:cxn modelId="{68DBFB69-FD81-C948-B769-DE38500D0259}" type="presParOf" srcId="{A39E41B9-EB82-794E-8D14-C9300F1E3865}" destId="{B2C00EBB-5779-FD4E-8D58-745CB809D046}" srcOrd="0" destOrd="0" presId="urn:microsoft.com/office/officeart/2005/8/layout/hierarchy2"/>
    <dgm:cxn modelId="{BD5EEA1F-CAEB-3A4D-AFA3-7281137E1F1F}" type="presParOf" srcId="{B2C00EBB-5779-FD4E-8D58-745CB809D046}" destId="{F44BACEF-1101-4148-97EF-727F9926F3F9}" srcOrd="0" destOrd="0" presId="urn:microsoft.com/office/officeart/2005/8/layout/hierarchy2"/>
    <dgm:cxn modelId="{A3033719-3069-4E4B-ACC0-28123C7BE555}" type="presParOf" srcId="{B2C00EBB-5779-FD4E-8D58-745CB809D046}" destId="{89789699-BC37-8040-A4B2-568FBF497770}" srcOrd="1" destOrd="0" presId="urn:microsoft.com/office/officeart/2005/8/layout/hierarchy2"/>
    <dgm:cxn modelId="{7E119CB3-1640-8B42-95A1-FBE4855B8CDC}" type="presParOf" srcId="{89789699-BC37-8040-A4B2-568FBF497770}" destId="{56DA0407-2A91-0343-98CF-5A9F15E876D3}" srcOrd="0" destOrd="0" presId="urn:microsoft.com/office/officeart/2005/8/layout/hierarchy2"/>
    <dgm:cxn modelId="{DA55E1B8-FC7F-0F41-9CB9-94C007778F4B}" type="presParOf" srcId="{56DA0407-2A91-0343-98CF-5A9F15E876D3}" destId="{E5611EA2-6672-9444-B209-B3333053BAD7}" srcOrd="0" destOrd="0" presId="urn:microsoft.com/office/officeart/2005/8/layout/hierarchy2"/>
    <dgm:cxn modelId="{045107E6-814B-5347-BCAC-584D79043B2C}" type="presParOf" srcId="{89789699-BC37-8040-A4B2-568FBF497770}" destId="{D1C18260-484F-8A44-82F7-912337A911F2}" srcOrd="1" destOrd="0" presId="urn:microsoft.com/office/officeart/2005/8/layout/hierarchy2"/>
    <dgm:cxn modelId="{010B8639-775D-D24B-898B-9573BF1741C9}" type="presParOf" srcId="{D1C18260-484F-8A44-82F7-912337A911F2}" destId="{7A3DE58A-80DA-0946-B4C6-FDBBA4BAC782}" srcOrd="0" destOrd="0" presId="urn:microsoft.com/office/officeart/2005/8/layout/hierarchy2"/>
    <dgm:cxn modelId="{F9EE7112-FD5C-C544-86DE-05A8E16FA952}" type="presParOf" srcId="{D1C18260-484F-8A44-82F7-912337A911F2}" destId="{37179889-DB20-1949-A8B5-5BFEE93FD479}" srcOrd="1" destOrd="0" presId="urn:microsoft.com/office/officeart/2005/8/layout/hierarchy2"/>
    <dgm:cxn modelId="{EB8E1C2B-E43E-FB4D-9696-F69465844C5C}" type="presParOf" srcId="{37179889-DB20-1949-A8B5-5BFEE93FD479}" destId="{ADD47173-EBF3-D844-9658-9F0F621824E1}" srcOrd="0" destOrd="0" presId="urn:microsoft.com/office/officeart/2005/8/layout/hierarchy2"/>
    <dgm:cxn modelId="{A14325B6-B54B-1B4D-AC16-7CDC30B2E7AF}" type="presParOf" srcId="{ADD47173-EBF3-D844-9658-9F0F621824E1}" destId="{3FD6401E-FA49-C643-989C-A84E73D87105}" srcOrd="0" destOrd="0" presId="urn:microsoft.com/office/officeart/2005/8/layout/hierarchy2"/>
    <dgm:cxn modelId="{A9F6B2F8-DB89-4D4D-8BA7-537D241AD90E}" type="presParOf" srcId="{37179889-DB20-1949-A8B5-5BFEE93FD479}" destId="{F3654644-3289-664D-96F1-3483E9BE8DA5}" srcOrd="1" destOrd="0" presId="urn:microsoft.com/office/officeart/2005/8/layout/hierarchy2"/>
    <dgm:cxn modelId="{CDFA7D37-FF09-6945-AAA3-49CDB46C00F3}" type="presParOf" srcId="{F3654644-3289-664D-96F1-3483E9BE8DA5}" destId="{2210D7D0-FD9E-3A43-9F3E-78BAEA84B919}" srcOrd="0" destOrd="0" presId="urn:microsoft.com/office/officeart/2005/8/layout/hierarchy2"/>
    <dgm:cxn modelId="{FCC79250-DF94-C946-8C64-630FEACA92B8}" type="presParOf" srcId="{F3654644-3289-664D-96F1-3483E9BE8DA5}" destId="{681C3C21-0019-7146-8274-C1C30FECDA29}" srcOrd="1" destOrd="0" presId="urn:microsoft.com/office/officeart/2005/8/layout/hierarchy2"/>
  </dgm:cxnLst>
  <dgm:bg/>
  <dgm:whole/>
</dgm:dataModel>
</file>

<file path=word/diagrams/data6.xml><?xml version="1.0" encoding="utf-8"?>
<dgm:dataModel xmlns:dgm="http://schemas.openxmlformats.org/drawingml/2006/diagram" xmlns:a="http://schemas.openxmlformats.org/drawingml/2006/main">
  <dgm:ptLst>
    <dgm:pt modelId="{C1DD9491-BEFB-D947-B7F0-99DF18C80021}" type="doc">
      <dgm:prSet loTypeId="urn:microsoft.com/office/officeart/2005/8/layout/hierarchy2" loCatId="hierarchy" qsTypeId="urn:microsoft.com/office/officeart/2005/8/quickstyle/simple4" qsCatId="simple" csTypeId="urn:microsoft.com/office/officeart/2005/8/colors/accent0_1" csCatId="mainScheme" phldr="1"/>
      <dgm:spPr/>
      <dgm:t>
        <a:bodyPr/>
        <a:lstStyle/>
        <a:p>
          <a:endParaRPr lang="en-US"/>
        </a:p>
      </dgm:t>
    </dgm:pt>
    <dgm:pt modelId="{B9DD1F1E-048A-FD4B-BA6F-EA16BC996927}">
      <dgm:prSet phldrT="[Text]" custT="1"/>
      <dgm:spPr/>
      <dgm:t>
        <a:bodyPr/>
        <a:lstStyle/>
        <a:p>
          <a:r>
            <a:rPr lang="en-US" sz="2200" dirty="0" smtClean="0"/>
            <a:t>Animation</a:t>
          </a:r>
          <a:endParaRPr lang="en-US" sz="2200" dirty="0"/>
        </a:p>
      </dgm:t>
    </dgm:pt>
    <dgm:pt modelId="{C591AB43-33F6-6C49-AF42-9C5003E7D491}" type="parTrans" cxnId="{99E48D95-03DF-1D42-B487-3009E68A6068}">
      <dgm:prSet/>
      <dgm:spPr/>
      <dgm:t>
        <a:bodyPr/>
        <a:lstStyle/>
        <a:p>
          <a:endParaRPr lang="en-US"/>
        </a:p>
      </dgm:t>
    </dgm:pt>
    <dgm:pt modelId="{D04BADC0-F500-C842-AD47-3E75B443D546}" type="sibTrans" cxnId="{99E48D95-03DF-1D42-B487-3009E68A6068}">
      <dgm:prSet/>
      <dgm:spPr/>
      <dgm:t>
        <a:bodyPr/>
        <a:lstStyle/>
        <a:p>
          <a:endParaRPr lang="en-US"/>
        </a:p>
      </dgm:t>
    </dgm:pt>
    <dgm:pt modelId="{D3BC663E-A823-974C-85DD-200B85B97B3C}">
      <dgm:prSet phldrT="[Text]" custT="1"/>
      <dgm:spPr>
        <a:solidFill>
          <a:schemeClr val="accent5">
            <a:lumMod val="60000"/>
            <a:lumOff val="40000"/>
          </a:schemeClr>
        </a:solidFill>
      </dgm:spPr>
      <dgm:t>
        <a:bodyPr/>
        <a:lstStyle/>
        <a:p>
          <a:r>
            <a:rPr lang="el-GR" sz="2200" dirty="0" smtClean="0"/>
            <a:t>Φωτισμός</a:t>
          </a:r>
          <a:r>
            <a:rPr lang="en-US" sz="2200" dirty="0" smtClean="0"/>
            <a:t> </a:t>
          </a:r>
          <a:endParaRPr lang="en-US" sz="2200" dirty="0"/>
        </a:p>
      </dgm:t>
    </dgm:pt>
    <dgm:pt modelId="{5CCD0EA9-5F62-5848-BE76-D26886FD2CBE}" type="parTrans" cxnId="{108AF5A4-352E-BF46-981B-066667668AA1}">
      <dgm:prSet/>
      <dgm:spPr/>
      <dgm:t>
        <a:bodyPr/>
        <a:lstStyle/>
        <a:p>
          <a:endParaRPr lang="en-US"/>
        </a:p>
      </dgm:t>
    </dgm:pt>
    <dgm:pt modelId="{D9F2B115-1642-D04E-AA27-9598650FBEBE}" type="sibTrans" cxnId="{108AF5A4-352E-BF46-981B-066667668AA1}">
      <dgm:prSet/>
      <dgm:spPr/>
      <dgm:t>
        <a:bodyPr/>
        <a:lstStyle/>
        <a:p>
          <a:endParaRPr lang="en-US"/>
        </a:p>
      </dgm:t>
    </dgm:pt>
    <dgm:pt modelId="{08263613-1D8A-1949-9623-A0CAE94911DC}">
      <dgm:prSet phldrT="[Text]" custT="1"/>
      <dgm:spPr/>
      <dgm:t>
        <a:bodyPr/>
        <a:lstStyle/>
        <a:p>
          <a:r>
            <a:rPr lang="en-US" sz="2200" dirty="0" smtClean="0"/>
            <a:t>Story Reel </a:t>
          </a:r>
          <a:endParaRPr lang="en-US" sz="2200" dirty="0"/>
        </a:p>
      </dgm:t>
    </dgm:pt>
    <dgm:pt modelId="{B7A1BAEA-1D44-A040-B005-82BC965B0BA6}" type="parTrans" cxnId="{CDA94DCE-543F-B24A-B5F5-CD415371B72D}">
      <dgm:prSet/>
      <dgm:spPr/>
      <dgm:t>
        <a:bodyPr/>
        <a:lstStyle/>
        <a:p>
          <a:endParaRPr lang="en-US"/>
        </a:p>
      </dgm:t>
    </dgm:pt>
    <dgm:pt modelId="{31DBE8D4-BF95-094E-9819-F3311AD1B0C5}" type="sibTrans" cxnId="{CDA94DCE-543F-B24A-B5F5-CD415371B72D}">
      <dgm:prSet/>
      <dgm:spPr/>
      <dgm:t>
        <a:bodyPr/>
        <a:lstStyle/>
        <a:p>
          <a:endParaRPr lang="en-US"/>
        </a:p>
      </dgm:t>
    </dgm:pt>
    <dgm:pt modelId="{B966F934-897E-D145-ACEA-66564994B080}">
      <dgm:prSet phldrT="[Text]" custT="1"/>
      <dgm:spPr/>
      <dgm:t>
        <a:bodyPr/>
        <a:lstStyle/>
        <a:p>
          <a:r>
            <a:rPr lang="en-US" sz="2200" dirty="0" smtClean="0"/>
            <a:t>FX</a:t>
          </a:r>
          <a:endParaRPr lang="en-US" sz="2200" dirty="0"/>
        </a:p>
      </dgm:t>
    </dgm:pt>
    <dgm:pt modelId="{9496648F-940C-844E-A7A6-20B554CD15C8}" type="parTrans" cxnId="{B6B2CC44-2992-F148-B9B0-9AE7CA824AAA}">
      <dgm:prSet/>
      <dgm:spPr/>
      <dgm:t>
        <a:bodyPr/>
        <a:lstStyle/>
        <a:p>
          <a:endParaRPr lang="en-US"/>
        </a:p>
      </dgm:t>
    </dgm:pt>
    <dgm:pt modelId="{27B3E789-D6DD-2241-92C0-BA63A0016FE4}" type="sibTrans" cxnId="{B6B2CC44-2992-F148-B9B0-9AE7CA824AAA}">
      <dgm:prSet/>
      <dgm:spPr/>
      <dgm:t>
        <a:bodyPr/>
        <a:lstStyle/>
        <a:p>
          <a:endParaRPr lang="en-US"/>
        </a:p>
      </dgm:t>
    </dgm:pt>
    <dgm:pt modelId="{06258471-B8E8-684E-B92F-C8E057739A12}">
      <dgm:prSet phldrT="[Text]"/>
      <dgm:spPr/>
      <dgm:t>
        <a:bodyPr/>
        <a:lstStyle/>
        <a:p>
          <a:r>
            <a:rPr lang="el-GR" dirty="0" smtClean="0"/>
            <a:t>Φωτισμός </a:t>
          </a:r>
          <a:endParaRPr lang="en-US" dirty="0"/>
        </a:p>
      </dgm:t>
    </dgm:pt>
    <dgm:pt modelId="{F6FEF8ED-2CF4-5B41-BB57-576AC6F7284C}" type="parTrans" cxnId="{5F139A1E-A135-3444-BC21-FFA9BEC980B6}">
      <dgm:prSet/>
      <dgm:spPr/>
      <dgm:t>
        <a:bodyPr/>
        <a:lstStyle/>
        <a:p>
          <a:endParaRPr lang="en-US"/>
        </a:p>
      </dgm:t>
    </dgm:pt>
    <dgm:pt modelId="{0CFD1DB3-8A6E-8E48-8652-BFC5CCD3EEDF}" type="sibTrans" cxnId="{5F139A1E-A135-3444-BC21-FFA9BEC980B6}">
      <dgm:prSet/>
      <dgm:spPr/>
      <dgm:t>
        <a:bodyPr/>
        <a:lstStyle/>
        <a:p>
          <a:endParaRPr lang="en-US"/>
        </a:p>
      </dgm:t>
    </dgm:pt>
    <dgm:pt modelId="{FE46DA82-17A2-8C42-8463-00602414232E}">
      <dgm:prSet phldrT="[Text]"/>
      <dgm:spPr/>
      <dgm:t>
        <a:bodyPr/>
        <a:lstStyle/>
        <a:p>
          <a:r>
            <a:rPr lang="en-US" dirty="0" smtClean="0"/>
            <a:t>Rendering</a:t>
          </a:r>
          <a:endParaRPr lang="en-US" dirty="0"/>
        </a:p>
      </dgm:t>
    </dgm:pt>
    <dgm:pt modelId="{82A9E9EF-E170-DB4A-9DDF-E6C51EEC16AF}" type="parTrans" cxnId="{05C2A0C0-F000-184A-B6B7-EF2B3D574B10}">
      <dgm:prSet/>
      <dgm:spPr/>
      <dgm:t>
        <a:bodyPr/>
        <a:lstStyle/>
        <a:p>
          <a:endParaRPr lang="en-US"/>
        </a:p>
      </dgm:t>
    </dgm:pt>
    <dgm:pt modelId="{0A173074-51A9-6E40-BAE8-EE673A0B0E53}" type="sibTrans" cxnId="{05C2A0C0-F000-184A-B6B7-EF2B3D574B10}">
      <dgm:prSet/>
      <dgm:spPr/>
      <dgm:t>
        <a:bodyPr/>
        <a:lstStyle/>
        <a:p>
          <a:endParaRPr lang="en-US"/>
        </a:p>
      </dgm:t>
    </dgm:pt>
    <dgm:pt modelId="{A9090217-E8C4-7646-A84E-B022544A27C7}" type="pres">
      <dgm:prSet presAssocID="{C1DD9491-BEFB-D947-B7F0-99DF18C80021}" presName="diagram" presStyleCnt="0">
        <dgm:presLayoutVars>
          <dgm:chPref val="1"/>
          <dgm:dir/>
          <dgm:animOne val="branch"/>
          <dgm:animLvl val="lvl"/>
          <dgm:resizeHandles val="exact"/>
        </dgm:presLayoutVars>
      </dgm:prSet>
      <dgm:spPr/>
      <dgm:t>
        <a:bodyPr/>
        <a:lstStyle/>
        <a:p>
          <a:endParaRPr lang="en-US"/>
        </a:p>
      </dgm:t>
    </dgm:pt>
    <dgm:pt modelId="{CC2A2BF7-2AE0-8F46-8D94-3D6B8BFA5CDB}" type="pres">
      <dgm:prSet presAssocID="{B9DD1F1E-048A-FD4B-BA6F-EA16BC996927}" presName="root1" presStyleCnt="0"/>
      <dgm:spPr/>
    </dgm:pt>
    <dgm:pt modelId="{D601423D-3DDE-0545-8CF9-73C8E4E6D608}" type="pres">
      <dgm:prSet presAssocID="{B9DD1F1E-048A-FD4B-BA6F-EA16BC996927}" presName="LevelOneTextNode" presStyleLbl="node0" presStyleIdx="0" presStyleCnt="2">
        <dgm:presLayoutVars>
          <dgm:chPref val="3"/>
        </dgm:presLayoutVars>
      </dgm:prSet>
      <dgm:spPr/>
      <dgm:t>
        <a:bodyPr/>
        <a:lstStyle/>
        <a:p>
          <a:endParaRPr lang="en-US"/>
        </a:p>
      </dgm:t>
    </dgm:pt>
    <dgm:pt modelId="{8218E308-9EBB-1340-9073-DE687AD0FA29}" type="pres">
      <dgm:prSet presAssocID="{B9DD1F1E-048A-FD4B-BA6F-EA16BC996927}" presName="level2hierChild" presStyleCnt="0"/>
      <dgm:spPr/>
    </dgm:pt>
    <dgm:pt modelId="{2889E3CA-72EE-694F-83EC-2C378E2B536F}" type="pres">
      <dgm:prSet presAssocID="{5CCD0EA9-5F62-5848-BE76-D26886FD2CBE}" presName="conn2-1" presStyleLbl="parChTrans1D2" presStyleIdx="0" presStyleCnt="2"/>
      <dgm:spPr/>
      <dgm:t>
        <a:bodyPr/>
        <a:lstStyle/>
        <a:p>
          <a:endParaRPr lang="en-US"/>
        </a:p>
      </dgm:t>
    </dgm:pt>
    <dgm:pt modelId="{56A6293E-CCAB-2040-8296-C290A993E959}" type="pres">
      <dgm:prSet presAssocID="{5CCD0EA9-5F62-5848-BE76-D26886FD2CBE}" presName="connTx" presStyleLbl="parChTrans1D2" presStyleIdx="0" presStyleCnt="2"/>
      <dgm:spPr/>
      <dgm:t>
        <a:bodyPr/>
        <a:lstStyle/>
        <a:p>
          <a:endParaRPr lang="en-US"/>
        </a:p>
      </dgm:t>
    </dgm:pt>
    <dgm:pt modelId="{16B2A65B-1EB8-DE4E-AE25-98C004BA4417}" type="pres">
      <dgm:prSet presAssocID="{D3BC663E-A823-974C-85DD-200B85B97B3C}" presName="root2" presStyleCnt="0"/>
      <dgm:spPr/>
    </dgm:pt>
    <dgm:pt modelId="{A81B84F1-2F97-AA49-BD6D-A7DF6C5A81D0}" type="pres">
      <dgm:prSet presAssocID="{D3BC663E-A823-974C-85DD-200B85B97B3C}" presName="LevelTwoTextNode" presStyleLbl="node2" presStyleIdx="0" presStyleCnt="2">
        <dgm:presLayoutVars>
          <dgm:chPref val="3"/>
        </dgm:presLayoutVars>
      </dgm:prSet>
      <dgm:spPr/>
      <dgm:t>
        <a:bodyPr/>
        <a:lstStyle/>
        <a:p>
          <a:endParaRPr lang="en-US"/>
        </a:p>
      </dgm:t>
    </dgm:pt>
    <dgm:pt modelId="{06DC4123-9B21-E945-8E52-6B82EE46F233}" type="pres">
      <dgm:prSet presAssocID="{D3BC663E-A823-974C-85DD-200B85B97B3C}" presName="level3hierChild" presStyleCnt="0"/>
      <dgm:spPr/>
    </dgm:pt>
    <dgm:pt modelId="{F01A4F8A-663A-9845-8FC7-11826CBA5401}" type="pres">
      <dgm:prSet presAssocID="{B7A1BAEA-1D44-A040-B005-82BC965B0BA6}" presName="conn2-1" presStyleLbl="parChTrans1D3" presStyleIdx="0" presStyleCnt="2"/>
      <dgm:spPr/>
      <dgm:t>
        <a:bodyPr/>
        <a:lstStyle/>
        <a:p>
          <a:endParaRPr lang="en-US"/>
        </a:p>
      </dgm:t>
    </dgm:pt>
    <dgm:pt modelId="{F4BDC74D-8066-484D-A75A-781C046CE3CE}" type="pres">
      <dgm:prSet presAssocID="{B7A1BAEA-1D44-A040-B005-82BC965B0BA6}" presName="connTx" presStyleLbl="parChTrans1D3" presStyleIdx="0" presStyleCnt="2"/>
      <dgm:spPr/>
      <dgm:t>
        <a:bodyPr/>
        <a:lstStyle/>
        <a:p>
          <a:endParaRPr lang="en-US"/>
        </a:p>
      </dgm:t>
    </dgm:pt>
    <dgm:pt modelId="{9674828B-256E-7E4E-B210-12599D097390}" type="pres">
      <dgm:prSet presAssocID="{08263613-1D8A-1949-9623-A0CAE94911DC}" presName="root2" presStyleCnt="0"/>
      <dgm:spPr/>
    </dgm:pt>
    <dgm:pt modelId="{5EA6459F-D52C-0144-8BF6-AE97F759E709}" type="pres">
      <dgm:prSet presAssocID="{08263613-1D8A-1949-9623-A0CAE94911DC}" presName="LevelTwoTextNode" presStyleLbl="node3" presStyleIdx="0" presStyleCnt="2" custLinFactNeighborY="-75569">
        <dgm:presLayoutVars>
          <dgm:chPref val="3"/>
        </dgm:presLayoutVars>
      </dgm:prSet>
      <dgm:spPr/>
      <dgm:t>
        <a:bodyPr/>
        <a:lstStyle/>
        <a:p>
          <a:endParaRPr lang="en-US"/>
        </a:p>
      </dgm:t>
    </dgm:pt>
    <dgm:pt modelId="{8B6C6C6B-E981-3C47-9576-24E795C7C19C}" type="pres">
      <dgm:prSet presAssocID="{08263613-1D8A-1949-9623-A0CAE94911DC}" presName="level3hierChild" presStyleCnt="0"/>
      <dgm:spPr/>
    </dgm:pt>
    <dgm:pt modelId="{AE5B02E1-74E9-184D-AC03-74B17E6E7DCD}" type="pres">
      <dgm:prSet presAssocID="{9496648F-940C-844E-A7A6-20B554CD15C8}" presName="conn2-1" presStyleLbl="parChTrans1D3" presStyleIdx="1" presStyleCnt="2"/>
      <dgm:spPr/>
      <dgm:t>
        <a:bodyPr/>
        <a:lstStyle/>
        <a:p>
          <a:endParaRPr lang="en-US"/>
        </a:p>
      </dgm:t>
    </dgm:pt>
    <dgm:pt modelId="{BE6E0A21-A17F-2143-BF8D-8E184A0BFC75}" type="pres">
      <dgm:prSet presAssocID="{9496648F-940C-844E-A7A6-20B554CD15C8}" presName="connTx" presStyleLbl="parChTrans1D3" presStyleIdx="1" presStyleCnt="2"/>
      <dgm:spPr/>
      <dgm:t>
        <a:bodyPr/>
        <a:lstStyle/>
        <a:p>
          <a:endParaRPr lang="en-US"/>
        </a:p>
      </dgm:t>
    </dgm:pt>
    <dgm:pt modelId="{D139FF57-5E33-184C-8D5C-EB1988C0406D}" type="pres">
      <dgm:prSet presAssocID="{B966F934-897E-D145-ACEA-66564994B080}" presName="root2" presStyleCnt="0"/>
      <dgm:spPr/>
    </dgm:pt>
    <dgm:pt modelId="{892EF4B6-AB56-604E-836B-02BC18BE5BBD}" type="pres">
      <dgm:prSet presAssocID="{B966F934-897E-D145-ACEA-66564994B080}" presName="LevelTwoTextNode" presStyleLbl="node3" presStyleIdx="1" presStyleCnt="2" custLinFactNeighborX="82" custLinFactNeighborY="-56314">
        <dgm:presLayoutVars>
          <dgm:chPref val="3"/>
        </dgm:presLayoutVars>
      </dgm:prSet>
      <dgm:spPr/>
      <dgm:t>
        <a:bodyPr/>
        <a:lstStyle/>
        <a:p>
          <a:endParaRPr lang="en-US"/>
        </a:p>
      </dgm:t>
    </dgm:pt>
    <dgm:pt modelId="{D2DB9E8A-43D6-3747-A215-426CC12A2812}" type="pres">
      <dgm:prSet presAssocID="{B966F934-897E-D145-ACEA-66564994B080}" presName="level3hierChild" presStyleCnt="0"/>
      <dgm:spPr/>
    </dgm:pt>
    <dgm:pt modelId="{05B62E8F-E152-8D45-8DEA-F2263ED74F5B}" type="pres">
      <dgm:prSet presAssocID="{06258471-B8E8-684E-B92F-C8E057739A12}" presName="root1" presStyleCnt="0"/>
      <dgm:spPr/>
    </dgm:pt>
    <dgm:pt modelId="{70DFC570-1F61-2C41-858F-2AC97DB02822}" type="pres">
      <dgm:prSet presAssocID="{06258471-B8E8-684E-B92F-C8E057739A12}" presName="LevelOneTextNode" presStyleLbl="node0" presStyleIdx="1" presStyleCnt="2" custScaleX="40503" custScaleY="43077" custLinFactX="40692" custLinFactNeighborX="100000">
        <dgm:presLayoutVars>
          <dgm:chPref val="3"/>
        </dgm:presLayoutVars>
      </dgm:prSet>
      <dgm:spPr/>
      <dgm:t>
        <a:bodyPr/>
        <a:lstStyle/>
        <a:p>
          <a:endParaRPr lang="en-US"/>
        </a:p>
      </dgm:t>
    </dgm:pt>
    <dgm:pt modelId="{6645C65F-6617-2B48-ACF7-EACE18F6BF7F}" type="pres">
      <dgm:prSet presAssocID="{06258471-B8E8-684E-B92F-C8E057739A12}" presName="level2hierChild" presStyleCnt="0"/>
      <dgm:spPr/>
    </dgm:pt>
    <dgm:pt modelId="{3925BEBC-2A02-7840-A7F3-E7AAA75F6519}" type="pres">
      <dgm:prSet presAssocID="{82A9E9EF-E170-DB4A-9DDF-E6C51EEC16AF}" presName="conn2-1" presStyleLbl="parChTrans1D2" presStyleIdx="1" presStyleCnt="2"/>
      <dgm:spPr/>
      <dgm:t>
        <a:bodyPr/>
        <a:lstStyle/>
        <a:p>
          <a:endParaRPr lang="en-US"/>
        </a:p>
      </dgm:t>
    </dgm:pt>
    <dgm:pt modelId="{D8A1DBB0-E802-CA46-8F56-4A86320F2D62}" type="pres">
      <dgm:prSet presAssocID="{82A9E9EF-E170-DB4A-9DDF-E6C51EEC16AF}" presName="connTx" presStyleLbl="parChTrans1D2" presStyleIdx="1" presStyleCnt="2"/>
      <dgm:spPr/>
      <dgm:t>
        <a:bodyPr/>
        <a:lstStyle/>
        <a:p>
          <a:endParaRPr lang="en-US"/>
        </a:p>
      </dgm:t>
    </dgm:pt>
    <dgm:pt modelId="{8C560A40-CB1C-7944-83EB-E7640D281906}" type="pres">
      <dgm:prSet presAssocID="{FE46DA82-17A2-8C42-8463-00602414232E}" presName="root2" presStyleCnt="0"/>
      <dgm:spPr/>
    </dgm:pt>
    <dgm:pt modelId="{E6D63C94-921F-5740-848B-57AC15FC4CA2}" type="pres">
      <dgm:prSet presAssocID="{FE46DA82-17A2-8C42-8463-00602414232E}" presName="LevelTwoTextNode" presStyleLbl="node2" presStyleIdx="1" presStyleCnt="2" custScaleX="41451" custScaleY="41452" custLinFactX="13396" custLinFactNeighborX="100000">
        <dgm:presLayoutVars>
          <dgm:chPref val="3"/>
        </dgm:presLayoutVars>
      </dgm:prSet>
      <dgm:spPr/>
      <dgm:t>
        <a:bodyPr/>
        <a:lstStyle/>
        <a:p>
          <a:endParaRPr lang="en-US"/>
        </a:p>
      </dgm:t>
    </dgm:pt>
    <dgm:pt modelId="{45908127-8FF0-BF48-AFDA-FD3B452B9EAA}" type="pres">
      <dgm:prSet presAssocID="{FE46DA82-17A2-8C42-8463-00602414232E}" presName="level3hierChild" presStyleCnt="0"/>
      <dgm:spPr/>
    </dgm:pt>
  </dgm:ptLst>
  <dgm:cxnLst>
    <dgm:cxn modelId="{B6B2CC44-2992-F148-B9B0-9AE7CA824AAA}" srcId="{D3BC663E-A823-974C-85DD-200B85B97B3C}" destId="{B966F934-897E-D145-ACEA-66564994B080}" srcOrd="1" destOrd="0" parTransId="{9496648F-940C-844E-A7A6-20B554CD15C8}" sibTransId="{27B3E789-D6DD-2241-92C0-BA63A0016FE4}"/>
    <dgm:cxn modelId="{16B2CD2F-D72D-B744-92BC-C8DEED80F835}" type="presOf" srcId="{06258471-B8E8-684E-B92F-C8E057739A12}" destId="{70DFC570-1F61-2C41-858F-2AC97DB02822}" srcOrd="0" destOrd="0" presId="urn:microsoft.com/office/officeart/2005/8/layout/hierarchy2"/>
    <dgm:cxn modelId="{40E153D6-38A7-6A41-BEA9-5CDC44BCE798}" type="presOf" srcId="{B966F934-897E-D145-ACEA-66564994B080}" destId="{892EF4B6-AB56-604E-836B-02BC18BE5BBD}" srcOrd="0" destOrd="0" presId="urn:microsoft.com/office/officeart/2005/8/layout/hierarchy2"/>
    <dgm:cxn modelId="{DE9A8728-7F36-8F4D-887B-C5B5A147B053}" type="presOf" srcId="{5CCD0EA9-5F62-5848-BE76-D26886FD2CBE}" destId="{56A6293E-CCAB-2040-8296-C290A993E959}" srcOrd="1" destOrd="0" presId="urn:microsoft.com/office/officeart/2005/8/layout/hierarchy2"/>
    <dgm:cxn modelId="{197DDE64-9A48-AE4A-9B0F-2459E1B706BC}" type="presOf" srcId="{B7A1BAEA-1D44-A040-B005-82BC965B0BA6}" destId="{F4BDC74D-8066-484D-A75A-781C046CE3CE}" srcOrd="1" destOrd="0" presId="urn:microsoft.com/office/officeart/2005/8/layout/hierarchy2"/>
    <dgm:cxn modelId="{46A0AFD7-CB21-9E43-AB38-8D3163FB190A}" type="presOf" srcId="{D3BC663E-A823-974C-85DD-200B85B97B3C}" destId="{A81B84F1-2F97-AA49-BD6D-A7DF6C5A81D0}" srcOrd="0" destOrd="0" presId="urn:microsoft.com/office/officeart/2005/8/layout/hierarchy2"/>
    <dgm:cxn modelId="{3BBCD81E-3C95-B34E-9666-0A8B17D2BB13}" type="presOf" srcId="{82A9E9EF-E170-DB4A-9DDF-E6C51EEC16AF}" destId="{3925BEBC-2A02-7840-A7F3-E7AAA75F6519}" srcOrd="0" destOrd="0" presId="urn:microsoft.com/office/officeart/2005/8/layout/hierarchy2"/>
    <dgm:cxn modelId="{6D8C8647-53DC-9447-A858-7DC9233AD8C7}" type="presOf" srcId="{9496648F-940C-844E-A7A6-20B554CD15C8}" destId="{BE6E0A21-A17F-2143-BF8D-8E184A0BFC75}" srcOrd="1" destOrd="0" presId="urn:microsoft.com/office/officeart/2005/8/layout/hierarchy2"/>
    <dgm:cxn modelId="{906EAF74-344D-7D46-95F0-070450B7BC01}" type="presOf" srcId="{C1DD9491-BEFB-D947-B7F0-99DF18C80021}" destId="{A9090217-E8C4-7646-A84E-B022544A27C7}" srcOrd="0" destOrd="0" presId="urn:microsoft.com/office/officeart/2005/8/layout/hierarchy2"/>
    <dgm:cxn modelId="{67A47E6C-F855-7A45-8B4D-07A8323ED6C0}" type="presOf" srcId="{B7A1BAEA-1D44-A040-B005-82BC965B0BA6}" destId="{F01A4F8A-663A-9845-8FC7-11826CBA5401}" srcOrd="0" destOrd="0" presId="urn:microsoft.com/office/officeart/2005/8/layout/hierarchy2"/>
    <dgm:cxn modelId="{4DD6D743-D648-344D-9CE6-5F1324E8DCD1}" type="presOf" srcId="{9496648F-940C-844E-A7A6-20B554CD15C8}" destId="{AE5B02E1-74E9-184D-AC03-74B17E6E7DCD}" srcOrd="0" destOrd="0" presId="urn:microsoft.com/office/officeart/2005/8/layout/hierarchy2"/>
    <dgm:cxn modelId="{A9E8D15E-27AE-5B4D-96E3-EAFFA16F8B07}" type="presOf" srcId="{FE46DA82-17A2-8C42-8463-00602414232E}" destId="{E6D63C94-921F-5740-848B-57AC15FC4CA2}" srcOrd="0" destOrd="0" presId="urn:microsoft.com/office/officeart/2005/8/layout/hierarchy2"/>
    <dgm:cxn modelId="{D9C6A00E-7A91-A84E-AE3C-7C3A500B4015}" type="presOf" srcId="{5CCD0EA9-5F62-5848-BE76-D26886FD2CBE}" destId="{2889E3CA-72EE-694F-83EC-2C378E2B536F}" srcOrd="0" destOrd="0" presId="urn:microsoft.com/office/officeart/2005/8/layout/hierarchy2"/>
    <dgm:cxn modelId="{05C2A0C0-F000-184A-B6B7-EF2B3D574B10}" srcId="{06258471-B8E8-684E-B92F-C8E057739A12}" destId="{FE46DA82-17A2-8C42-8463-00602414232E}" srcOrd="0" destOrd="0" parTransId="{82A9E9EF-E170-DB4A-9DDF-E6C51EEC16AF}" sibTransId="{0A173074-51A9-6E40-BAE8-EE673A0B0E53}"/>
    <dgm:cxn modelId="{5BD0F947-080D-3F41-B45F-B9E8B0D188A7}" type="presOf" srcId="{82A9E9EF-E170-DB4A-9DDF-E6C51EEC16AF}" destId="{D8A1DBB0-E802-CA46-8F56-4A86320F2D62}" srcOrd="1" destOrd="0" presId="urn:microsoft.com/office/officeart/2005/8/layout/hierarchy2"/>
    <dgm:cxn modelId="{99E48D95-03DF-1D42-B487-3009E68A6068}" srcId="{C1DD9491-BEFB-D947-B7F0-99DF18C80021}" destId="{B9DD1F1E-048A-FD4B-BA6F-EA16BC996927}" srcOrd="0" destOrd="0" parTransId="{C591AB43-33F6-6C49-AF42-9C5003E7D491}" sibTransId="{D04BADC0-F500-C842-AD47-3E75B443D546}"/>
    <dgm:cxn modelId="{C32C47A6-0A93-C44F-92C2-8471BA4D0539}" type="presOf" srcId="{B9DD1F1E-048A-FD4B-BA6F-EA16BC996927}" destId="{D601423D-3DDE-0545-8CF9-73C8E4E6D608}" srcOrd="0" destOrd="0" presId="urn:microsoft.com/office/officeart/2005/8/layout/hierarchy2"/>
    <dgm:cxn modelId="{5F139A1E-A135-3444-BC21-FFA9BEC980B6}" srcId="{C1DD9491-BEFB-D947-B7F0-99DF18C80021}" destId="{06258471-B8E8-684E-B92F-C8E057739A12}" srcOrd="1" destOrd="0" parTransId="{F6FEF8ED-2CF4-5B41-BB57-576AC6F7284C}" sibTransId="{0CFD1DB3-8A6E-8E48-8652-BFC5CCD3EEDF}"/>
    <dgm:cxn modelId="{108AF5A4-352E-BF46-981B-066667668AA1}" srcId="{B9DD1F1E-048A-FD4B-BA6F-EA16BC996927}" destId="{D3BC663E-A823-974C-85DD-200B85B97B3C}" srcOrd="0" destOrd="0" parTransId="{5CCD0EA9-5F62-5848-BE76-D26886FD2CBE}" sibTransId="{D9F2B115-1642-D04E-AA27-9598650FBEBE}"/>
    <dgm:cxn modelId="{CDA94DCE-543F-B24A-B5F5-CD415371B72D}" srcId="{D3BC663E-A823-974C-85DD-200B85B97B3C}" destId="{08263613-1D8A-1949-9623-A0CAE94911DC}" srcOrd="0" destOrd="0" parTransId="{B7A1BAEA-1D44-A040-B005-82BC965B0BA6}" sibTransId="{31DBE8D4-BF95-094E-9819-F3311AD1B0C5}"/>
    <dgm:cxn modelId="{36C996C7-6A1B-8047-99BA-AB3438E1831C}" type="presOf" srcId="{08263613-1D8A-1949-9623-A0CAE94911DC}" destId="{5EA6459F-D52C-0144-8BF6-AE97F759E709}" srcOrd="0" destOrd="0" presId="urn:microsoft.com/office/officeart/2005/8/layout/hierarchy2"/>
    <dgm:cxn modelId="{8669B481-6CCB-AC4A-AEF0-CB6B4FB84B05}" type="presParOf" srcId="{A9090217-E8C4-7646-A84E-B022544A27C7}" destId="{CC2A2BF7-2AE0-8F46-8D94-3D6B8BFA5CDB}" srcOrd="0" destOrd="0" presId="urn:microsoft.com/office/officeart/2005/8/layout/hierarchy2"/>
    <dgm:cxn modelId="{8CCCA092-4C07-E944-8138-818451BA85F4}" type="presParOf" srcId="{CC2A2BF7-2AE0-8F46-8D94-3D6B8BFA5CDB}" destId="{D601423D-3DDE-0545-8CF9-73C8E4E6D608}" srcOrd="0" destOrd="0" presId="urn:microsoft.com/office/officeart/2005/8/layout/hierarchy2"/>
    <dgm:cxn modelId="{FE489FD4-542C-2840-BDC3-57BF3D0FD2E8}" type="presParOf" srcId="{CC2A2BF7-2AE0-8F46-8D94-3D6B8BFA5CDB}" destId="{8218E308-9EBB-1340-9073-DE687AD0FA29}" srcOrd="1" destOrd="0" presId="urn:microsoft.com/office/officeart/2005/8/layout/hierarchy2"/>
    <dgm:cxn modelId="{5A95B187-D854-A444-A972-E4CB5E9546F5}" type="presParOf" srcId="{8218E308-9EBB-1340-9073-DE687AD0FA29}" destId="{2889E3CA-72EE-694F-83EC-2C378E2B536F}" srcOrd="0" destOrd="0" presId="urn:microsoft.com/office/officeart/2005/8/layout/hierarchy2"/>
    <dgm:cxn modelId="{70B286B8-9AFC-FD4E-846C-7D7E7E471602}" type="presParOf" srcId="{2889E3CA-72EE-694F-83EC-2C378E2B536F}" destId="{56A6293E-CCAB-2040-8296-C290A993E959}" srcOrd="0" destOrd="0" presId="urn:microsoft.com/office/officeart/2005/8/layout/hierarchy2"/>
    <dgm:cxn modelId="{1F440F0F-169B-6544-89D1-5FDCFFA80F30}" type="presParOf" srcId="{8218E308-9EBB-1340-9073-DE687AD0FA29}" destId="{16B2A65B-1EB8-DE4E-AE25-98C004BA4417}" srcOrd="1" destOrd="0" presId="urn:microsoft.com/office/officeart/2005/8/layout/hierarchy2"/>
    <dgm:cxn modelId="{E5CD600B-B871-6F44-BC99-5E82061CB1F3}" type="presParOf" srcId="{16B2A65B-1EB8-DE4E-AE25-98C004BA4417}" destId="{A81B84F1-2F97-AA49-BD6D-A7DF6C5A81D0}" srcOrd="0" destOrd="0" presId="urn:microsoft.com/office/officeart/2005/8/layout/hierarchy2"/>
    <dgm:cxn modelId="{47BF76E6-FEA0-E84E-A35A-37A9B7335202}" type="presParOf" srcId="{16B2A65B-1EB8-DE4E-AE25-98C004BA4417}" destId="{06DC4123-9B21-E945-8E52-6B82EE46F233}" srcOrd="1" destOrd="0" presId="urn:microsoft.com/office/officeart/2005/8/layout/hierarchy2"/>
    <dgm:cxn modelId="{DD92B596-EC7E-E942-AD55-B88B48D78451}" type="presParOf" srcId="{06DC4123-9B21-E945-8E52-6B82EE46F233}" destId="{F01A4F8A-663A-9845-8FC7-11826CBA5401}" srcOrd="0" destOrd="0" presId="urn:microsoft.com/office/officeart/2005/8/layout/hierarchy2"/>
    <dgm:cxn modelId="{46E00EC4-E6ED-4A41-B181-53745906F342}" type="presParOf" srcId="{F01A4F8A-663A-9845-8FC7-11826CBA5401}" destId="{F4BDC74D-8066-484D-A75A-781C046CE3CE}" srcOrd="0" destOrd="0" presId="urn:microsoft.com/office/officeart/2005/8/layout/hierarchy2"/>
    <dgm:cxn modelId="{60FE78E1-DD68-1443-AD1E-2851054CC0E4}" type="presParOf" srcId="{06DC4123-9B21-E945-8E52-6B82EE46F233}" destId="{9674828B-256E-7E4E-B210-12599D097390}" srcOrd="1" destOrd="0" presId="urn:microsoft.com/office/officeart/2005/8/layout/hierarchy2"/>
    <dgm:cxn modelId="{E64640A2-BB4C-CF46-9AE8-E2EBDEB46EC0}" type="presParOf" srcId="{9674828B-256E-7E4E-B210-12599D097390}" destId="{5EA6459F-D52C-0144-8BF6-AE97F759E709}" srcOrd="0" destOrd="0" presId="urn:microsoft.com/office/officeart/2005/8/layout/hierarchy2"/>
    <dgm:cxn modelId="{9D228409-1774-1141-974A-7F0AB9D7A5C2}" type="presParOf" srcId="{9674828B-256E-7E4E-B210-12599D097390}" destId="{8B6C6C6B-E981-3C47-9576-24E795C7C19C}" srcOrd="1" destOrd="0" presId="urn:microsoft.com/office/officeart/2005/8/layout/hierarchy2"/>
    <dgm:cxn modelId="{B6E6B2AE-E024-5B40-8B26-303BCC68873C}" type="presParOf" srcId="{06DC4123-9B21-E945-8E52-6B82EE46F233}" destId="{AE5B02E1-74E9-184D-AC03-74B17E6E7DCD}" srcOrd="2" destOrd="0" presId="urn:microsoft.com/office/officeart/2005/8/layout/hierarchy2"/>
    <dgm:cxn modelId="{54734259-AEF4-EA49-9334-2C44D8514474}" type="presParOf" srcId="{AE5B02E1-74E9-184D-AC03-74B17E6E7DCD}" destId="{BE6E0A21-A17F-2143-BF8D-8E184A0BFC75}" srcOrd="0" destOrd="0" presId="urn:microsoft.com/office/officeart/2005/8/layout/hierarchy2"/>
    <dgm:cxn modelId="{96A687B2-6D02-2F46-9D3B-AD8DEA5A5171}" type="presParOf" srcId="{06DC4123-9B21-E945-8E52-6B82EE46F233}" destId="{D139FF57-5E33-184C-8D5C-EB1988C0406D}" srcOrd="3" destOrd="0" presId="urn:microsoft.com/office/officeart/2005/8/layout/hierarchy2"/>
    <dgm:cxn modelId="{EC475B95-0C2E-6544-9E74-A3297B0A069B}" type="presParOf" srcId="{D139FF57-5E33-184C-8D5C-EB1988C0406D}" destId="{892EF4B6-AB56-604E-836B-02BC18BE5BBD}" srcOrd="0" destOrd="0" presId="urn:microsoft.com/office/officeart/2005/8/layout/hierarchy2"/>
    <dgm:cxn modelId="{50424AAC-EB53-FC41-B915-84EF040F1B84}" type="presParOf" srcId="{D139FF57-5E33-184C-8D5C-EB1988C0406D}" destId="{D2DB9E8A-43D6-3747-A215-426CC12A2812}" srcOrd="1" destOrd="0" presId="urn:microsoft.com/office/officeart/2005/8/layout/hierarchy2"/>
    <dgm:cxn modelId="{7307DC69-F22D-2549-BBF8-95956DE57262}" type="presParOf" srcId="{A9090217-E8C4-7646-A84E-B022544A27C7}" destId="{05B62E8F-E152-8D45-8DEA-F2263ED74F5B}" srcOrd="1" destOrd="0" presId="urn:microsoft.com/office/officeart/2005/8/layout/hierarchy2"/>
    <dgm:cxn modelId="{3E04ED9E-0F98-4D47-9C1E-0B3DFD7EEDF4}" type="presParOf" srcId="{05B62E8F-E152-8D45-8DEA-F2263ED74F5B}" destId="{70DFC570-1F61-2C41-858F-2AC97DB02822}" srcOrd="0" destOrd="0" presId="urn:microsoft.com/office/officeart/2005/8/layout/hierarchy2"/>
    <dgm:cxn modelId="{9F12F849-D358-B842-BC60-6E73F25AAA38}" type="presParOf" srcId="{05B62E8F-E152-8D45-8DEA-F2263ED74F5B}" destId="{6645C65F-6617-2B48-ACF7-EACE18F6BF7F}" srcOrd="1" destOrd="0" presId="urn:microsoft.com/office/officeart/2005/8/layout/hierarchy2"/>
    <dgm:cxn modelId="{8F0AFB19-B2E1-D748-B6EB-895D21AADC6C}" type="presParOf" srcId="{6645C65F-6617-2B48-ACF7-EACE18F6BF7F}" destId="{3925BEBC-2A02-7840-A7F3-E7AAA75F6519}" srcOrd="0" destOrd="0" presId="urn:microsoft.com/office/officeart/2005/8/layout/hierarchy2"/>
    <dgm:cxn modelId="{4B586195-CA3B-2740-B46F-0C82C9221E39}" type="presParOf" srcId="{3925BEBC-2A02-7840-A7F3-E7AAA75F6519}" destId="{D8A1DBB0-E802-CA46-8F56-4A86320F2D62}" srcOrd="0" destOrd="0" presId="urn:microsoft.com/office/officeart/2005/8/layout/hierarchy2"/>
    <dgm:cxn modelId="{46098B97-8A7F-D344-9AE5-6884A17D734F}" type="presParOf" srcId="{6645C65F-6617-2B48-ACF7-EACE18F6BF7F}" destId="{8C560A40-CB1C-7944-83EB-E7640D281906}" srcOrd="1" destOrd="0" presId="urn:microsoft.com/office/officeart/2005/8/layout/hierarchy2"/>
    <dgm:cxn modelId="{46460D91-EAD2-DA4A-ADC4-0DB46F2A2C7A}" type="presParOf" srcId="{8C560A40-CB1C-7944-83EB-E7640D281906}" destId="{E6D63C94-921F-5740-848B-57AC15FC4CA2}" srcOrd="0" destOrd="0" presId="urn:microsoft.com/office/officeart/2005/8/layout/hierarchy2"/>
    <dgm:cxn modelId="{42E741F2-2EAD-4341-8137-A261830E4A3F}" type="presParOf" srcId="{8C560A40-CB1C-7944-83EB-E7640D281906}" destId="{45908127-8FF0-BF48-AFDA-FD3B452B9EAA}" srcOrd="1" destOrd="0" presId="urn:microsoft.com/office/officeart/2005/8/layout/hierarchy2"/>
  </dgm:cxnLst>
  <dgm:bg/>
  <dgm:whole/>
</dgm:dataModel>
</file>

<file path=word/diagrams/data7.xml><?xml version="1.0" encoding="utf-8"?>
<dgm:dataModel xmlns:dgm="http://schemas.openxmlformats.org/drawingml/2006/diagram" xmlns:a="http://schemas.openxmlformats.org/drawingml/2006/main">
  <dgm:ptLst>
    <dgm:pt modelId="{FB3BF85A-1EF2-7C45-810C-CFB9A9067133}" type="doc">
      <dgm:prSet loTypeId="urn:microsoft.com/office/officeart/2005/8/layout/hList3" loCatId="list" qsTypeId="urn:microsoft.com/office/officeart/2005/8/quickstyle/simple4" qsCatId="simple" csTypeId="urn:microsoft.com/office/officeart/2005/8/colors/accent0_1" csCatId="mainScheme" phldr="1"/>
      <dgm:spPr/>
      <dgm:t>
        <a:bodyPr/>
        <a:lstStyle/>
        <a:p>
          <a:endParaRPr lang="en-US"/>
        </a:p>
      </dgm:t>
    </dgm:pt>
    <dgm:pt modelId="{69D925CA-F21C-4D4D-B7DB-0C134612790F}">
      <dgm:prSet phldrT="[Text]"/>
      <dgm:spPr>
        <a:solidFill>
          <a:schemeClr val="accent5">
            <a:lumMod val="60000"/>
            <a:lumOff val="40000"/>
          </a:schemeClr>
        </a:solidFill>
      </dgm:spPr>
      <dgm:t>
        <a:bodyPr/>
        <a:lstStyle/>
        <a:p>
          <a:r>
            <a:rPr lang="en-US" dirty="0" err="1" smtClean="0"/>
            <a:t>Φ</a:t>
          </a:r>
          <a:r>
            <a:rPr lang="el-GR" dirty="0" smtClean="0"/>
            <a:t>ωτισμός </a:t>
          </a:r>
          <a:endParaRPr lang="en-US" dirty="0"/>
        </a:p>
      </dgm:t>
    </dgm:pt>
    <dgm:pt modelId="{4B1969DB-9753-664B-A3C6-C3CB9E244EA8}" type="parTrans" cxnId="{CAA005E3-0F94-9741-A651-FDB766FAEE7C}">
      <dgm:prSet/>
      <dgm:spPr/>
      <dgm:t>
        <a:bodyPr/>
        <a:lstStyle/>
        <a:p>
          <a:endParaRPr lang="en-US"/>
        </a:p>
      </dgm:t>
    </dgm:pt>
    <dgm:pt modelId="{3769590A-A794-7C47-8F20-850895795A64}" type="sibTrans" cxnId="{CAA005E3-0F94-9741-A651-FDB766FAEE7C}">
      <dgm:prSet/>
      <dgm:spPr/>
      <dgm:t>
        <a:bodyPr/>
        <a:lstStyle/>
        <a:p>
          <a:endParaRPr lang="en-US"/>
        </a:p>
      </dgm:t>
    </dgm:pt>
    <dgm:pt modelId="{8AA1FB06-E764-CB48-9E46-28597F42762D}">
      <dgm:prSet phldrT="[Text]"/>
      <dgm:spPr/>
      <dgm:t>
        <a:bodyPr/>
        <a:lstStyle/>
        <a:p>
          <a:r>
            <a:rPr lang="en-US" dirty="0" smtClean="0"/>
            <a:t>Style &amp; Mood</a:t>
          </a:r>
        </a:p>
      </dgm:t>
    </dgm:pt>
    <dgm:pt modelId="{923EF0D5-C384-5B4E-BCC9-01E63BB2BC69}" type="parTrans" cxnId="{48BC6E12-730D-C546-AF01-8D2ED64918FF}">
      <dgm:prSet/>
      <dgm:spPr/>
      <dgm:t>
        <a:bodyPr/>
        <a:lstStyle/>
        <a:p>
          <a:endParaRPr lang="en-US"/>
        </a:p>
      </dgm:t>
    </dgm:pt>
    <dgm:pt modelId="{D3BEBB49-CC61-6D4C-BBA8-FF2159AF6BC2}" type="sibTrans" cxnId="{48BC6E12-730D-C546-AF01-8D2ED64918FF}">
      <dgm:prSet/>
      <dgm:spPr/>
      <dgm:t>
        <a:bodyPr/>
        <a:lstStyle/>
        <a:p>
          <a:endParaRPr lang="en-US"/>
        </a:p>
      </dgm:t>
    </dgm:pt>
    <dgm:pt modelId="{824E1E64-0987-4844-93EB-F9B7138F2E6F}">
      <dgm:prSet phldrT="[Text]"/>
      <dgm:spPr/>
      <dgm:t>
        <a:bodyPr/>
        <a:lstStyle/>
        <a:p>
          <a:r>
            <a:rPr lang="en-US" dirty="0" smtClean="0"/>
            <a:t>Reference Material </a:t>
          </a:r>
          <a:endParaRPr lang="en-US" dirty="0"/>
        </a:p>
      </dgm:t>
    </dgm:pt>
    <dgm:pt modelId="{3688C212-59CB-E246-BB9D-3A222EB0412C}" type="parTrans" cxnId="{2D87F853-1C4A-7747-9D90-2F428DCD230E}">
      <dgm:prSet/>
      <dgm:spPr/>
      <dgm:t>
        <a:bodyPr/>
        <a:lstStyle/>
        <a:p>
          <a:endParaRPr lang="en-US"/>
        </a:p>
      </dgm:t>
    </dgm:pt>
    <dgm:pt modelId="{C95C461B-EE7B-8342-A24E-4D8E3C8F9D9C}" type="sibTrans" cxnId="{2D87F853-1C4A-7747-9D90-2F428DCD230E}">
      <dgm:prSet/>
      <dgm:spPr/>
      <dgm:t>
        <a:bodyPr/>
        <a:lstStyle/>
        <a:p>
          <a:endParaRPr lang="en-US"/>
        </a:p>
      </dgm:t>
    </dgm:pt>
    <dgm:pt modelId="{FFC59E60-8299-5B4F-9AE8-7361783E1F20}">
      <dgm:prSet phldrT="[Text]"/>
      <dgm:spPr/>
      <dgm:t>
        <a:bodyPr/>
        <a:lstStyle/>
        <a:p>
          <a:r>
            <a:rPr lang="en-US" dirty="0" smtClean="0"/>
            <a:t>Schematic Plan </a:t>
          </a:r>
          <a:endParaRPr lang="en-US" dirty="0"/>
        </a:p>
      </dgm:t>
    </dgm:pt>
    <dgm:pt modelId="{A188FEB9-40FB-D04F-B7DB-75ABD4DA5B26}" type="parTrans" cxnId="{7DAF623C-C343-5940-904B-0064EAF6912F}">
      <dgm:prSet/>
      <dgm:spPr/>
      <dgm:t>
        <a:bodyPr/>
        <a:lstStyle/>
        <a:p>
          <a:endParaRPr lang="en-US"/>
        </a:p>
      </dgm:t>
    </dgm:pt>
    <dgm:pt modelId="{EFC2CBD1-C8B6-7B48-89AF-D208D5AD948E}" type="sibTrans" cxnId="{7DAF623C-C343-5940-904B-0064EAF6912F}">
      <dgm:prSet/>
      <dgm:spPr/>
      <dgm:t>
        <a:bodyPr/>
        <a:lstStyle/>
        <a:p>
          <a:endParaRPr lang="en-US"/>
        </a:p>
      </dgm:t>
    </dgm:pt>
    <dgm:pt modelId="{5B14C081-C82A-F541-B69B-F05F0932973B}">
      <dgm:prSet phldrT="[Text]"/>
      <dgm:spPr/>
      <dgm:t>
        <a:bodyPr/>
        <a:lstStyle/>
        <a:p>
          <a:r>
            <a:rPr lang="en-US" dirty="0" smtClean="0"/>
            <a:t>Block &amp; Refine </a:t>
          </a:r>
          <a:endParaRPr lang="en-US" dirty="0"/>
        </a:p>
      </dgm:t>
    </dgm:pt>
    <dgm:pt modelId="{A7F4C1D4-6EDB-8D45-A99B-1C7C319FC375}" type="parTrans" cxnId="{BFEAEDB1-5B37-8443-963D-4B203A41DD8C}">
      <dgm:prSet/>
      <dgm:spPr/>
      <dgm:t>
        <a:bodyPr/>
        <a:lstStyle/>
        <a:p>
          <a:endParaRPr lang="en-US"/>
        </a:p>
      </dgm:t>
    </dgm:pt>
    <dgm:pt modelId="{88FD9AD9-3B3D-A34A-92A8-7D17AF132A43}" type="sibTrans" cxnId="{BFEAEDB1-5B37-8443-963D-4B203A41DD8C}">
      <dgm:prSet/>
      <dgm:spPr/>
      <dgm:t>
        <a:bodyPr/>
        <a:lstStyle/>
        <a:p>
          <a:endParaRPr lang="en-US"/>
        </a:p>
      </dgm:t>
    </dgm:pt>
    <dgm:pt modelId="{D4EE829A-EEB6-3B4D-9DA0-B7ADE5CF8F70}">
      <dgm:prSet phldrT="[Text]"/>
      <dgm:spPr/>
      <dgm:t>
        <a:bodyPr/>
        <a:lstStyle/>
        <a:p>
          <a:r>
            <a:rPr lang="en-US" dirty="0" smtClean="0"/>
            <a:t>Test Renders</a:t>
          </a:r>
          <a:endParaRPr lang="en-US" dirty="0"/>
        </a:p>
      </dgm:t>
    </dgm:pt>
    <dgm:pt modelId="{D207BDAB-F666-9743-8B8C-4D937903F758}" type="parTrans" cxnId="{140F58C9-9DF5-3D4B-BC24-6E6E12F817FD}">
      <dgm:prSet/>
      <dgm:spPr/>
      <dgm:t>
        <a:bodyPr/>
        <a:lstStyle/>
        <a:p>
          <a:endParaRPr lang="en-US"/>
        </a:p>
      </dgm:t>
    </dgm:pt>
    <dgm:pt modelId="{101963F2-35E0-374F-8680-8B2C92877EA9}" type="sibTrans" cxnId="{140F58C9-9DF5-3D4B-BC24-6E6E12F817FD}">
      <dgm:prSet/>
      <dgm:spPr/>
      <dgm:t>
        <a:bodyPr/>
        <a:lstStyle/>
        <a:p>
          <a:endParaRPr lang="en-US"/>
        </a:p>
      </dgm:t>
    </dgm:pt>
    <dgm:pt modelId="{A7243CCF-6718-E046-8B32-00652EF2FA49}" type="pres">
      <dgm:prSet presAssocID="{FB3BF85A-1EF2-7C45-810C-CFB9A9067133}" presName="composite" presStyleCnt="0">
        <dgm:presLayoutVars>
          <dgm:chMax val="1"/>
          <dgm:dir/>
          <dgm:resizeHandles val="exact"/>
        </dgm:presLayoutVars>
      </dgm:prSet>
      <dgm:spPr/>
      <dgm:t>
        <a:bodyPr/>
        <a:lstStyle/>
        <a:p>
          <a:endParaRPr lang="en-US"/>
        </a:p>
      </dgm:t>
    </dgm:pt>
    <dgm:pt modelId="{CD46B507-EFB7-1A4A-83F3-84C587134F0E}" type="pres">
      <dgm:prSet presAssocID="{69D925CA-F21C-4D4D-B7DB-0C134612790F}" presName="roof" presStyleLbl="dkBgShp" presStyleIdx="0" presStyleCnt="2"/>
      <dgm:spPr/>
      <dgm:t>
        <a:bodyPr/>
        <a:lstStyle/>
        <a:p>
          <a:endParaRPr lang="en-US"/>
        </a:p>
      </dgm:t>
    </dgm:pt>
    <dgm:pt modelId="{CD9428D0-23EA-2043-99DA-C0562F052080}" type="pres">
      <dgm:prSet presAssocID="{69D925CA-F21C-4D4D-B7DB-0C134612790F}" presName="pillars" presStyleCnt="0"/>
      <dgm:spPr/>
      <dgm:t>
        <a:bodyPr/>
        <a:lstStyle/>
        <a:p>
          <a:endParaRPr lang="en-US"/>
        </a:p>
      </dgm:t>
    </dgm:pt>
    <dgm:pt modelId="{E333C0AD-1301-8E4F-A02A-095C7145596E}" type="pres">
      <dgm:prSet presAssocID="{69D925CA-F21C-4D4D-B7DB-0C134612790F}" presName="pillar1" presStyleLbl="node1" presStyleIdx="0" presStyleCnt="5">
        <dgm:presLayoutVars>
          <dgm:bulletEnabled val="1"/>
        </dgm:presLayoutVars>
      </dgm:prSet>
      <dgm:spPr/>
      <dgm:t>
        <a:bodyPr/>
        <a:lstStyle/>
        <a:p>
          <a:endParaRPr lang="en-US"/>
        </a:p>
      </dgm:t>
    </dgm:pt>
    <dgm:pt modelId="{5063F8F1-1667-2340-A935-25A10D7C4B3A}" type="pres">
      <dgm:prSet presAssocID="{824E1E64-0987-4844-93EB-F9B7138F2E6F}" presName="pillarX" presStyleLbl="node1" presStyleIdx="1" presStyleCnt="5">
        <dgm:presLayoutVars>
          <dgm:bulletEnabled val="1"/>
        </dgm:presLayoutVars>
      </dgm:prSet>
      <dgm:spPr/>
      <dgm:t>
        <a:bodyPr/>
        <a:lstStyle/>
        <a:p>
          <a:endParaRPr lang="en-US"/>
        </a:p>
      </dgm:t>
    </dgm:pt>
    <dgm:pt modelId="{BD8B4E84-075C-FF42-A787-0E319C1884FA}" type="pres">
      <dgm:prSet presAssocID="{FFC59E60-8299-5B4F-9AE8-7361783E1F20}" presName="pillarX" presStyleLbl="node1" presStyleIdx="2" presStyleCnt="5">
        <dgm:presLayoutVars>
          <dgm:bulletEnabled val="1"/>
        </dgm:presLayoutVars>
      </dgm:prSet>
      <dgm:spPr/>
      <dgm:t>
        <a:bodyPr/>
        <a:lstStyle/>
        <a:p>
          <a:endParaRPr lang="en-US"/>
        </a:p>
      </dgm:t>
    </dgm:pt>
    <dgm:pt modelId="{1A9B79AE-232A-0E48-8624-163525D11651}" type="pres">
      <dgm:prSet presAssocID="{5B14C081-C82A-F541-B69B-F05F0932973B}" presName="pillarX" presStyleLbl="node1" presStyleIdx="3" presStyleCnt="5">
        <dgm:presLayoutVars>
          <dgm:bulletEnabled val="1"/>
        </dgm:presLayoutVars>
      </dgm:prSet>
      <dgm:spPr/>
      <dgm:t>
        <a:bodyPr/>
        <a:lstStyle/>
        <a:p>
          <a:endParaRPr lang="en-US"/>
        </a:p>
      </dgm:t>
    </dgm:pt>
    <dgm:pt modelId="{0AEB5084-17CD-DD4C-BEAE-B45B397E0675}" type="pres">
      <dgm:prSet presAssocID="{D4EE829A-EEB6-3B4D-9DA0-B7ADE5CF8F70}" presName="pillarX" presStyleLbl="node1" presStyleIdx="4" presStyleCnt="5">
        <dgm:presLayoutVars>
          <dgm:bulletEnabled val="1"/>
        </dgm:presLayoutVars>
      </dgm:prSet>
      <dgm:spPr/>
      <dgm:t>
        <a:bodyPr/>
        <a:lstStyle/>
        <a:p>
          <a:endParaRPr lang="en-US"/>
        </a:p>
      </dgm:t>
    </dgm:pt>
    <dgm:pt modelId="{9F3385F4-9505-4E40-8148-1C431F0DD7A1}" type="pres">
      <dgm:prSet presAssocID="{69D925CA-F21C-4D4D-B7DB-0C134612790F}" presName="base" presStyleLbl="dkBgShp" presStyleIdx="1" presStyleCnt="2"/>
      <dgm:spPr/>
      <dgm:t>
        <a:bodyPr/>
        <a:lstStyle/>
        <a:p>
          <a:endParaRPr lang="en-US"/>
        </a:p>
      </dgm:t>
    </dgm:pt>
  </dgm:ptLst>
  <dgm:cxnLst>
    <dgm:cxn modelId="{5C295CA1-3E17-BA40-BA40-E20922003EEB}" type="presOf" srcId="{FB3BF85A-1EF2-7C45-810C-CFB9A9067133}" destId="{A7243CCF-6718-E046-8B32-00652EF2FA49}" srcOrd="0" destOrd="0" presId="urn:microsoft.com/office/officeart/2005/8/layout/hList3"/>
    <dgm:cxn modelId="{22DBAD5A-B72F-EE42-A0B9-8A29C8A28563}" type="presOf" srcId="{D4EE829A-EEB6-3B4D-9DA0-B7ADE5CF8F70}" destId="{0AEB5084-17CD-DD4C-BEAE-B45B397E0675}" srcOrd="0" destOrd="0" presId="urn:microsoft.com/office/officeart/2005/8/layout/hList3"/>
    <dgm:cxn modelId="{48BC6E12-730D-C546-AF01-8D2ED64918FF}" srcId="{69D925CA-F21C-4D4D-B7DB-0C134612790F}" destId="{8AA1FB06-E764-CB48-9E46-28597F42762D}" srcOrd="0" destOrd="0" parTransId="{923EF0D5-C384-5B4E-BCC9-01E63BB2BC69}" sibTransId="{D3BEBB49-CC61-6D4C-BBA8-FF2159AF6BC2}"/>
    <dgm:cxn modelId="{7470018D-B6CA-674D-A71F-A5C113752C19}" type="presOf" srcId="{FFC59E60-8299-5B4F-9AE8-7361783E1F20}" destId="{BD8B4E84-075C-FF42-A787-0E319C1884FA}" srcOrd="0" destOrd="0" presId="urn:microsoft.com/office/officeart/2005/8/layout/hList3"/>
    <dgm:cxn modelId="{CAA005E3-0F94-9741-A651-FDB766FAEE7C}" srcId="{FB3BF85A-1EF2-7C45-810C-CFB9A9067133}" destId="{69D925CA-F21C-4D4D-B7DB-0C134612790F}" srcOrd="0" destOrd="0" parTransId="{4B1969DB-9753-664B-A3C6-C3CB9E244EA8}" sibTransId="{3769590A-A794-7C47-8F20-850895795A64}"/>
    <dgm:cxn modelId="{5A107D8D-D562-424C-A0F8-089647F3C2DC}" type="presOf" srcId="{8AA1FB06-E764-CB48-9E46-28597F42762D}" destId="{E333C0AD-1301-8E4F-A02A-095C7145596E}" srcOrd="0" destOrd="0" presId="urn:microsoft.com/office/officeart/2005/8/layout/hList3"/>
    <dgm:cxn modelId="{EE63CC54-FD51-784C-867B-3BD45D3C29B5}" type="presOf" srcId="{5B14C081-C82A-F541-B69B-F05F0932973B}" destId="{1A9B79AE-232A-0E48-8624-163525D11651}" srcOrd="0" destOrd="0" presId="urn:microsoft.com/office/officeart/2005/8/layout/hList3"/>
    <dgm:cxn modelId="{BFEAEDB1-5B37-8443-963D-4B203A41DD8C}" srcId="{69D925CA-F21C-4D4D-B7DB-0C134612790F}" destId="{5B14C081-C82A-F541-B69B-F05F0932973B}" srcOrd="3" destOrd="0" parTransId="{A7F4C1D4-6EDB-8D45-A99B-1C7C319FC375}" sibTransId="{88FD9AD9-3B3D-A34A-92A8-7D17AF132A43}"/>
    <dgm:cxn modelId="{140F58C9-9DF5-3D4B-BC24-6E6E12F817FD}" srcId="{69D925CA-F21C-4D4D-B7DB-0C134612790F}" destId="{D4EE829A-EEB6-3B4D-9DA0-B7ADE5CF8F70}" srcOrd="4" destOrd="0" parTransId="{D207BDAB-F666-9743-8B8C-4D937903F758}" sibTransId="{101963F2-35E0-374F-8680-8B2C92877EA9}"/>
    <dgm:cxn modelId="{7DAF623C-C343-5940-904B-0064EAF6912F}" srcId="{69D925CA-F21C-4D4D-B7DB-0C134612790F}" destId="{FFC59E60-8299-5B4F-9AE8-7361783E1F20}" srcOrd="2" destOrd="0" parTransId="{A188FEB9-40FB-D04F-B7DB-75ABD4DA5B26}" sibTransId="{EFC2CBD1-C8B6-7B48-89AF-D208D5AD948E}"/>
    <dgm:cxn modelId="{2D87F853-1C4A-7747-9D90-2F428DCD230E}" srcId="{69D925CA-F21C-4D4D-B7DB-0C134612790F}" destId="{824E1E64-0987-4844-93EB-F9B7138F2E6F}" srcOrd="1" destOrd="0" parTransId="{3688C212-59CB-E246-BB9D-3A222EB0412C}" sibTransId="{C95C461B-EE7B-8342-A24E-4D8E3C8F9D9C}"/>
    <dgm:cxn modelId="{CE565578-B810-4B4D-915E-3577C6AAC2D3}" type="presOf" srcId="{824E1E64-0987-4844-93EB-F9B7138F2E6F}" destId="{5063F8F1-1667-2340-A935-25A10D7C4B3A}" srcOrd="0" destOrd="0" presId="urn:microsoft.com/office/officeart/2005/8/layout/hList3"/>
    <dgm:cxn modelId="{2B098596-A456-5747-9503-F211C558C151}" type="presOf" srcId="{69D925CA-F21C-4D4D-B7DB-0C134612790F}" destId="{CD46B507-EFB7-1A4A-83F3-84C587134F0E}" srcOrd="0" destOrd="0" presId="urn:microsoft.com/office/officeart/2005/8/layout/hList3"/>
    <dgm:cxn modelId="{A5EB02C4-526D-4D47-9B71-155771CE2253}" type="presParOf" srcId="{A7243CCF-6718-E046-8B32-00652EF2FA49}" destId="{CD46B507-EFB7-1A4A-83F3-84C587134F0E}" srcOrd="0" destOrd="0" presId="urn:microsoft.com/office/officeart/2005/8/layout/hList3"/>
    <dgm:cxn modelId="{825E373D-05F6-BC43-8691-81B3FFC4CD77}" type="presParOf" srcId="{A7243CCF-6718-E046-8B32-00652EF2FA49}" destId="{CD9428D0-23EA-2043-99DA-C0562F052080}" srcOrd="1" destOrd="0" presId="urn:microsoft.com/office/officeart/2005/8/layout/hList3"/>
    <dgm:cxn modelId="{D3A41EE6-AF3F-7A42-82BC-7B08B86F20D8}" type="presParOf" srcId="{CD9428D0-23EA-2043-99DA-C0562F052080}" destId="{E333C0AD-1301-8E4F-A02A-095C7145596E}" srcOrd="0" destOrd="0" presId="urn:microsoft.com/office/officeart/2005/8/layout/hList3"/>
    <dgm:cxn modelId="{D83A8BBD-3A68-FD4E-BB2B-934597662B58}" type="presParOf" srcId="{CD9428D0-23EA-2043-99DA-C0562F052080}" destId="{5063F8F1-1667-2340-A935-25A10D7C4B3A}" srcOrd="1" destOrd="0" presId="urn:microsoft.com/office/officeart/2005/8/layout/hList3"/>
    <dgm:cxn modelId="{63C3832C-096D-704A-88E2-1D78058F54D7}" type="presParOf" srcId="{CD9428D0-23EA-2043-99DA-C0562F052080}" destId="{BD8B4E84-075C-FF42-A787-0E319C1884FA}" srcOrd="2" destOrd="0" presId="urn:microsoft.com/office/officeart/2005/8/layout/hList3"/>
    <dgm:cxn modelId="{C0E8B5B6-2D8B-2146-9A3A-122D006DD70B}" type="presParOf" srcId="{CD9428D0-23EA-2043-99DA-C0562F052080}" destId="{1A9B79AE-232A-0E48-8624-163525D11651}" srcOrd="3" destOrd="0" presId="urn:microsoft.com/office/officeart/2005/8/layout/hList3"/>
    <dgm:cxn modelId="{B5A34A53-DB6D-AF42-A4AF-951B2ACC9794}" type="presParOf" srcId="{CD9428D0-23EA-2043-99DA-C0562F052080}" destId="{0AEB5084-17CD-DD4C-BEAE-B45B397E0675}" srcOrd="4" destOrd="0" presId="urn:microsoft.com/office/officeart/2005/8/layout/hList3"/>
    <dgm:cxn modelId="{0236FB30-2122-064D-838F-8442C5842E86}" type="presParOf" srcId="{A7243CCF-6718-E046-8B32-00652EF2FA49}" destId="{9F3385F4-9505-4E40-8148-1C431F0DD7A1}" srcOrd="2" destOrd="0" presId="urn:microsoft.com/office/officeart/2005/8/layout/hList3"/>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4671</TotalTime>
  <Pages>16</Pages>
  <Words>6384</Words>
  <Characters>36393</Characters>
  <Application>Microsoft Word 12.1.0</Application>
  <DocSecurity>0</DocSecurity>
  <Lines>303</Lines>
  <Paragraphs>72</Paragraphs>
  <ScaleCrop>false</ScaleCrop>
  <HeadingPairs>
    <vt:vector size="2" baseType="variant">
      <vt:variant>
        <vt:lpstr>Title</vt:lpstr>
      </vt:variant>
      <vt:variant>
        <vt:i4>1</vt:i4>
      </vt:variant>
    </vt:vector>
  </HeadingPairs>
  <TitlesOfParts>
    <vt:vector size="1" baseType="lpstr">
      <vt:lpstr/>
    </vt:vector>
  </TitlesOfParts>
  <Company>DPSD</Company>
  <LinksUpToDate>false</LinksUpToDate>
  <CharactersWithSpaces>44693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Aliferi</dc:creator>
  <cp:keywords/>
  <cp:lastModifiedBy>Georgia Aliferi</cp:lastModifiedBy>
  <cp:revision>535</cp:revision>
  <dcterms:created xsi:type="dcterms:W3CDTF">2010-12-12T12:22:00Z</dcterms:created>
  <dcterms:modified xsi:type="dcterms:W3CDTF">2011-05-14T23:09:00Z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zotero-version="2.1.1"&gt;&lt;session id="vIOKk617"/&gt;&lt;style id="http://www.zotero.org/styles/harvard1" hasBibliography="1" bibliographyStyleHasBeenSet="1"/&gt;&lt;prefs&gt;&lt;pref name="fieldType" value="Field"/&gt;&lt;pref name="noteType" value="0"/&gt;&lt;/pr</vt:lpwstr>
  </property>
  <property fmtid="{D5CDD505-2E9C-101B-9397-08002B2CF9AE}" pid="3" name="ZOTERO_PREF_2">
    <vt:lpwstr>efs&gt;&lt;/data&gt;</vt:lpwstr>
  </property>
</Properties>
</file>