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6F8" w:rsidRDefault="008E76F8" w:rsidP="001B0C4F">
      <w:pPr>
        <w:pStyle w:val="Heading1"/>
      </w:pPr>
      <w:r w:rsidRPr="008E76F8">
        <w:t xml:space="preserve">3. </w:t>
      </w:r>
      <w:r>
        <w:rPr>
          <w:lang w:val="el-GR"/>
        </w:rPr>
        <w:t>Ψηφιακός</w:t>
      </w:r>
      <w:r w:rsidRPr="008E76F8">
        <w:t xml:space="preserve"> </w:t>
      </w:r>
      <w:r>
        <w:rPr>
          <w:lang w:val="el-GR"/>
        </w:rPr>
        <w:t>σκηνικός</w:t>
      </w:r>
      <w:r w:rsidRPr="008E76F8">
        <w:t xml:space="preserve"> </w:t>
      </w:r>
      <w:r>
        <w:rPr>
          <w:lang w:val="el-GR"/>
        </w:rPr>
        <w:t>χώρος</w:t>
      </w:r>
      <w:r w:rsidRPr="008E76F8">
        <w:t xml:space="preserve"> – </w:t>
      </w:r>
      <w:r>
        <w:t>Set Decoration/ Design</w:t>
      </w:r>
    </w:p>
    <w:p w:rsidR="00015521" w:rsidRPr="00222196" w:rsidRDefault="008E76F8" w:rsidP="00F80D5E">
      <w:pPr>
        <w:pStyle w:val="Heading2"/>
        <w:rPr>
          <w:lang w:val="el-GR"/>
        </w:rPr>
      </w:pPr>
      <w:r>
        <w:rPr>
          <w:lang w:val="el-GR"/>
        </w:rPr>
        <w:t>Α. Ορισμός</w:t>
      </w:r>
    </w:p>
    <w:p w:rsidR="008E76F8" w:rsidRPr="00F80D5E" w:rsidRDefault="008E76F8" w:rsidP="001B0C4F">
      <w:pPr>
        <w:pStyle w:val="Heading2"/>
        <w:rPr>
          <w:lang w:val="el-GR"/>
        </w:rPr>
      </w:pPr>
      <w:r>
        <w:rPr>
          <w:lang w:val="el-GR"/>
        </w:rPr>
        <w:t>Β. Τί περιλαμβάνει η έννοια</w:t>
      </w:r>
    </w:p>
    <w:p w:rsidR="00F80D5E" w:rsidRDefault="00F80D5E" w:rsidP="00F80D5E">
      <w:pPr>
        <w:pStyle w:val="Heading3"/>
        <w:rPr>
          <w:lang w:val="el-GR"/>
        </w:rPr>
      </w:pPr>
      <w:r>
        <w:rPr>
          <w:lang w:val="el-GR"/>
        </w:rPr>
        <w:t>α. Η διαδικασία</w:t>
      </w:r>
    </w:p>
    <w:p w:rsidR="00264A1A" w:rsidRPr="00264A1A" w:rsidRDefault="00264A1A" w:rsidP="00264A1A">
      <w:pPr>
        <w:pStyle w:val="ListParagraph"/>
        <w:numPr>
          <w:ilvl w:val="0"/>
          <w:numId w:val="9"/>
        </w:numPr>
        <w:ind w:left="1440"/>
        <w:rPr>
          <w:lang w:val="el-GR"/>
        </w:rPr>
      </w:pPr>
      <w:r w:rsidRPr="00264A1A">
        <w:rPr>
          <w:lang w:val="el-GR"/>
        </w:rPr>
        <w:t xml:space="preserve">Για την ώρα το φιλμ παραμένει το αγαπημένο μέσο καταγραφής βίντεο, ανεξαρτήτως των πιθανών απαιτήσεων σε υψηλή ποιότητα εικόνας και σε δυνατότητα παραγωγής αντιτύπων σε διαφορετικά </w:t>
      </w:r>
      <w:r w:rsidRPr="00264A1A">
        <w:t>format</w:t>
      </w:r>
      <w:r w:rsidRPr="00264A1A">
        <w:rPr>
          <w:lang w:val="el-GR"/>
        </w:rPr>
        <w:t>.</w:t>
      </w:r>
      <w:r>
        <w:rPr>
          <w:lang w:val="el-GR"/>
        </w:rPr>
        <w:t xml:space="preserve"> </w:t>
      </w:r>
      <w:r w:rsidRPr="00264A1A">
        <w:rPr>
          <w:lang w:val="el-GR"/>
        </w:rPr>
        <w:t>Μια ποικιλία συνδυασμού έχει κάνει την εμφάνιση της, ανάμεσα στη φωτογραφία και τις ηλεκτρονικές τεχνολογίες ή τις τεχνολογίες του υπολογιστή.</w:t>
      </w:r>
      <w:r>
        <w:rPr>
          <w:lang w:val="el-GR"/>
        </w:rPr>
        <w:t xml:space="preserve"> [12]</w:t>
      </w:r>
    </w:p>
    <w:p w:rsidR="00264A1A" w:rsidRPr="000F42AB" w:rsidRDefault="00BA7231" w:rsidP="00264A1A">
      <w:pPr>
        <w:pStyle w:val="ListParagraph"/>
        <w:numPr>
          <w:ilvl w:val="0"/>
          <w:numId w:val="9"/>
        </w:numPr>
        <w:ind w:left="1440"/>
        <w:rPr>
          <w:lang w:val="el-GR"/>
        </w:rPr>
      </w:pPr>
      <w:r>
        <w:rPr>
          <w:lang w:val="el-GR"/>
        </w:rPr>
        <w:t xml:space="preserve"> </w:t>
      </w:r>
      <w:r w:rsidR="00CF4F82">
        <w:rPr>
          <w:lang w:val="el-GR"/>
        </w:rPr>
        <w:t xml:space="preserve">« Από τη δική μου οπτική γωνία, τα όρια ανάμεσα στις παραδοσιακά κινηματογραφημένες ταινίες και το </w:t>
      </w:r>
      <w:r w:rsidR="00CF4F82">
        <w:t>animation</w:t>
      </w:r>
      <w:r w:rsidR="00CF4F82">
        <w:rPr>
          <w:lang w:val="el-GR"/>
        </w:rPr>
        <w:t xml:space="preserve"> γίνονται ολοένα και λιγότερο διακριτά, όσο αναπτύσσονται οι </w:t>
      </w:r>
      <w:r w:rsidR="00CF4F82">
        <w:t>CGI</w:t>
      </w:r>
      <w:r w:rsidR="00CF4F82" w:rsidRPr="00CF4F82">
        <w:rPr>
          <w:lang w:val="el-GR"/>
        </w:rPr>
        <w:t xml:space="preserve"> (</w:t>
      </w:r>
      <w:r w:rsidR="00CF4F82">
        <w:t>computer</w:t>
      </w:r>
      <w:r w:rsidR="00CF4F82" w:rsidRPr="00CF4F82">
        <w:rPr>
          <w:lang w:val="el-GR"/>
        </w:rPr>
        <w:t xml:space="preserve"> </w:t>
      </w:r>
      <w:r w:rsidR="00CF4F82">
        <w:t>generated</w:t>
      </w:r>
      <w:r w:rsidR="00CF4F82" w:rsidRPr="00CF4F82">
        <w:rPr>
          <w:lang w:val="el-GR"/>
        </w:rPr>
        <w:t xml:space="preserve"> </w:t>
      </w:r>
      <w:r w:rsidR="00CF4F82">
        <w:t>images</w:t>
      </w:r>
      <w:r w:rsidR="00CF4F82" w:rsidRPr="00CF4F82">
        <w:rPr>
          <w:lang w:val="el-GR"/>
        </w:rPr>
        <w:t xml:space="preserve">) </w:t>
      </w:r>
      <w:r w:rsidR="00CF4F82">
        <w:rPr>
          <w:lang w:val="el-GR"/>
        </w:rPr>
        <w:t>τεχνικές, οι οποίες μας οδηγούν σε νέα πειραματικά είδη οπτικής έκφρασης»</w:t>
      </w:r>
      <w:r w:rsidR="00AE128B">
        <w:rPr>
          <w:lang w:val="el-GR"/>
        </w:rPr>
        <w:t>,</w:t>
      </w:r>
      <w:r w:rsidR="00CF4F82">
        <w:rPr>
          <w:lang w:val="el-GR"/>
        </w:rPr>
        <w:t xml:space="preserve"> </w:t>
      </w:r>
      <w:r w:rsidR="00CF4F82">
        <w:t>Kay</w:t>
      </w:r>
      <w:r w:rsidR="00CF4F82" w:rsidRPr="00CF4F82">
        <w:rPr>
          <w:lang w:val="el-GR"/>
        </w:rPr>
        <w:t xml:space="preserve"> </w:t>
      </w:r>
      <w:r w:rsidR="00CF4F82">
        <w:t>Hwang</w:t>
      </w:r>
      <w:r w:rsidR="00CF4F82" w:rsidRPr="00CF4F82">
        <w:rPr>
          <w:lang w:val="el-GR"/>
        </w:rPr>
        <w:t xml:space="preserve"> </w:t>
      </w:r>
      <w:r w:rsidR="00CF4F82">
        <w:t>producer</w:t>
      </w:r>
      <w:r w:rsidR="00CF4F82" w:rsidRPr="00CF4F82">
        <w:rPr>
          <w:lang w:val="el-GR"/>
        </w:rPr>
        <w:t xml:space="preserve">/ </w:t>
      </w:r>
      <w:r w:rsidR="00CF4F82">
        <w:t>writer</w:t>
      </w:r>
      <w:r w:rsidR="00CF4F82" w:rsidRPr="00CF4F82">
        <w:rPr>
          <w:lang w:val="el-GR"/>
        </w:rPr>
        <w:t xml:space="preserve"> </w:t>
      </w:r>
      <w:r w:rsidR="00AE128B">
        <w:rPr>
          <w:lang w:val="el-GR"/>
        </w:rPr>
        <w:t>του</w:t>
      </w:r>
      <w:r w:rsidR="00CF4F82" w:rsidRPr="00CF4F82">
        <w:rPr>
          <w:lang w:val="el-GR"/>
        </w:rPr>
        <w:t xml:space="preserve"> </w:t>
      </w:r>
      <w:r w:rsidR="00E47848" w:rsidRPr="00E47848">
        <w:rPr>
          <w:lang w:val="el-GR"/>
        </w:rPr>
        <w:t>“</w:t>
      </w:r>
      <w:r w:rsidR="00CF4F82">
        <w:t>Wonderful</w:t>
      </w:r>
      <w:r w:rsidR="00CF4F82" w:rsidRPr="00CF4F82">
        <w:rPr>
          <w:lang w:val="el-GR"/>
        </w:rPr>
        <w:t xml:space="preserve"> </w:t>
      </w:r>
      <w:r w:rsidR="00CF4F82">
        <w:t>Days</w:t>
      </w:r>
      <w:r w:rsidR="00E47848" w:rsidRPr="00E47848">
        <w:rPr>
          <w:lang w:val="el-GR"/>
        </w:rPr>
        <w:t>”</w:t>
      </w:r>
      <w:r w:rsidR="00CF4F82" w:rsidRPr="00CF4F82">
        <w:rPr>
          <w:lang w:val="el-GR"/>
        </w:rPr>
        <w:t xml:space="preserve"> – </w:t>
      </w:r>
      <w:r w:rsidR="00CF4F82">
        <w:t>South</w:t>
      </w:r>
      <w:r w:rsidR="00CF4F82" w:rsidRPr="00CF4F82">
        <w:rPr>
          <w:lang w:val="el-GR"/>
        </w:rPr>
        <w:t xml:space="preserve"> </w:t>
      </w:r>
      <w:r w:rsidR="00CF4F82">
        <w:t>Korean</w:t>
      </w:r>
      <w:r w:rsidR="00CF4F82" w:rsidRPr="00CF4F82">
        <w:rPr>
          <w:lang w:val="el-GR"/>
        </w:rPr>
        <w:t xml:space="preserve"> </w:t>
      </w:r>
      <w:r w:rsidR="00CF4F82">
        <w:t>Animation</w:t>
      </w:r>
      <w:r w:rsidR="00AE128B">
        <w:rPr>
          <w:lang w:val="el-GR"/>
        </w:rPr>
        <w:t xml:space="preserve"> (2003)</w:t>
      </w:r>
      <w:r w:rsidR="00BE5D00" w:rsidRPr="00BE5D00">
        <w:rPr>
          <w:lang w:val="el-GR"/>
        </w:rPr>
        <w:t xml:space="preserve"> [7]</w:t>
      </w:r>
    </w:p>
    <w:p w:rsidR="00E47848" w:rsidRPr="00AE128B" w:rsidRDefault="000F42AB" w:rsidP="00E47848">
      <w:pPr>
        <w:pStyle w:val="ListParagraph"/>
        <w:numPr>
          <w:ilvl w:val="0"/>
          <w:numId w:val="3"/>
        </w:numPr>
        <w:rPr>
          <w:lang w:val="el-GR"/>
        </w:rPr>
      </w:pPr>
      <w:r>
        <w:rPr>
          <w:lang w:val="el-GR"/>
        </w:rPr>
        <w:t>« Από τη στιγμή που κανείς ξεκινάει σε μια ταινία να εργάζεται με ένα μεγάλο αριθμό στοιχείων</w:t>
      </w:r>
      <w:r w:rsidR="00E47848">
        <w:rPr>
          <w:lang w:val="el-GR"/>
        </w:rPr>
        <w:t>, είναι ευκολότερο για αυτόν να είναι όλα ψηφιακά.»</w:t>
      </w:r>
      <w:r w:rsidR="00AE128B">
        <w:rPr>
          <w:lang w:val="el-GR"/>
        </w:rPr>
        <w:t>,</w:t>
      </w:r>
      <w:r w:rsidR="00E47848" w:rsidRPr="00E47848">
        <w:rPr>
          <w:lang w:val="el-GR"/>
        </w:rPr>
        <w:t xml:space="preserve"> </w:t>
      </w:r>
      <w:r w:rsidR="00E47848">
        <w:t>Patrick</w:t>
      </w:r>
      <w:r w:rsidR="00E47848" w:rsidRPr="00AE128B">
        <w:rPr>
          <w:lang w:val="el-GR"/>
        </w:rPr>
        <w:t xml:space="preserve"> </w:t>
      </w:r>
      <w:proofErr w:type="spellStart"/>
      <w:r w:rsidR="00E47848">
        <w:t>Tatopoulos</w:t>
      </w:r>
      <w:proofErr w:type="spellEnd"/>
      <w:r w:rsidR="00AE128B">
        <w:rPr>
          <w:lang w:val="el-GR"/>
        </w:rPr>
        <w:t xml:space="preserve"> </w:t>
      </w:r>
      <w:r w:rsidR="00E47848">
        <w:t>production</w:t>
      </w:r>
      <w:r w:rsidR="00E47848" w:rsidRPr="00AE128B">
        <w:rPr>
          <w:lang w:val="el-GR"/>
        </w:rPr>
        <w:t xml:space="preserve"> </w:t>
      </w:r>
      <w:r w:rsidR="00E47848">
        <w:t>designer</w:t>
      </w:r>
      <w:r w:rsidR="00E47848" w:rsidRPr="00AE128B">
        <w:rPr>
          <w:lang w:val="el-GR"/>
        </w:rPr>
        <w:t xml:space="preserve"> </w:t>
      </w:r>
      <w:r w:rsidR="00AE128B">
        <w:rPr>
          <w:lang w:val="el-GR"/>
        </w:rPr>
        <w:t>του</w:t>
      </w:r>
      <w:r w:rsidR="00E47848" w:rsidRPr="00AE128B">
        <w:rPr>
          <w:lang w:val="el-GR"/>
        </w:rPr>
        <w:t xml:space="preserve">  “</w:t>
      </w:r>
      <w:proofErr w:type="spellStart"/>
      <w:r w:rsidR="00E47848">
        <w:t>i</w:t>
      </w:r>
      <w:proofErr w:type="spellEnd"/>
      <w:r w:rsidR="00E47848" w:rsidRPr="00AE128B">
        <w:rPr>
          <w:lang w:val="el-GR"/>
        </w:rPr>
        <w:t xml:space="preserve">, </w:t>
      </w:r>
      <w:r w:rsidR="00E47848">
        <w:t>Robot</w:t>
      </w:r>
      <w:r w:rsidR="00E47848" w:rsidRPr="00AE128B">
        <w:rPr>
          <w:lang w:val="el-GR"/>
        </w:rPr>
        <w:t>”</w:t>
      </w:r>
      <w:r w:rsidR="00AE128B">
        <w:rPr>
          <w:lang w:val="el-GR"/>
        </w:rPr>
        <w:t xml:space="preserve"> (2004</w:t>
      </w:r>
      <w:r w:rsidR="00E47848" w:rsidRPr="00AE128B">
        <w:rPr>
          <w:lang w:val="el-GR"/>
        </w:rPr>
        <w:t>) [7]</w:t>
      </w:r>
    </w:p>
    <w:p w:rsidR="00AE128B" w:rsidRPr="00300F10" w:rsidRDefault="00AE128B" w:rsidP="00AE128B">
      <w:pPr>
        <w:pStyle w:val="ListParagraph"/>
        <w:numPr>
          <w:ilvl w:val="0"/>
          <w:numId w:val="3"/>
        </w:numPr>
        <w:rPr>
          <w:lang w:val="el-GR"/>
        </w:rPr>
      </w:pPr>
      <w:r>
        <w:rPr>
          <w:lang w:val="el-GR"/>
        </w:rPr>
        <w:t xml:space="preserve"> «Το 3</w:t>
      </w:r>
      <w:r>
        <w:t>D</w:t>
      </w:r>
      <w:r w:rsidRPr="0066079A">
        <w:rPr>
          <w:lang w:val="el-GR"/>
        </w:rPr>
        <w:t xml:space="preserve"> </w:t>
      </w:r>
      <w:r>
        <w:rPr>
          <w:lang w:val="el-GR"/>
        </w:rPr>
        <w:t>συχνά θεωρείται ένα ψυχρό εργαλείο, συνθετικό και άψυχο. Στο πραγματικό κόσμο τα αντικείμενα έχον ατέλειες. Όμως τίποτα δεν εμποδίζει πλέον το δημιουργό να ζωγραφίσει πάνω στις υφές χρησιμοποιώντας τα κατάλληλα προγράμματα (</w:t>
      </w:r>
      <w:r>
        <w:t>software</w:t>
      </w:r>
      <w:r w:rsidRPr="0066079A">
        <w:rPr>
          <w:lang w:val="el-GR"/>
        </w:rPr>
        <w:t xml:space="preserve"> </w:t>
      </w:r>
      <w:r>
        <w:t>tools</w:t>
      </w:r>
      <w:r w:rsidRPr="0066079A">
        <w:rPr>
          <w:lang w:val="el-GR"/>
        </w:rPr>
        <w:t>)</w:t>
      </w:r>
      <w:r>
        <w:rPr>
          <w:lang w:val="el-GR"/>
        </w:rPr>
        <w:t xml:space="preserve">», </w:t>
      </w:r>
      <w:proofErr w:type="spellStart"/>
      <w:r>
        <w:t>Enki</w:t>
      </w:r>
      <w:proofErr w:type="spellEnd"/>
      <w:r w:rsidRPr="00300F10">
        <w:rPr>
          <w:lang w:val="el-GR"/>
        </w:rPr>
        <w:t xml:space="preserve"> </w:t>
      </w:r>
      <w:proofErr w:type="spellStart"/>
      <w:r>
        <w:t>Bilal</w:t>
      </w:r>
      <w:proofErr w:type="spellEnd"/>
      <w:r>
        <w:rPr>
          <w:lang w:val="el-GR"/>
        </w:rPr>
        <w:t xml:space="preserve"> σκηνοθέτης του </w:t>
      </w:r>
      <w:r w:rsidRPr="00300F10">
        <w:rPr>
          <w:lang w:val="el-GR"/>
        </w:rPr>
        <w:t>“</w:t>
      </w:r>
      <w:proofErr w:type="spellStart"/>
      <w:r>
        <w:t>Immortel</w:t>
      </w:r>
      <w:proofErr w:type="spellEnd"/>
      <w:r>
        <w:rPr>
          <w:lang w:val="el-GR"/>
        </w:rPr>
        <w:t xml:space="preserve">” </w:t>
      </w:r>
      <w:r w:rsidRPr="00300F10">
        <w:rPr>
          <w:lang w:val="el-GR"/>
        </w:rPr>
        <w:t>(2004</w:t>
      </w:r>
      <w:r>
        <w:rPr>
          <w:lang w:val="el-GR"/>
        </w:rPr>
        <w:t>)</w:t>
      </w:r>
      <w:r w:rsidRPr="0066079A">
        <w:rPr>
          <w:lang w:val="el-GR"/>
        </w:rPr>
        <w:t xml:space="preserve">. </w:t>
      </w:r>
      <w:r>
        <w:rPr>
          <w:lang w:val="el-GR"/>
        </w:rPr>
        <w:t>[7]</w:t>
      </w:r>
    </w:p>
    <w:p w:rsidR="000F42AB" w:rsidRPr="00BA7231" w:rsidRDefault="00611C00" w:rsidP="00264A1A">
      <w:pPr>
        <w:pStyle w:val="ListParagraph"/>
        <w:numPr>
          <w:ilvl w:val="0"/>
          <w:numId w:val="9"/>
        </w:numPr>
        <w:ind w:left="1440"/>
        <w:rPr>
          <w:lang w:val="el-GR"/>
        </w:rPr>
      </w:pPr>
      <w:r>
        <w:rPr>
          <w:lang w:val="el-GR"/>
        </w:rPr>
        <w:t xml:space="preserve">«Δεν υπάρχει τεχνολογία ικανή να προσεγγίσει σε μεγάλο βαθμό το αποτέλεσμα του ανθρώπινου χεριού. Αυτό γίνεται φανερό όταν κοιτάζει κανείς κάποιο καλλιτεχνικό αριστούργημα», </w:t>
      </w:r>
      <w:proofErr w:type="spellStart"/>
      <w:r>
        <w:t>Kazuchika</w:t>
      </w:r>
      <w:proofErr w:type="spellEnd"/>
      <w:r w:rsidRPr="00611C00">
        <w:rPr>
          <w:lang w:val="el-GR"/>
        </w:rPr>
        <w:t xml:space="preserve"> </w:t>
      </w:r>
      <w:proofErr w:type="spellStart"/>
      <w:r>
        <w:t>Kise</w:t>
      </w:r>
      <w:proofErr w:type="spellEnd"/>
      <w:r w:rsidRPr="00611C00">
        <w:rPr>
          <w:lang w:val="el-GR"/>
        </w:rPr>
        <w:t xml:space="preserve">, </w:t>
      </w:r>
      <w:r>
        <w:t>supervisor</w:t>
      </w:r>
      <w:r w:rsidRPr="00611C00">
        <w:rPr>
          <w:lang w:val="el-GR"/>
        </w:rPr>
        <w:t xml:space="preserve"> </w:t>
      </w:r>
      <w:r>
        <w:t>key</w:t>
      </w:r>
      <w:r w:rsidRPr="00611C00">
        <w:rPr>
          <w:lang w:val="el-GR"/>
        </w:rPr>
        <w:t xml:space="preserve"> </w:t>
      </w:r>
      <w:r>
        <w:t>animator</w:t>
      </w:r>
      <w:r w:rsidRPr="00611C00">
        <w:rPr>
          <w:lang w:val="el-GR"/>
        </w:rPr>
        <w:t xml:space="preserve"> </w:t>
      </w:r>
      <w:r>
        <w:rPr>
          <w:lang w:val="el-GR"/>
        </w:rPr>
        <w:t xml:space="preserve">στη ταινία </w:t>
      </w:r>
      <w:r w:rsidRPr="00611C00">
        <w:rPr>
          <w:lang w:val="el-GR"/>
        </w:rPr>
        <w:t>“</w:t>
      </w:r>
      <w:r>
        <w:t>Innocence</w:t>
      </w:r>
      <w:r w:rsidRPr="00611C00">
        <w:rPr>
          <w:lang w:val="el-GR"/>
        </w:rPr>
        <w:t xml:space="preserve">: </w:t>
      </w:r>
      <w:r>
        <w:t>ghost</w:t>
      </w:r>
      <w:r w:rsidRPr="00611C00">
        <w:rPr>
          <w:lang w:val="el-GR"/>
        </w:rPr>
        <w:t xml:space="preserve"> </w:t>
      </w:r>
      <w:r>
        <w:t>in</w:t>
      </w:r>
      <w:r w:rsidRPr="00611C00">
        <w:rPr>
          <w:lang w:val="el-GR"/>
        </w:rPr>
        <w:t xml:space="preserve"> </w:t>
      </w:r>
      <w:r>
        <w:t>the</w:t>
      </w:r>
      <w:r w:rsidRPr="00611C00">
        <w:rPr>
          <w:lang w:val="el-GR"/>
        </w:rPr>
        <w:t xml:space="preserve"> </w:t>
      </w:r>
      <w:r>
        <w:t>shell</w:t>
      </w:r>
      <w:r w:rsidRPr="00611C00">
        <w:rPr>
          <w:lang w:val="el-GR"/>
        </w:rPr>
        <w:t xml:space="preserve"> 2” (2004). </w:t>
      </w:r>
      <w:r>
        <w:t>[7]</w:t>
      </w:r>
    </w:p>
    <w:p w:rsidR="00BA7231" w:rsidRDefault="009565C1" w:rsidP="00264A1A">
      <w:pPr>
        <w:pStyle w:val="ListParagraph"/>
        <w:numPr>
          <w:ilvl w:val="0"/>
          <w:numId w:val="9"/>
        </w:numPr>
        <w:ind w:left="1440"/>
        <w:rPr>
          <w:lang w:val="el-GR"/>
        </w:rPr>
      </w:pPr>
      <w:r>
        <w:rPr>
          <w:lang w:val="el-GR"/>
        </w:rPr>
        <w:t>«</w:t>
      </w:r>
      <w:r w:rsidR="00BA7231">
        <w:rPr>
          <w:lang w:val="el-GR"/>
        </w:rPr>
        <w:t xml:space="preserve">Οι σύγχρονες εξελίξεις στη τεχνολογία έδωσαν ουσιαστικά τη δυνατότητα απλοποίησης μιας σειράς χρονοβόρων διαδικασιών που απαιτούνται στο κλασσικό </w:t>
      </w:r>
      <w:r w:rsidR="00BA7231">
        <w:t>animation</w:t>
      </w:r>
      <w:r w:rsidR="00BA7231" w:rsidRPr="00BA7231">
        <w:rPr>
          <w:lang w:val="el-GR"/>
        </w:rPr>
        <w:t xml:space="preserve">. </w:t>
      </w:r>
      <w:r w:rsidR="00BA7231">
        <w:rPr>
          <w:lang w:val="el-GR"/>
        </w:rPr>
        <w:t xml:space="preserve">Παράλληλα όμως αποτέλεσαν και ένα καινούριο δυναμικό μέσο έκφρασης, που είναι και το πιο σημαντικό. Η ψηφιακή τεχνολογία επιτρέπει στο καλλιτέχνη να συνδυάσει πολλές παραδοσιακές τεχνικές, έχοντας πλήρη έλεγχο της όλης διαδικασίας. Και φυσικά τον έλεγχο του τελικού αποτελέσματος. Βασική προϋπόθεση σε κάθε εγχείρημα παραμένει πάντοτε η δημιουργική χρήση των εκφραστικών μέσων. Για να επιτευχθεί, απαιτείται η ολοκληρωμένη γνώση των βασικών αρχών της κινηματογραφικής γλώσσας του </w:t>
      </w:r>
      <w:r w:rsidR="00BA7231">
        <w:t>animation</w:t>
      </w:r>
      <w:r w:rsidR="00BA7231" w:rsidRPr="00BA7231">
        <w:rPr>
          <w:lang w:val="el-GR"/>
        </w:rPr>
        <w:t xml:space="preserve">, </w:t>
      </w:r>
      <w:r w:rsidR="00BA7231">
        <w:rPr>
          <w:lang w:val="el-GR"/>
        </w:rPr>
        <w:t>καθώς και η συνεχής παρακολούθηση των κατά καιρούς εξελίξεων στο χώρο αυτό.</w:t>
      </w:r>
      <w:r>
        <w:rPr>
          <w:lang w:val="el-GR"/>
        </w:rPr>
        <w:t>»</w:t>
      </w:r>
      <w:r w:rsidR="00F0208F">
        <w:rPr>
          <w:lang w:val="el-GR"/>
        </w:rPr>
        <w:t xml:space="preserve"> [10]</w:t>
      </w:r>
    </w:p>
    <w:p w:rsidR="00BA7231" w:rsidRDefault="009565C1" w:rsidP="00264A1A">
      <w:pPr>
        <w:pStyle w:val="ListParagraph"/>
        <w:numPr>
          <w:ilvl w:val="0"/>
          <w:numId w:val="9"/>
        </w:numPr>
        <w:ind w:left="1440"/>
        <w:rPr>
          <w:lang w:val="el-GR"/>
        </w:rPr>
      </w:pPr>
      <w:r>
        <w:rPr>
          <w:lang w:val="el-GR"/>
        </w:rPr>
        <w:lastRenderedPageBreak/>
        <w:t>«</w:t>
      </w:r>
      <w:r w:rsidR="00BA7231">
        <w:rPr>
          <w:lang w:val="el-GR"/>
        </w:rPr>
        <w:t xml:space="preserve"> Όλες οι βασικές διαδικασίες – σχεδίαση χαρακτήρων, κίνηση, χώροι, φωτισμοί – στη ψηφιακή τεχνολογία έχουν προσομοιωθεί από τον υπολογιστή ως εξειδικευμένες ειδικότητες.</w:t>
      </w:r>
      <w:r>
        <w:rPr>
          <w:lang w:val="el-GR"/>
        </w:rPr>
        <w:t>»</w:t>
      </w:r>
      <w:r w:rsidR="00F0208F">
        <w:rPr>
          <w:lang w:val="el-GR"/>
        </w:rPr>
        <w:t xml:space="preserve"> [10]</w:t>
      </w:r>
    </w:p>
    <w:p w:rsidR="009565C1" w:rsidRDefault="00A0234B" w:rsidP="00264A1A">
      <w:pPr>
        <w:pStyle w:val="ListParagraph"/>
        <w:numPr>
          <w:ilvl w:val="0"/>
          <w:numId w:val="9"/>
        </w:numPr>
        <w:ind w:left="1440"/>
        <w:rPr>
          <w:lang w:val="el-GR"/>
        </w:rPr>
      </w:pPr>
      <w:r>
        <w:rPr>
          <w:lang w:val="el-GR"/>
        </w:rPr>
        <w:t>«</w:t>
      </w:r>
      <w:r w:rsidR="009565C1">
        <w:rPr>
          <w:lang w:val="el-GR"/>
        </w:rPr>
        <w:t xml:space="preserve">Η καινοτομία του </w:t>
      </w:r>
      <w:r w:rsidR="009565C1" w:rsidRPr="009565C1">
        <w:rPr>
          <w:lang w:val="el-GR"/>
        </w:rPr>
        <w:t>3</w:t>
      </w:r>
      <w:r w:rsidR="009565C1">
        <w:t>D</w:t>
      </w:r>
      <w:r w:rsidR="009565C1" w:rsidRPr="009565C1">
        <w:rPr>
          <w:lang w:val="el-GR"/>
        </w:rPr>
        <w:t xml:space="preserve"> </w:t>
      </w:r>
      <w:r w:rsidR="009565C1">
        <w:rPr>
          <w:lang w:val="el-GR"/>
        </w:rPr>
        <w:t>συνίσταται στο ότι μπορεί να θεωρηθεί ως ένα πλήρες στούντιο με όλες τις δυνατότητες χρήσης και τις ανέσεις – κινήσεις της κάμερας, κίνηση στο χώρο, φωτισμοί, διάπλαση του ντεκόρ, υφή των χαρακτήρων – μέσα σε ένα δωμάτιο ανάλογων διαστάσεων ώστε να χωράει έναν υπολογιστή.</w:t>
      </w:r>
      <w:r>
        <w:rPr>
          <w:lang w:val="el-GR"/>
        </w:rPr>
        <w:t>»</w:t>
      </w:r>
      <w:r w:rsidR="00F0208F">
        <w:rPr>
          <w:lang w:val="el-GR"/>
        </w:rPr>
        <w:t xml:space="preserve"> [10]</w:t>
      </w:r>
    </w:p>
    <w:p w:rsidR="009565C1" w:rsidRDefault="00A0234B" w:rsidP="00264A1A">
      <w:pPr>
        <w:pStyle w:val="ListParagraph"/>
        <w:numPr>
          <w:ilvl w:val="0"/>
          <w:numId w:val="9"/>
        </w:numPr>
        <w:ind w:left="1440"/>
        <w:rPr>
          <w:lang w:val="el-GR"/>
        </w:rPr>
      </w:pPr>
      <w:r>
        <w:rPr>
          <w:lang w:val="el-GR"/>
        </w:rPr>
        <w:t>«</w:t>
      </w:r>
      <w:r w:rsidR="009565C1">
        <w:rPr>
          <w:lang w:val="el-GR"/>
        </w:rPr>
        <w:t xml:space="preserve">Η εξελιγμένη τεχνολογία του τρισδιάστατου </w:t>
      </w:r>
      <w:r w:rsidR="009565C1">
        <w:t>animation</w:t>
      </w:r>
      <w:r w:rsidR="009565C1" w:rsidRPr="009565C1">
        <w:rPr>
          <w:lang w:val="el-GR"/>
        </w:rPr>
        <w:t xml:space="preserve"> </w:t>
      </w:r>
      <w:r w:rsidR="009565C1">
        <w:rPr>
          <w:lang w:val="el-GR"/>
        </w:rPr>
        <w:t>δεν αναιρεί με κανένα τρόπο τις βασικές αρχές του κινουμένου σχεδίου και της οπτικοακουστικής γλώσσας και αντίληψης. Αντίθετα, οι αρχές αυτές είναι απαραίτητες. Ούτε μπορούν να αγνοηθούν και οι βασικές αρχές σχεδίου και σύνθεσης που θα πρέπει να κατέχει ο δημιουργός, και που σε όλες τις περιπτώσεις απαιτεί η φύση της οποιαδήποτε ταινίας.</w:t>
      </w:r>
      <w:r>
        <w:rPr>
          <w:lang w:val="el-GR"/>
        </w:rPr>
        <w:t>»</w:t>
      </w:r>
      <w:r w:rsidR="00F0208F">
        <w:rPr>
          <w:lang w:val="el-GR"/>
        </w:rPr>
        <w:t xml:space="preserve"> [10]</w:t>
      </w:r>
    </w:p>
    <w:p w:rsidR="00F0208F" w:rsidRDefault="00A0234B" w:rsidP="00F0208F">
      <w:pPr>
        <w:pStyle w:val="ListParagraph"/>
        <w:numPr>
          <w:ilvl w:val="0"/>
          <w:numId w:val="9"/>
        </w:numPr>
        <w:ind w:left="1440"/>
        <w:rPr>
          <w:lang w:val="el-GR"/>
        </w:rPr>
      </w:pPr>
      <w:r>
        <w:rPr>
          <w:lang w:val="el-GR"/>
        </w:rPr>
        <w:t>«</w:t>
      </w:r>
      <w:r w:rsidR="009565C1">
        <w:rPr>
          <w:lang w:val="el-GR"/>
        </w:rPr>
        <w:t xml:space="preserve">Το </w:t>
      </w:r>
      <w:r w:rsidR="009565C1" w:rsidRPr="009565C1">
        <w:rPr>
          <w:lang w:val="el-GR"/>
        </w:rPr>
        <w:t>3</w:t>
      </w:r>
      <w:r w:rsidR="009565C1">
        <w:t>D</w:t>
      </w:r>
      <w:r w:rsidR="009565C1" w:rsidRPr="009565C1">
        <w:rPr>
          <w:lang w:val="el-GR"/>
        </w:rPr>
        <w:t xml:space="preserve"> </w:t>
      </w:r>
      <w:r w:rsidR="009565C1">
        <w:rPr>
          <w:lang w:val="el-GR"/>
        </w:rPr>
        <w:t>έχει αποδειχθεί μέχρι τώρα ότι είναι ιδιαίτερα κατάλληλο να αποδώσει χαρακτήρες και το περιβάλλον με τρόπο ρεαλιστικό, μπορεί να μιμηθεί όσο γίνεται καλύτερα και να αντιγράψει το πραγματικό κόσμο.</w:t>
      </w:r>
      <w:r>
        <w:rPr>
          <w:lang w:val="el-GR"/>
        </w:rPr>
        <w:t xml:space="preserve"> Ορισμένες φορές παρατηρήθηκε πως αποτυγχάνει να συλλάβει την ιδιάζουσα αίσθηση και το ιδιόμορφο των χαρακτήρων που απέδιδε παλιότερα το κλασσικό </w:t>
      </w:r>
      <w:r>
        <w:t>animation</w:t>
      </w:r>
      <w:r>
        <w:rPr>
          <w:lang w:val="el-GR"/>
        </w:rPr>
        <w:t xml:space="preserve"> και που συνεχίζει να προσφέρει στο θεατή.»</w:t>
      </w:r>
      <w:r w:rsidR="00F0208F">
        <w:rPr>
          <w:lang w:val="el-GR"/>
        </w:rPr>
        <w:t xml:space="preserve"> [10]</w:t>
      </w:r>
    </w:p>
    <w:p w:rsidR="004208D7" w:rsidRPr="00F0208F" w:rsidRDefault="004208D7" w:rsidP="00F0208F">
      <w:pPr>
        <w:pStyle w:val="ListParagraph"/>
        <w:numPr>
          <w:ilvl w:val="0"/>
          <w:numId w:val="9"/>
        </w:numPr>
        <w:ind w:left="1440"/>
        <w:rPr>
          <w:lang w:val="el-GR"/>
        </w:rPr>
      </w:pPr>
      <w:r>
        <w:rPr>
          <w:lang w:val="el-GR"/>
        </w:rPr>
        <w:t>«Η οπτική εξιστόρηση (</w:t>
      </w:r>
      <w:r>
        <w:t>visual</w:t>
      </w:r>
      <w:r w:rsidRPr="00360399">
        <w:rPr>
          <w:lang w:val="el-GR"/>
        </w:rPr>
        <w:t xml:space="preserve"> </w:t>
      </w:r>
      <w:r>
        <w:t>storytelling</w:t>
      </w:r>
      <w:r w:rsidRPr="00360399">
        <w:rPr>
          <w:lang w:val="el-GR"/>
        </w:rPr>
        <w:t xml:space="preserve">) </w:t>
      </w:r>
      <w:r w:rsidR="00360399">
        <w:rPr>
          <w:lang w:val="el-GR"/>
        </w:rPr>
        <w:t>αποτελεί</w:t>
      </w:r>
      <w:r>
        <w:rPr>
          <w:lang w:val="el-GR"/>
        </w:rPr>
        <w:t xml:space="preserve"> μια συνεργατική τέχνη». Η εισαγωγή των ψηφιακά επεξεργασμένων εικόνων </w:t>
      </w:r>
      <w:r w:rsidRPr="00360399">
        <w:rPr>
          <w:lang w:val="el-GR"/>
        </w:rPr>
        <w:t>(</w:t>
      </w:r>
      <w:r>
        <w:t>CGI</w:t>
      </w:r>
      <w:r w:rsidRPr="00360399">
        <w:rPr>
          <w:lang w:val="el-GR"/>
        </w:rPr>
        <w:t xml:space="preserve"> </w:t>
      </w:r>
      <w:r>
        <w:t>techniques</w:t>
      </w:r>
      <w:r w:rsidRPr="00360399">
        <w:rPr>
          <w:lang w:val="el-GR"/>
        </w:rPr>
        <w:t xml:space="preserve">) </w:t>
      </w:r>
      <w:r>
        <w:rPr>
          <w:lang w:val="el-GR"/>
        </w:rPr>
        <w:t>στο κινηματογράφο, επαναπροσδιορίζει αλλά δεν αναιρεί τις σχέσεις συνεργασίας μεταξύ των μελών της δημιουργικής ομάδας. Το τελικό αποτέλεσμα δε θα εξαρτηθεί από το αν χρησιμοποιήθηκαν αναλογικά, ψη</w:t>
      </w:r>
      <w:r w:rsidR="00360399">
        <w:rPr>
          <w:lang w:val="el-GR"/>
        </w:rPr>
        <w:t>φιακά ή και τα δύο μέσα αλλά από</w:t>
      </w:r>
      <w:r>
        <w:rPr>
          <w:lang w:val="el-GR"/>
        </w:rPr>
        <w:t xml:space="preserve"> το επίπεδο της αριστοτεχνίας των δημιουργών. «Δε συ</w:t>
      </w:r>
      <w:r w:rsidR="00360399">
        <w:rPr>
          <w:lang w:val="el-GR"/>
        </w:rPr>
        <w:t>μ</w:t>
      </w:r>
      <w:r>
        <w:rPr>
          <w:lang w:val="el-GR"/>
        </w:rPr>
        <w:t>μερίζομαι τις απόψεις ενός μέρους των ανθρώπων στο χώρο του κιν</w:t>
      </w:r>
      <w:r w:rsidR="00360399">
        <w:rPr>
          <w:lang w:val="el-GR"/>
        </w:rPr>
        <w:t>η</w:t>
      </w:r>
      <w:r>
        <w:rPr>
          <w:lang w:val="el-GR"/>
        </w:rPr>
        <w:t>ματογράφου, σχετικά με το θάνατο της τέχνης λόγω της εισαγωγής ψηφιακών μέσων. Η ιστορία αυτής της τέχνης είναι γεμάτη από παραδείγματα τεχνολογικών καινοτομιών έφεραν την επανάσταση στο τρόπο δημιουργίας των εικόνων». {10}</w:t>
      </w:r>
    </w:p>
    <w:p w:rsidR="00264A1A" w:rsidRPr="00264A1A" w:rsidRDefault="00264A1A" w:rsidP="00264A1A">
      <w:pPr>
        <w:pStyle w:val="ListParagraph"/>
        <w:rPr>
          <w:lang w:val="el-GR"/>
        </w:rPr>
      </w:pPr>
    </w:p>
    <w:p w:rsidR="00F80D5E" w:rsidRPr="00611C00" w:rsidRDefault="00F80D5E" w:rsidP="00F80D5E">
      <w:pPr>
        <w:pStyle w:val="Heading3"/>
        <w:rPr>
          <w:lang w:val="el-GR"/>
        </w:rPr>
      </w:pPr>
      <w:r>
        <w:rPr>
          <w:lang w:val="el-GR"/>
        </w:rPr>
        <w:t>β. Σκηνικά αντικείμενα</w:t>
      </w:r>
    </w:p>
    <w:p w:rsidR="00F80D5E" w:rsidRDefault="00F80D5E" w:rsidP="00F80D5E">
      <w:pPr>
        <w:pStyle w:val="ListParagraph"/>
        <w:numPr>
          <w:ilvl w:val="0"/>
          <w:numId w:val="3"/>
        </w:numPr>
        <w:rPr>
          <w:lang w:val="el-GR"/>
        </w:rPr>
      </w:pPr>
      <w:r w:rsidRPr="00015521">
        <w:rPr>
          <w:lang w:val="el-GR"/>
        </w:rPr>
        <w:t xml:space="preserve">Παρ’ ότι η σωστή έρευνα αποτελεί αναπόσπαστο κομμάτι της διαδικασίας της σκηνογραφίας (όπως αναφέρθηκε παραπάνω), στη περίπτωση των ψηφιακών σκηνικών υπάρχει ένα σημαντικό πλεονέκτημα σε σύγκριση με τα αναλογικά. Ο </w:t>
      </w:r>
      <w:r w:rsidRPr="008D6118">
        <w:t>set</w:t>
      </w:r>
      <w:r w:rsidRPr="00015521">
        <w:rPr>
          <w:lang w:val="el-GR"/>
        </w:rPr>
        <w:t xml:space="preserve"> </w:t>
      </w:r>
      <w:r w:rsidRPr="008D6118">
        <w:t>decorator</w:t>
      </w:r>
      <w:r w:rsidRPr="00015521">
        <w:rPr>
          <w:lang w:val="el-GR"/>
        </w:rPr>
        <w:t xml:space="preserve">, </w:t>
      </w:r>
      <w:r w:rsidRPr="008D6118">
        <w:t>o</w:t>
      </w:r>
      <w:r w:rsidRPr="00015521">
        <w:rPr>
          <w:lang w:val="el-GR"/>
        </w:rPr>
        <w:t xml:space="preserve"> </w:t>
      </w:r>
      <w:r w:rsidRPr="008D6118">
        <w:t>art</w:t>
      </w:r>
      <w:r w:rsidRPr="00015521">
        <w:rPr>
          <w:lang w:val="el-GR"/>
        </w:rPr>
        <w:t xml:space="preserve"> </w:t>
      </w:r>
      <w:r w:rsidRPr="008D6118">
        <w:t>director</w:t>
      </w:r>
      <w:r w:rsidRPr="00015521">
        <w:rPr>
          <w:lang w:val="el-GR"/>
        </w:rPr>
        <w:t xml:space="preserve">, ο </w:t>
      </w:r>
      <w:r w:rsidRPr="008D6118">
        <w:t>production</w:t>
      </w:r>
      <w:r w:rsidRPr="00015521">
        <w:rPr>
          <w:lang w:val="el-GR"/>
        </w:rPr>
        <w:t xml:space="preserve"> </w:t>
      </w:r>
      <w:r w:rsidRPr="008D6118">
        <w:t>designer</w:t>
      </w:r>
      <w:r>
        <w:rPr>
          <w:lang w:val="el-GR"/>
        </w:rPr>
        <w:t xml:space="preserve"> ή και ο ίδιος </w:t>
      </w:r>
      <w:r w:rsidRPr="00015521">
        <w:rPr>
          <w:lang w:val="el-GR"/>
        </w:rPr>
        <w:t xml:space="preserve">κινηματογραφιστής(όποιος και αν είναι υπεύθυνος για τη δημιουργία των σκηνικών), είναι δυνατό ανά πάσα στιγμή να προσθέσει στοιχεία στο σκηνικό. Οι τεχνολογίες που υπάρχουν στο τομέα του </w:t>
      </w:r>
      <w:r w:rsidRPr="008D6118">
        <w:t>modeling</w:t>
      </w:r>
      <w:r w:rsidRPr="00015521">
        <w:rPr>
          <w:lang w:val="el-GR"/>
        </w:rPr>
        <w:t xml:space="preserve">, του </w:t>
      </w:r>
      <w:r w:rsidRPr="008D6118">
        <w:t>texturing</w:t>
      </w:r>
      <w:r w:rsidRPr="00015521">
        <w:rPr>
          <w:lang w:val="el-GR"/>
        </w:rPr>
        <w:t xml:space="preserve">, του </w:t>
      </w:r>
      <w:r w:rsidRPr="008D6118">
        <w:t>rendering</w:t>
      </w:r>
      <w:r w:rsidRPr="00015521">
        <w:rPr>
          <w:lang w:val="el-GR"/>
        </w:rPr>
        <w:t xml:space="preserve">, του </w:t>
      </w:r>
      <w:r w:rsidRPr="008D6118">
        <w:t>compositing</w:t>
      </w:r>
      <w:r w:rsidRPr="00015521">
        <w:rPr>
          <w:lang w:val="el-GR"/>
        </w:rPr>
        <w:t xml:space="preserve"> κτλ δίνουν αυτή τη δυνατότητα σε ιδιαίτερα ικανοποιητικό χρόνο. [2], [3], [5], [6]  </w:t>
      </w:r>
    </w:p>
    <w:p w:rsidR="00F80D5E" w:rsidRPr="00E47848" w:rsidRDefault="00F80D5E" w:rsidP="00F80D5E"/>
    <w:p w:rsidR="00F80D5E" w:rsidRDefault="00F80D5E" w:rsidP="00F80D5E">
      <w:pPr>
        <w:pStyle w:val="Heading3"/>
        <w:rPr>
          <w:lang w:val="el-GR"/>
        </w:rPr>
      </w:pPr>
      <w:r>
        <w:rPr>
          <w:lang w:val="el-GR"/>
        </w:rPr>
        <w:lastRenderedPageBreak/>
        <w:t>γ. Κοστούμια – μακιγιάζ</w:t>
      </w:r>
    </w:p>
    <w:p w:rsidR="00F80D5E" w:rsidRPr="00952088" w:rsidRDefault="00F80D5E" w:rsidP="00F80D5E">
      <w:pPr>
        <w:pStyle w:val="Heading3"/>
      </w:pPr>
      <w:r>
        <w:rPr>
          <w:lang w:val="el-GR"/>
        </w:rPr>
        <w:t>δ</w:t>
      </w:r>
      <w:r w:rsidRPr="00BA7231">
        <w:t xml:space="preserve">. </w:t>
      </w:r>
      <w:r>
        <w:rPr>
          <w:lang w:val="el-GR"/>
        </w:rPr>
        <w:t>Φωτισμός</w:t>
      </w:r>
      <w:r w:rsidR="00E01752" w:rsidRPr="00BA7231">
        <w:t xml:space="preserve"> (</w:t>
      </w:r>
      <w:r w:rsidR="00E01752">
        <w:t>light</w:t>
      </w:r>
      <w:r w:rsidR="00E01752" w:rsidRPr="00BA7231">
        <w:t xml:space="preserve"> </w:t>
      </w:r>
      <w:r w:rsidR="00E01752">
        <w:t>and</w:t>
      </w:r>
      <w:r w:rsidR="00E01752" w:rsidRPr="00BA7231">
        <w:t xml:space="preserve"> </w:t>
      </w:r>
      <w:r w:rsidR="00E01752">
        <w:t>shadow</w:t>
      </w:r>
      <w:r w:rsidR="00E01752" w:rsidRPr="00BA7231">
        <w:t>)….</w:t>
      </w:r>
      <w:r w:rsidR="00DB6FDC" w:rsidRPr="00BA7231">
        <w:t xml:space="preserve"> </w:t>
      </w:r>
      <w:proofErr w:type="gramStart"/>
      <w:r w:rsidR="00DB6FDC">
        <w:t xml:space="preserve">Color and </w:t>
      </w:r>
      <w:r w:rsidR="00E01752">
        <w:t>texturing</w:t>
      </w:r>
      <w:r w:rsidR="00E01752" w:rsidRPr="00DB6FDC">
        <w:rPr>
          <w:lang w:val="el-GR"/>
        </w:rPr>
        <w:t>??</w:t>
      </w:r>
      <w:proofErr w:type="gramEnd"/>
      <w:r w:rsidR="00952088">
        <w:t xml:space="preserve"> - </w:t>
      </w:r>
      <w:proofErr w:type="gramStart"/>
      <w:r w:rsidR="00952088">
        <w:t>rendering</w:t>
      </w:r>
      <w:proofErr w:type="gramEnd"/>
    </w:p>
    <w:p w:rsidR="00DB6FDC" w:rsidRDefault="00DA58E4" w:rsidP="002A55E5">
      <w:pPr>
        <w:pStyle w:val="ListParagraph"/>
        <w:numPr>
          <w:ilvl w:val="0"/>
          <w:numId w:val="3"/>
        </w:numPr>
        <w:rPr>
          <w:lang w:val="el-GR"/>
        </w:rPr>
      </w:pPr>
      <w:r>
        <w:rPr>
          <w:lang w:val="el-GR"/>
        </w:rPr>
        <w:t>Ο φωτισμός και η σκιά, προστίθενται</w:t>
      </w:r>
      <w:r w:rsidR="00F83942">
        <w:rPr>
          <w:lang w:val="el-GR"/>
        </w:rPr>
        <w:t>/</w:t>
      </w:r>
      <w:r>
        <w:rPr>
          <w:lang w:val="el-GR"/>
        </w:rPr>
        <w:t xml:space="preserve">προσομοιώνονται με τη χρήση λογισμικού για </w:t>
      </w:r>
      <w:r>
        <w:t>rendering</w:t>
      </w:r>
      <w:r w:rsidRPr="00DA58E4">
        <w:rPr>
          <w:lang w:val="el-GR"/>
        </w:rPr>
        <w:t xml:space="preserve"> (</w:t>
      </w:r>
      <w:r>
        <w:t>rendering</w:t>
      </w:r>
      <w:r w:rsidRPr="00DA58E4">
        <w:rPr>
          <w:lang w:val="el-GR"/>
        </w:rPr>
        <w:t xml:space="preserve"> </w:t>
      </w:r>
      <w:r>
        <w:t>software</w:t>
      </w:r>
      <w:r w:rsidRPr="00DA58E4">
        <w:rPr>
          <w:lang w:val="el-GR"/>
        </w:rPr>
        <w:t xml:space="preserve">). </w:t>
      </w:r>
      <w:r w:rsidR="00E01752">
        <w:rPr>
          <w:lang w:val="el-GR"/>
        </w:rPr>
        <w:t>Ε</w:t>
      </w:r>
      <w:r w:rsidR="00F83942">
        <w:rPr>
          <w:lang w:val="el-GR"/>
        </w:rPr>
        <w:t>πιπλέον, προστίθενται οι υφές πχ. γούνα, δέρμα κτλ</w:t>
      </w:r>
      <w:r w:rsidR="00952088" w:rsidRPr="00952088">
        <w:rPr>
          <w:lang w:val="el-GR"/>
        </w:rPr>
        <w:t xml:space="preserve"> (</w:t>
      </w:r>
      <w:r w:rsidR="00952088">
        <w:t>toy</w:t>
      </w:r>
      <w:r w:rsidR="00952088" w:rsidRPr="00952088">
        <w:rPr>
          <w:lang w:val="el-GR"/>
        </w:rPr>
        <w:t xml:space="preserve"> </w:t>
      </w:r>
      <w:r w:rsidR="00952088">
        <w:t>story</w:t>
      </w:r>
      <w:r w:rsidR="00952088" w:rsidRPr="00952088">
        <w:rPr>
          <w:lang w:val="el-GR"/>
        </w:rPr>
        <w:t xml:space="preserve"> 3)</w:t>
      </w:r>
      <w:r w:rsidR="00F83942">
        <w:rPr>
          <w:lang w:val="el-GR"/>
        </w:rPr>
        <w:t>.</w:t>
      </w:r>
      <w:r w:rsidR="004E2C52" w:rsidRPr="00952088">
        <w:rPr>
          <w:lang w:val="el-GR"/>
        </w:rPr>
        <w:t xml:space="preserve"> {7}</w:t>
      </w:r>
    </w:p>
    <w:p w:rsidR="0055602E" w:rsidRPr="00360399" w:rsidRDefault="0055602E" w:rsidP="0055602E">
      <w:pPr>
        <w:pStyle w:val="ListParagraph"/>
        <w:numPr>
          <w:ilvl w:val="0"/>
          <w:numId w:val="3"/>
        </w:numPr>
        <w:spacing w:before="100" w:beforeAutospacing="1" w:after="100" w:afterAutospacing="1" w:line="240" w:lineRule="auto"/>
        <w:rPr>
          <w:rFonts w:eastAsia="Times New Roman" w:cs="Times New Roman"/>
          <w:lang w:val="el-GR"/>
        </w:rPr>
      </w:pPr>
      <w:r>
        <w:rPr>
          <w:rFonts w:eastAsia="Times New Roman" w:cs="Times New Roman"/>
          <w:lang w:val="el-GR"/>
        </w:rPr>
        <w:t xml:space="preserve">Η προσθήκη χρώματος και υφής στα σώματα των χαρακτήρων και στις υπόλοιπες επιφάνειες, γίνεται με τη βοήθεια των </w:t>
      </w:r>
      <w:proofErr w:type="spellStart"/>
      <w:r>
        <w:rPr>
          <w:rFonts w:eastAsia="Times New Roman" w:cs="Times New Roman"/>
        </w:rPr>
        <w:t>shaders</w:t>
      </w:r>
      <w:proofErr w:type="spellEnd"/>
      <w:r w:rsidRPr="00952088">
        <w:rPr>
          <w:rFonts w:eastAsia="Times New Roman" w:cs="Times New Roman"/>
          <w:lang w:val="el-GR"/>
        </w:rPr>
        <w:t>.</w:t>
      </w:r>
      <w:r>
        <w:rPr>
          <w:rFonts w:eastAsia="Times New Roman" w:cs="Times New Roman"/>
          <w:lang w:val="el-GR"/>
        </w:rPr>
        <w:t xml:space="preserve"> Εδώ λαμβάνονται υπόψη οι ιδιότητες του κάθε υλικού, πχ οι χαρακτήρες </w:t>
      </w:r>
      <w:r>
        <w:rPr>
          <w:rFonts w:eastAsia="Times New Roman" w:cs="Times New Roman"/>
        </w:rPr>
        <w:t>Woody</w:t>
      </w:r>
      <w:r w:rsidRPr="00952088">
        <w:rPr>
          <w:rFonts w:eastAsia="Times New Roman" w:cs="Times New Roman"/>
          <w:lang w:val="el-GR"/>
        </w:rPr>
        <w:t xml:space="preserve"> </w:t>
      </w:r>
      <w:r>
        <w:rPr>
          <w:rFonts w:eastAsia="Times New Roman" w:cs="Times New Roman"/>
          <w:lang w:val="el-GR"/>
        </w:rPr>
        <w:t xml:space="preserve">και </w:t>
      </w:r>
      <w:r>
        <w:rPr>
          <w:rFonts w:eastAsia="Times New Roman" w:cs="Times New Roman"/>
        </w:rPr>
        <w:t>Buzz</w:t>
      </w:r>
      <w:r>
        <w:rPr>
          <w:rFonts w:eastAsia="Times New Roman" w:cs="Times New Roman"/>
          <w:lang w:val="el-GR"/>
        </w:rPr>
        <w:t xml:space="preserve"> έχουν υφή πλαστικού. Κάποια πλαστικά είναι ημιδιαφανή και απορροφούν ένα μέρος του φωτός. ‘</w:t>
      </w:r>
      <w:r w:rsidR="00360399">
        <w:rPr>
          <w:rFonts w:eastAsia="Times New Roman" w:cs="Times New Roman"/>
          <w:lang w:val="el-GR"/>
        </w:rPr>
        <w:t>Έτσι</w:t>
      </w:r>
      <w:r>
        <w:rPr>
          <w:rFonts w:eastAsia="Times New Roman" w:cs="Times New Roman"/>
          <w:lang w:val="el-GR"/>
        </w:rPr>
        <w:t>, το πρόγραμμα επ</w:t>
      </w:r>
      <w:r w:rsidR="00360399">
        <w:rPr>
          <w:rFonts w:eastAsia="Times New Roman" w:cs="Times New Roman"/>
          <w:lang w:val="el-GR"/>
        </w:rPr>
        <w:t>ε</w:t>
      </w:r>
      <w:r>
        <w:rPr>
          <w:rFonts w:eastAsia="Times New Roman" w:cs="Times New Roman"/>
          <w:lang w:val="el-GR"/>
        </w:rPr>
        <w:t xml:space="preserve">ξεργασίας χρησιμοποιεί μια σειρά από αλγόριθμους ώστε να </w:t>
      </w:r>
      <w:r w:rsidR="00360399">
        <w:rPr>
          <w:rFonts w:eastAsia="Times New Roman" w:cs="Times New Roman"/>
          <w:lang w:val="el-GR"/>
        </w:rPr>
        <w:t>προσομοιώσει</w:t>
      </w:r>
      <w:r>
        <w:rPr>
          <w:rFonts w:eastAsia="Times New Roman" w:cs="Times New Roman"/>
          <w:lang w:val="el-GR"/>
        </w:rPr>
        <w:t xml:space="preserve"> το παραπάνω εφέ και έτσι τα παιχνίδια να είναι περισσότερο αληθοφανή. (</w:t>
      </w:r>
      <w:r>
        <w:rPr>
          <w:rFonts w:eastAsia="Times New Roman" w:cs="Times New Roman"/>
        </w:rPr>
        <w:t>Toy</w:t>
      </w:r>
      <w:r w:rsidRPr="00360399">
        <w:rPr>
          <w:rFonts w:eastAsia="Times New Roman" w:cs="Times New Roman"/>
          <w:lang w:val="el-GR"/>
        </w:rPr>
        <w:t xml:space="preserve"> </w:t>
      </w:r>
      <w:r>
        <w:rPr>
          <w:rFonts w:eastAsia="Times New Roman" w:cs="Times New Roman"/>
        </w:rPr>
        <w:t>Story</w:t>
      </w:r>
      <w:r w:rsidRPr="00360399">
        <w:rPr>
          <w:rFonts w:eastAsia="Times New Roman" w:cs="Times New Roman"/>
          <w:lang w:val="el-GR"/>
        </w:rPr>
        <w:t xml:space="preserve"> 3) {7}</w:t>
      </w:r>
    </w:p>
    <w:p w:rsidR="0055602E" w:rsidRPr="0055602E" w:rsidRDefault="0055602E" w:rsidP="002A55E5">
      <w:pPr>
        <w:pStyle w:val="ListParagraph"/>
        <w:numPr>
          <w:ilvl w:val="0"/>
          <w:numId w:val="3"/>
        </w:numPr>
        <w:rPr>
          <w:rFonts w:cstheme="minorHAnsi"/>
          <w:lang w:val="el-GR"/>
        </w:rPr>
      </w:pPr>
      <w:r>
        <w:t>Pixel</w:t>
      </w:r>
      <w:r w:rsidRPr="00360399">
        <w:rPr>
          <w:lang w:val="el-GR"/>
        </w:rPr>
        <w:t xml:space="preserve"> </w:t>
      </w:r>
      <w:proofErr w:type="spellStart"/>
      <w:r>
        <w:t>shaders</w:t>
      </w:r>
      <w:proofErr w:type="spellEnd"/>
      <w:r w:rsidRPr="00360399">
        <w:rPr>
          <w:lang w:val="el-GR"/>
        </w:rPr>
        <w:t xml:space="preserve">: </w:t>
      </w:r>
      <w:r>
        <w:rPr>
          <w:rFonts w:eastAsia="Times New Roman" w:cstheme="minorHAnsi"/>
          <w:lang w:val="el-GR"/>
        </w:rPr>
        <w:t>είναι μια μέθοδος επεξεργασίας</w:t>
      </w:r>
      <w:r w:rsidRPr="0055602E">
        <w:rPr>
          <w:rFonts w:eastAsia="Times New Roman" w:cstheme="minorHAnsi"/>
          <w:lang w:val="el-GR"/>
        </w:rPr>
        <w:t xml:space="preserve"> στο τομέα των</w:t>
      </w:r>
      <w:r>
        <w:rPr>
          <w:rFonts w:eastAsia="Times New Roman" w:cstheme="minorHAnsi"/>
          <w:lang w:val="el-GR"/>
        </w:rPr>
        <w:t xml:space="preserve"> τρισδιάστατων γραφικών, χάρη στην οποία υπολογίζονται</w:t>
      </w:r>
      <w:r w:rsidRPr="0055602E">
        <w:rPr>
          <w:rFonts w:eastAsia="Times New Roman" w:cstheme="minorHAnsi"/>
          <w:lang w:val="el-GR"/>
        </w:rPr>
        <w:t xml:space="preserve"> τα εφέ</w:t>
      </w:r>
      <w:r>
        <w:rPr>
          <w:rFonts w:eastAsia="Times New Roman" w:cstheme="minorHAnsi"/>
          <w:lang w:val="el-GR"/>
        </w:rPr>
        <w:t xml:space="preserve">/ οι ιδιότητες που εφαρμόζονται, για κάθε ένα </w:t>
      </w:r>
      <w:proofErr w:type="spellStart"/>
      <w:r w:rsidRPr="0055602E">
        <w:rPr>
          <w:rFonts w:eastAsia="Times New Roman" w:cstheme="minorHAnsi"/>
          <w:lang w:val="el-GR"/>
        </w:rPr>
        <w:t>εικονοστοιχείο</w:t>
      </w:r>
      <w:proofErr w:type="spellEnd"/>
      <w:r>
        <w:rPr>
          <w:rFonts w:eastAsia="Times New Roman" w:cstheme="minorHAnsi"/>
          <w:lang w:val="el-GR"/>
        </w:rPr>
        <w:t xml:space="preserve"> ξεχωριστά. Έτσι, είναι δυνατή η αληθοφανής προσομοίωση υφής, τρίχας και γενικά της όψης</w:t>
      </w:r>
      <w:r w:rsidRPr="00360399">
        <w:rPr>
          <w:rFonts w:eastAsia="Times New Roman" w:cstheme="minorHAnsi"/>
          <w:lang w:val="el-GR"/>
        </w:rPr>
        <w:t xml:space="preserve"> </w:t>
      </w:r>
      <w:r>
        <w:rPr>
          <w:rFonts w:eastAsia="Times New Roman" w:cstheme="minorHAnsi"/>
          <w:lang w:val="el-GR"/>
        </w:rPr>
        <w:t>της επιφάνειας των ψηφιακών μοντέλων. {9}</w:t>
      </w:r>
    </w:p>
    <w:p w:rsidR="00DB6FDC" w:rsidRPr="0055602E" w:rsidRDefault="00DB6FDC" w:rsidP="0055602E">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52088">
        <w:rPr>
          <w:rFonts w:ascii="Times New Roman" w:eastAsia="Times New Roman" w:hAnsi="Times New Roman" w:cs="Times New Roman"/>
          <w:color w:val="5F497A" w:themeColor="accent4" w:themeShade="BF"/>
          <w:sz w:val="24"/>
          <w:szCs w:val="24"/>
        </w:rPr>
        <w:t>(</w:t>
      </w:r>
      <w:r w:rsidRPr="00952088">
        <w:rPr>
          <w:color w:val="5F497A" w:themeColor="accent4" w:themeShade="BF"/>
        </w:rPr>
        <w:t xml:space="preserve">In the field of </w:t>
      </w:r>
      <w:hyperlink r:id="rId6" w:tooltip="Computer graphics" w:history="1">
        <w:r w:rsidRPr="00952088">
          <w:rPr>
            <w:rStyle w:val="Hyperlink"/>
            <w:color w:val="5F497A" w:themeColor="accent4" w:themeShade="BF"/>
          </w:rPr>
          <w:t>computer graphics</w:t>
        </w:r>
      </w:hyperlink>
      <w:r w:rsidRPr="00952088">
        <w:rPr>
          <w:color w:val="5F497A" w:themeColor="accent4" w:themeShade="BF"/>
        </w:rPr>
        <w:t xml:space="preserve">, a </w:t>
      </w:r>
      <w:proofErr w:type="spellStart"/>
      <w:r w:rsidRPr="00952088">
        <w:rPr>
          <w:b/>
          <w:bCs/>
          <w:color w:val="5F497A" w:themeColor="accent4" w:themeShade="BF"/>
        </w:rPr>
        <w:t>shader</w:t>
      </w:r>
      <w:proofErr w:type="spellEnd"/>
      <w:r w:rsidRPr="00952088">
        <w:rPr>
          <w:color w:val="5F497A" w:themeColor="accent4" w:themeShade="BF"/>
        </w:rPr>
        <w:t xml:space="preserve"> is a set of software instructions, which is used primarily to calculate </w:t>
      </w:r>
      <w:hyperlink r:id="rId7" w:tooltip="Rendering (computer graphics)" w:history="1">
        <w:r w:rsidRPr="00952088">
          <w:rPr>
            <w:rStyle w:val="Hyperlink"/>
            <w:color w:val="5F497A" w:themeColor="accent4" w:themeShade="BF"/>
          </w:rPr>
          <w:t>rendering</w:t>
        </w:r>
      </w:hyperlink>
      <w:r w:rsidRPr="00952088">
        <w:rPr>
          <w:color w:val="5F497A" w:themeColor="accent4" w:themeShade="BF"/>
        </w:rPr>
        <w:t xml:space="preserve"> effects on graphics hardware with a high degree of flexibility. </w:t>
      </w:r>
      <w:proofErr w:type="spellStart"/>
      <w:r w:rsidRPr="00952088">
        <w:rPr>
          <w:color w:val="5F497A" w:themeColor="accent4" w:themeShade="BF"/>
        </w:rPr>
        <w:t>Shaders</w:t>
      </w:r>
      <w:proofErr w:type="spellEnd"/>
      <w:r w:rsidRPr="00952088">
        <w:rPr>
          <w:color w:val="5F497A" w:themeColor="accent4" w:themeShade="BF"/>
        </w:rPr>
        <w:t xml:space="preserve"> are used to program the </w:t>
      </w:r>
      <w:hyperlink r:id="rId8" w:tooltip="Graphics processing unit" w:history="1">
        <w:r w:rsidRPr="00952088">
          <w:rPr>
            <w:rStyle w:val="Hyperlink"/>
            <w:color w:val="5F497A" w:themeColor="accent4" w:themeShade="BF"/>
          </w:rPr>
          <w:t>graphics processing unit</w:t>
        </w:r>
      </w:hyperlink>
      <w:r w:rsidRPr="00952088">
        <w:rPr>
          <w:color w:val="5F497A" w:themeColor="accent4" w:themeShade="BF"/>
        </w:rPr>
        <w:t xml:space="preserve"> (GPU) programmable </w:t>
      </w:r>
      <w:hyperlink r:id="rId9" w:tooltip="Rendering pipeline" w:history="1">
        <w:r w:rsidRPr="00952088">
          <w:rPr>
            <w:rStyle w:val="Hyperlink"/>
            <w:color w:val="5F497A" w:themeColor="accent4" w:themeShade="BF"/>
          </w:rPr>
          <w:t>rendering pipeline</w:t>
        </w:r>
      </w:hyperlink>
      <w:r w:rsidRPr="00952088">
        <w:rPr>
          <w:color w:val="5F497A" w:themeColor="accent4" w:themeShade="BF"/>
        </w:rPr>
        <w:t xml:space="preserve">, which has mostly superseded the fixed-function pipeline that allowed only common geometry transformation and pixel shading functions; with </w:t>
      </w:r>
      <w:proofErr w:type="spellStart"/>
      <w:r w:rsidRPr="00952088">
        <w:rPr>
          <w:color w:val="5F497A" w:themeColor="accent4" w:themeShade="BF"/>
        </w:rPr>
        <w:t>shaders</w:t>
      </w:r>
      <w:proofErr w:type="spellEnd"/>
      <w:r w:rsidRPr="00952088">
        <w:rPr>
          <w:color w:val="5F497A" w:themeColor="accent4" w:themeShade="BF"/>
        </w:rPr>
        <w:t>, customized effects can be used. Source: Wikipedia)</w:t>
      </w:r>
      <w:r w:rsidRPr="00DB6FDC">
        <w:rPr>
          <w:rFonts w:ascii="Times New Roman" w:eastAsia="Times New Roman" w:hAnsi="Times New Roman" w:cs="Times New Roman"/>
          <w:sz w:val="24"/>
          <w:szCs w:val="24"/>
        </w:rPr>
        <w:t xml:space="preserve"> </w:t>
      </w:r>
    </w:p>
    <w:p w:rsidR="00F80D5E" w:rsidRDefault="00F80D5E" w:rsidP="00F80D5E">
      <w:pPr>
        <w:pStyle w:val="Heading3"/>
      </w:pPr>
      <w:r>
        <w:rPr>
          <w:lang w:val="el-GR"/>
        </w:rPr>
        <w:t>ε. Χρωματική παλέτα</w:t>
      </w:r>
    </w:p>
    <w:p w:rsidR="00DB6FDC" w:rsidRPr="00FD4220" w:rsidRDefault="00FD4220" w:rsidP="00FD4220">
      <w:pPr>
        <w:pStyle w:val="ListParagraph"/>
        <w:numPr>
          <w:ilvl w:val="0"/>
          <w:numId w:val="3"/>
        </w:numPr>
        <w:rPr>
          <w:lang w:val="el-GR"/>
        </w:rPr>
      </w:pPr>
      <w:r>
        <w:rPr>
          <w:lang w:val="el-GR"/>
        </w:rPr>
        <w:t>Σε ταινίες που χρησιμοποιούνται τεχνολογίες ψηφιακής παραγωγής εικόνων (</w:t>
      </w:r>
      <w:r>
        <w:t>CGI</w:t>
      </w:r>
      <w:r w:rsidRPr="00FD4220">
        <w:rPr>
          <w:lang w:val="el-GR"/>
        </w:rPr>
        <w:t>)</w:t>
      </w:r>
      <w:r>
        <w:rPr>
          <w:lang w:val="el-GR"/>
        </w:rPr>
        <w:t xml:space="preserve"> ή σε ταινίες που έχουν δημιουργηθεί εξολοκλήρου σε υπολογιστή είναι δυνατό να παραχθούν εντονότερα και πιο κορεσμένα χρώματα σε σχέση με τα περισσότερα έργα ζωντανής δράσης και έτσι να επιτευχθεί εντονότερη εντύπωση του βάθους. [13]</w:t>
      </w:r>
    </w:p>
    <w:p w:rsidR="00F80D5E" w:rsidRPr="00C91D29" w:rsidRDefault="00F80D5E" w:rsidP="00F80D5E">
      <w:pPr>
        <w:pStyle w:val="Heading3"/>
      </w:pPr>
      <w:r>
        <w:rPr>
          <w:lang w:val="el-GR"/>
        </w:rPr>
        <w:t>στ</w:t>
      </w:r>
      <w:r w:rsidRPr="00C91D29">
        <w:t xml:space="preserve">. </w:t>
      </w:r>
      <w:r>
        <w:rPr>
          <w:lang w:val="el-GR"/>
        </w:rPr>
        <w:t>Ψηφιακά</w:t>
      </w:r>
      <w:r w:rsidRPr="00C91D29">
        <w:t xml:space="preserve"> </w:t>
      </w:r>
      <w:r>
        <w:rPr>
          <w:lang w:val="el-GR"/>
        </w:rPr>
        <w:t>ειδικά</w:t>
      </w:r>
      <w:r w:rsidRPr="00C91D29">
        <w:t xml:space="preserve"> </w:t>
      </w:r>
      <w:r>
        <w:rPr>
          <w:lang w:val="el-GR"/>
        </w:rPr>
        <w:t>εφέ</w:t>
      </w:r>
      <w:r w:rsidRPr="00C91D29">
        <w:t xml:space="preserve"> (</w:t>
      </w:r>
      <w:r>
        <w:t>digital</w:t>
      </w:r>
      <w:r w:rsidRPr="00C91D29">
        <w:t xml:space="preserve"> </w:t>
      </w:r>
      <w:r>
        <w:t>special</w:t>
      </w:r>
      <w:r w:rsidRPr="00C91D29">
        <w:t xml:space="preserve"> </w:t>
      </w:r>
      <w:r>
        <w:t>effects</w:t>
      </w:r>
      <w:r w:rsidRPr="00C91D29">
        <w:t>)</w:t>
      </w:r>
    </w:p>
    <w:p w:rsidR="00F80D5E" w:rsidRPr="00F80D5E" w:rsidRDefault="00F80D5E" w:rsidP="00F80D5E">
      <w:pPr>
        <w:pStyle w:val="ListParagraph"/>
        <w:numPr>
          <w:ilvl w:val="0"/>
          <w:numId w:val="3"/>
        </w:numPr>
        <w:rPr>
          <w:lang w:val="el-GR"/>
        </w:rPr>
      </w:pPr>
      <w:r w:rsidRPr="00F80D5E">
        <w:rPr>
          <w:lang w:val="el-GR"/>
        </w:rPr>
        <w:t>Η άνθηση των ψηφιακών εφέ, έδωσε στους κινηματογραφιστές τη δυνατότητα της δημιουργίας ιδιαίτερα τολμηρών και συγχρόνως σαγηνευτικών αναπαραστάσεων του πραγματικού κόσμου. Τα τεχνολογικά μέσα που χρησιμοποιούνται για αυτή την ανακατασκευή της πραγματικότητας συνεχώς εξελίσσονται. Έτσι ολοένα αυξάνεται και η γοητεία που ασκούν στο κοινό που παρακολουθεί τεχνολογικά φανταστικούς κόσμους και κοινωνίες στις οποίες απειλείται η δεδομένη τάξη πραγμάτων. Δημιουργούνται τόσο εσωτερικοί όσο και εξωτερικοί χώροι που προμηνύουν την επανάσταση σε αυτού του είδους τα περιβάλλοντα. Η χρήση των ειδικών εφέ σημαδεύει και προσδίδει υφή στα εικονικά περιβάλλοντα που κατασκευάζουν αυτές τις μυθιστοριογραφίες. Συχνά, οι κατασκευασμένες κινηματογραφικές εικόνες είναι εμπνευσμένες από αρχιτεκτονικές τάσεις και σχέδια. [7]</w:t>
      </w:r>
    </w:p>
    <w:p w:rsidR="00F80D5E" w:rsidRPr="00264A1A" w:rsidRDefault="00F80D5E" w:rsidP="00F80D5E">
      <w:pPr>
        <w:pStyle w:val="ListParagraph"/>
        <w:numPr>
          <w:ilvl w:val="0"/>
          <w:numId w:val="3"/>
        </w:numPr>
        <w:rPr>
          <w:lang w:val="el-GR"/>
        </w:rPr>
      </w:pPr>
      <w:r w:rsidRPr="00F80D5E">
        <w:rPr>
          <w:lang w:val="el-GR"/>
        </w:rPr>
        <w:lastRenderedPageBreak/>
        <w:t>Η χρήση ψηφιακών ειδικών εφέ αποτέλεσε μια από σημαντικότερες αιτίες για να γίνει εμφανής η αλλαγή του περιεχομένου και του ύφους του κινηματογράφου στη ψηφιακή εποχή. (1) κ (2) κ (3)</w:t>
      </w:r>
    </w:p>
    <w:p w:rsidR="00264A1A" w:rsidRPr="00264A1A" w:rsidRDefault="00264A1A" w:rsidP="00264A1A">
      <w:pPr>
        <w:pStyle w:val="ListParagraph"/>
        <w:numPr>
          <w:ilvl w:val="0"/>
          <w:numId w:val="3"/>
        </w:numPr>
        <w:rPr>
          <w:lang w:val="el-GR"/>
        </w:rPr>
      </w:pPr>
      <w:r w:rsidRPr="00264A1A">
        <w:rPr>
          <w:lang w:val="el-GR"/>
        </w:rPr>
        <w:t xml:space="preserve">Ηλεκτρονικό </w:t>
      </w:r>
      <w:proofErr w:type="spellStart"/>
      <w:r w:rsidRPr="00264A1A">
        <w:t>rotoscoping</w:t>
      </w:r>
      <w:proofErr w:type="spellEnd"/>
      <w:r w:rsidRPr="00264A1A">
        <w:rPr>
          <w:lang w:val="el-GR"/>
        </w:rPr>
        <w:t xml:space="preserve"> (</w:t>
      </w:r>
      <w:r w:rsidRPr="00264A1A">
        <w:t>electronic</w:t>
      </w:r>
      <w:r w:rsidRPr="00264A1A">
        <w:rPr>
          <w:lang w:val="el-GR"/>
        </w:rPr>
        <w:t xml:space="preserve"> </w:t>
      </w:r>
      <w:proofErr w:type="spellStart"/>
      <w:r w:rsidR="00E47848">
        <w:t>rotoscopin</w:t>
      </w:r>
      <w:r w:rsidRPr="00264A1A">
        <w:t>g</w:t>
      </w:r>
      <w:proofErr w:type="spellEnd"/>
      <w:r w:rsidRPr="00264A1A">
        <w:rPr>
          <w:lang w:val="el-GR"/>
        </w:rPr>
        <w:t xml:space="preserve">): το σύστημα αυτό επιτρέπει την αυτόματη, εικονική παραγωγή </w:t>
      </w:r>
      <w:r w:rsidRPr="00264A1A">
        <w:t>matte</w:t>
      </w:r>
      <w:r w:rsidRPr="00264A1A">
        <w:rPr>
          <w:lang w:val="el-GR"/>
        </w:rPr>
        <w:t xml:space="preserve"> – </w:t>
      </w:r>
      <w:r w:rsidRPr="00264A1A">
        <w:t>line</w:t>
      </w:r>
      <w:r w:rsidRPr="00264A1A">
        <w:rPr>
          <w:lang w:val="el-GR"/>
        </w:rPr>
        <w:t xml:space="preserve"> </w:t>
      </w:r>
      <w:r w:rsidRPr="00264A1A">
        <w:t>edges</w:t>
      </w:r>
      <w:r w:rsidRPr="00264A1A">
        <w:rPr>
          <w:lang w:val="el-GR"/>
        </w:rPr>
        <w:t xml:space="preserve"> (?) που προκύπτουν από τις κινήσεις της κάμερας κατά την αρχική φωτογράφηση. Επίσης, τη σύνθεση </w:t>
      </w:r>
      <w:r w:rsidRPr="00264A1A">
        <w:t>live</w:t>
      </w:r>
      <w:r w:rsidRPr="00264A1A">
        <w:rPr>
          <w:lang w:val="el-GR"/>
        </w:rPr>
        <w:t xml:space="preserve"> – </w:t>
      </w:r>
      <w:r w:rsidRPr="00264A1A">
        <w:t>action</w:t>
      </w:r>
      <w:r w:rsidRPr="00264A1A">
        <w:rPr>
          <w:lang w:val="el-GR"/>
        </w:rPr>
        <w:t xml:space="preserve"> στοιχείων με γραφικά υπολογιστή ή απλά (συμβατικά) ζωγραφισμένα στοιχεία. [</w:t>
      </w:r>
      <w:r w:rsidRPr="00264A1A">
        <w:t>12]</w:t>
      </w:r>
    </w:p>
    <w:p w:rsidR="00264A1A" w:rsidRPr="00264A1A" w:rsidRDefault="00264A1A" w:rsidP="00264A1A">
      <w:pPr>
        <w:pStyle w:val="ListParagraph"/>
        <w:numPr>
          <w:ilvl w:val="0"/>
          <w:numId w:val="3"/>
        </w:numPr>
        <w:rPr>
          <w:lang w:val="el-GR"/>
        </w:rPr>
      </w:pPr>
      <w:r w:rsidRPr="00264A1A">
        <w:rPr>
          <w:lang w:val="el-GR"/>
        </w:rPr>
        <w:t>Ηλεκτρονικά συστήματα σύνθεσης εικόνας (</w:t>
      </w:r>
      <w:r w:rsidRPr="00264A1A">
        <w:t>electronic</w:t>
      </w:r>
      <w:r w:rsidRPr="00264A1A">
        <w:rPr>
          <w:lang w:val="el-GR"/>
        </w:rPr>
        <w:t xml:space="preserve"> </w:t>
      </w:r>
      <w:r w:rsidRPr="00264A1A">
        <w:t>image</w:t>
      </w:r>
      <w:r w:rsidRPr="00264A1A">
        <w:rPr>
          <w:lang w:val="el-GR"/>
        </w:rPr>
        <w:t xml:space="preserve"> </w:t>
      </w:r>
      <w:r w:rsidRPr="00264A1A">
        <w:t>compositors</w:t>
      </w:r>
      <w:r w:rsidRPr="00264A1A">
        <w:rPr>
          <w:lang w:val="el-GR"/>
        </w:rPr>
        <w:t>): σχετίζονται με την εξέλιξη και  τελειοποίηση των εκτυπωτών εικόνας. [</w:t>
      </w:r>
      <w:r w:rsidRPr="00264A1A">
        <w:t>12]</w:t>
      </w:r>
    </w:p>
    <w:p w:rsidR="00264A1A" w:rsidRPr="00F80D5E" w:rsidRDefault="00264A1A" w:rsidP="00B51BE1">
      <w:pPr>
        <w:pStyle w:val="ListParagraph"/>
        <w:ind w:left="1440"/>
        <w:rPr>
          <w:lang w:val="el-GR"/>
        </w:rPr>
      </w:pPr>
    </w:p>
    <w:p w:rsidR="00F80D5E" w:rsidRPr="00F80D5E" w:rsidRDefault="00F80D5E" w:rsidP="00F80D5E">
      <w:pPr>
        <w:pStyle w:val="ListParagraph"/>
        <w:ind w:left="1440"/>
        <w:rPr>
          <w:lang w:val="el-GR"/>
        </w:rPr>
      </w:pPr>
    </w:p>
    <w:p w:rsidR="00F80D5E" w:rsidRPr="00F80D5E" w:rsidRDefault="00F80D5E" w:rsidP="00F80D5E">
      <w:pPr>
        <w:pStyle w:val="ListParagraph"/>
        <w:ind w:left="1440"/>
        <w:rPr>
          <w:lang w:val="el-GR"/>
        </w:rPr>
      </w:pPr>
    </w:p>
    <w:p w:rsidR="00F80D5E" w:rsidRPr="00264A1A" w:rsidRDefault="00F80D5E" w:rsidP="00F80D5E">
      <w:pPr>
        <w:pStyle w:val="ListParagraph"/>
        <w:ind w:left="1440"/>
        <w:rPr>
          <w:lang w:val="el-GR"/>
        </w:rPr>
      </w:pPr>
    </w:p>
    <w:p w:rsidR="00F80D5E" w:rsidRPr="00264A1A" w:rsidRDefault="00F80D5E" w:rsidP="00F80D5E">
      <w:pPr>
        <w:rPr>
          <w:lang w:val="el-GR"/>
        </w:rPr>
      </w:pPr>
    </w:p>
    <w:p w:rsidR="008E76F8" w:rsidRPr="00264A1A" w:rsidRDefault="008E76F8" w:rsidP="001B0C4F">
      <w:pPr>
        <w:pStyle w:val="Heading2"/>
        <w:rPr>
          <w:lang w:val="el-GR"/>
        </w:rPr>
      </w:pPr>
      <w:r>
        <w:rPr>
          <w:lang w:val="el-GR"/>
        </w:rPr>
        <w:t>Γ. Πότε και πού πρωτοεμφανίστηκε (θεωρίες – καινοτομίες – προγράμματα)</w:t>
      </w:r>
    </w:p>
    <w:p w:rsidR="00DD1EAE" w:rsidRDefault="00DD1EAE" w:rsidP="00DD1EAE">
      <w:pPr>
        <w:pStyle w:val="Heading3"/>
        <w:rPr>
          <w:lang w:val="el-GR"/>
        </w:rPr>
      </w:pPr>
      <w:r>
        <w:rPr>
          <w:lang w:val="el-GR"/>
        </w:rPr>
        <w:t>α. Ιστορική αναδρομή</w:t>
      </w:r>
    </w:p>
    <w:p w:rsidR="00F80D5E" w:rsidRPr="00F80D5E" w:rsidRDefault="00F80D5E" w:rsidP="00F80D5E">
      <w:pPr>
        <w:pStyle w:val="ListParagraph"/>
        <w:numPr>
          <w:ilvl w:val="0"/>
          <w:numId w:val="7"/>
        </w:numPr>
        <w:rPr>
          <w:lang w:val="el-GR"/>
        </w:rPr>
      </w:pPr>
      <w:r w:rsidRPr="00F80D5E">
        <w:rPr>
          <w:lang w:val="el-GR"/>
        </w:rPr>
        <w:t>Η χρήση ψηφιακών μέσων ξεκίνησε πριν από περίπου τα μέσα του 80, όταν η “</w:t>
      </w:r>
      <w:proofErr w:type="spellStart"/>
      <w:r w:rsidRPr="0039178B">
        <w:t>Lucasfilm</w:t>
      </w:r>
      <w:proofErr w:type="spellEnd"/>
      <w:r w:rsidRPr="00F80D5E">
        <w:rPr>
          <w:lang w:val="el-GR"/>
        </w:rPr>
        <w:t>” άρχισε να χρησιμοποιεί ψηφιακά συστήματα σύνθεσης ήχου και εικόνας (</w:t>
      </w:r>
      <w:r w:rsidRPr="0039178B">
        <w:t>editing</w:t>
      </w:r>
      <w:r w:rsidRPr="00F80D5E">
        <w:rPr>
          <w:lang w:val="el-GR"/>
        </w:rPr>
        <w:t>). (3)</w:t>
      </w:r>
    </w:p>
    <w:p w:rsidR="00F80D5E" w:rsidRPr="004A7481" w:rsidRDefault="004234A2" w:rsidP="00F80D5E">
      <w:pPr>
        <w:pStyle w:val="ListParagraph"/>
        <w:numPr>
          <w:ilvl w:val="0"/>
          <w:numId w:val="7"/>
        </w:numPr>
        <w:rPr>
          <w:lang w:val="el-GR"/>
        </w:rPr>
      </w:pPr>
      <w:r>
        <w:rPr>
          <w:lang w:val="el-GR"/>
        </w:rPr>
        <w:t>Το</w:t>
      </w:r>
      <w:r w:rsidRPr="004234A2">
        <w:rPr>
          <w:lang w:val="el-GR"/>
        </w:rPr>
        <w:t xml:space="preserve"> “</w:t>
      </w:r>
      <w:proofErr w:type="spellStart"/>
      <w:r>
        <w:t>Tron</w:t>
      </w:r>
      <w:proofErr w:type="spellEnd"/>
      <w:r w:rsidR="00B973D4">
        <w:rPr>
          <w:lang w:val="el-GR"/>
        </w:rPr>
        <w:t>”</w:t>
      </w:r>
      <w:r w:rsidRPr="004234A2">
        <w:rPr>
          <w:lang w:val="el-GR"/>
        </w:rPr>
        <w:t xml:space="preserve"> </w:t>
      </w:r>
      <w:r w:rsidRPr="003A199A">
        <w:t>Steven</w:t>
      </w:r>
      <w:r w:rsidRPr="004234A2">
        <w:rPr>
          <w:lang w:val="el-GR"/>
        </w:rPr>
        <w:t xml:space="preserve"> </w:t>
      </w:r>
      <w:proofErr w:type="spellStart"/>
      <w:r w:rsidRPr="003A199A">
        <w:t>Lisberger</w:t>
      </w:r>
      <w:proofErr w:type="spellEnd"/>
      <w:r w:rsidRPr="004234A2">
        <w:rPr>
          <w:lang w:val="el-GR"/>
        </w:rPr>
        <w:t xml:space="preserve"> (1982) </w:t>
      </w:r>
      <w:r>
        <w:rPr>
          <w:lang w:val="el-GR"/>
        </w:rPr>
        <w:t>αποτελεί τη πρώτη ταινία όπου χρησιμοποιήθηκαν εικονικά σκηνικά (</w:t>
      </w:r>
      <w:r>
        <w:t>virtual</w:t>
      </w:r>
      <w:r w:rsidRPr="004234A2">
        <w:rPr>
          <w:lang w:val="el-GR"/>
        </w:rPr>
        <w:t xml:space="preserve"> </w:t>
      </w:r>
      <w:r>
        <w:t>sets</w:t>
      </w:r>
      <w:r w:rsidRPr="004234A2">
        <w:rPr>
          <w:lang w:val="el-GR"/>
        </w:rPr>
        <w:t>)</w:t>
      </w:r>
      <w:r>
        <w:rPr>
          <w:lang w:val="el-GR"/>
        </w:rPr>
        <w:t xml:space="preserve"> και ψηφιακά περιβάλλοντα (</w:t>
      </w:r>
      <w:r>
        <w:t>computer</w:t>
      </w:r>
      <w:r w:rsidRPr="004234A2">
        <w:rPr>
          <w:lang w:val="el-GR"/>
        </w:rPr>
        <w:t xml:space="preserve"> </w:t>
      </w:r>
      <w:r>
        <w:t>generated</w:t>
      </w:r>
      <w:r w:rsidRPr="004234A2">
        <w:rPr>
          <w:lang w:val="el-GR"/>
        </w:rPr>
        <w:t xml:space="preserve"> </w:t>
      </w:r>
      <w:r>
        <w:t>environments</w:t>
      </w:r>
      <w:r w:rsidRPr="004234A2">
        <w:rPr>
          <w:lang w:val="el-GR"/>
        </w:rPr>
        <w:t>)</w:t>
      </w:r>
      <w:r w:rsidR="001D2FC5">
        <w:rPr>
          <w:lang w:val="el-GR"/>
        </w:rPr>
        <w:t>.</w:t>
      </w:r>
      <w:r w:rsidR="001D2FC5" w:rsidRPr="001D2FC5">
        <w:rPr>
          <w:lang w:val="el-GR"/>
        </w:rPr>
        <w:t xml:space="preserve"> </w:t>
      </w:r>
      <w:r w:rsidR="001D2FC5">
        <w:rPr>
          <w:lang w:val="el-GR"/>
        </w:rPr>
        <w:t>Με τη χρήση προγραμμάτων τρισδιάστατης μοντελοποίησης δημιούργησαν σκηνικές συνθέσεις.</w:t>
      </w:r>
      <w:r w:rsidR="00CC4765">
        <w:rPr>
          <w:lang w:val="el-GR"/>
        </w:rPr>
        <w:t xml:space="preserve"> Για τη ρεαλιστική αναπαράσταση τοπίων με βουνά, φαράγγια και ερήμους χρησιμοποιήθηκαν μαθηματικές κλασματικές συναρτήσεις (</w:t>
      </w:r>
      <w:r w:rsidR="00CC4765">
        <w:t>fractals</w:t>
      </w:r>
      <w:r w:rsidR="00CC4765" w:rsidRPr="00CC4765">
        <w:rPr>
          <w:lang w:val="el-GR"/>
        </w:rPr>
        <w:t xml:space="preserve">). </w:t>
      </w:r>
      <w:r w:rsidR="00EF4EA6">
        <w:rPr>
          <w:lang w:val="el-GR"/>
        </w:rPr>
        <w:t>Για τη τρισδιάστατη κίνηση χρησιμοποιήθηκε παραδοσιακή κάμερα σε συνδυασμό με μια οθόνη υπολογιστή υψηλής ανάλυσης.</w:t>
      </w:r>
      <w:r w:rsidRPr="004234A2">
        <w:rPr>
          <w:lang w:val="el-GR"/>
        </w:rPr>
        <w:t xml:space="preserve"> </w:t>
      </w:r>
      <w:r w:rsidR="00F80D5E" w:rsidRPr="004234A2">
        <w:rPr>
          <w:lang w:val="el-GR"/>
        </w:rPr>
        <w:t>[7]</w:t>
      </w:r>
    </w:p>
    <w:p w:rsidR="004A7481" w:rsidRPr="00986546" w:rsidRDefault="004A7481" w:rsidP="00F80D5E">
      <w:pPr>
        <w:pStyle w:val="ListParagraph"/>
        <w:numPr>
          <w:ilvl w:val="0"/>
          <w:numId w:val="7"/>
        </w:numPr>
        <w:rPr>
          <w:lang w:val="el-GR"/>
        </w:rPr>
      </w:pPr>
      <w:r w:rsidRPr="00986546">
        <w:rPr>
          <w:lang w:val="el-GR"/>
        </w:rPr>
        <w:t>“</w:t>
      </w:r>
      <w:r>
        <w:t>Total</w:t>
      </w:r>
      <w:r w:rsidRPr="00986546">
        <w:rPr>
          <w:lang w:val="el-GR"/>
        </w:rPr>
        <w:t xml:space="preserve"> </w:t>
      </w:r>
      <w:r>
        <w:t>Recall</w:t>
      </w:r>
      <w:r w:rsidRPr="00986546">
        <w:rPr>
          <w:lang w:val="el-GR"/>
        </w:rPr>
        <w:t>”</w:t>
      </w:r>
      <w:r w:rsidR="00986546" w:rsidRPr="00986546">
        <w:rPr>
          <w:lang w:val="el-GR"/>
        </w:rPr>
        <w:t xml:space="preserve"> </w:t>
      </w:r>
      <w:r w:rsidR="00986546">
        <w:t>Paul</w:t>
      </w:r>
      <w:r w:rsidR="00986546" w:rsidRPr="00986546">
        <w:rPr>
          <w:lang w:val="el-GR"/>
        </w:rPr>
        <w:t xml:space="preserve"> </w:t>
      </w:r>
      <w:proofErr w:type="spellStart"/>
      <w:r w:rsidR="00986546">
        <w:t>Verhoeven</w:t>
      </w:r>
      <w:proofErr w:type="spellEnd"/>
      <w:r w:rsidR="00986546" w:rsidRPr="00986546">
        <w:rPr>
          <w:lang w:val="el-GR"/>
        </w:rPr>
        <w:t xml:space="preserve"> (1990), </w:t>
      </w:r>
      <w:r w:rsidR="00986546">
        <w:rPr>
          <w:lang w:val="el-GR"/>
        </w:rPr>
        <w:t>χρησιμοποιούνται</w:t>
      </w:r>
      <w:r w:rsidR="00986546" w:rsidRPr="00986546">
        <w:rPr>
          <w:lang w:val="el-GR"/>
        </w:rPr>
        <w:t xml:space="preserve"> </w:t>
      </w:r>
      <w:r w:rsidR="00986546">
        <w:t>minimal</w:t>
      </w:r>
      <w:r w:rsidR="00986546" w:rsidRPr="00986546">
        <w:rPr>
          <w:lang w:val="el-GR"/>
        </w:rPr>
        <w:t xml:space="preserve"> </w:t>
      </w:r>
      <w:r w:rsidR="00986546">
        <w:rPr>
          <w:lang w:val="el-GR"/>
        </w:rPr>
        <w:t>ψηφιακές τεχνικές, όπως το κινούμενο μηχάνημα με ακτίνες Χ (</w:t>
      </w:r>
      <w:r w:rsidR="00986546">
        <w:t>the</w:t>
      </w:r>
      <w:r w:rsidR="00986546" w:rsidRPr="00986546">
        <w:rPr>
          <w:lang w:val="el-GR"/>
        </w:rPr>
        <w:t xml:space="preserve"> </w:t>
      </w:r>
      <w:r w:rsidR="00986546">
        <w:t>walking</w:t>
      </w:r>
      <w:r w:rsidR="00986546" w:rsidRPr="00986546">
        <w:rPr>
          <w:lang w:val="el-GR"/>
        </w:rPr>
        <w:t xml:space="preserve"> </w:t>
      </w:r>
      <w:r w:rsidR="00986546">
        <w:t>X</w:t>
      </w:r>
      <w:r w:rsidR="00986546" w:rsidRPr="00986546">
        <w:rPr>
          <w:lang w:val="el-GR"/>
        </w:rPr>
        <w:t>-</w:t>
      </w:r>
      <w:r w:rsidR="00986546">
        <w:t>ray</w:t>
      </w:r>
      <w:r w:rsidR="00986546" w:rsidRPr="00986546">
        <w:rPr>
          <w:lang w:val="el-GR"/>
        </w:rPr>
        <w:t xml:space="preserve"> </w:t>
      </w:r>
      <w:r w:rsidR="00986546">
        <w:t>machine</w:t>
      </w:r>
      <w:r w:rsidR="00986546" w:rsidRPr="00986546">
        <w:rPr>
          <w:lang w:val="el-GR"/>
        </w:rPr>
        <w:t xml:space="preserve">). </w:t>
      </w:r>
      <w:r w:rsidR="00986546">
        <w:t>[7]</w:t>
      </w:r>
    </w:p>
    <w:p w:rsidR="00986546" w:rsidRPr="00437750" w:rsidRDefault="00986546" w:rsidP="00F80D5E">
      <w:pPr>
        <w:pStyle w:val="ListParagraph"/>
        <w:numPr>
          <w:ilvl w:val="0"/>
          <w:numId w:val="7"/>
        </w:numPr>
        <w:rPr>
          <w:lang w:val="el-GR"/>
        </w:rPr>
      </w:pPr>
      <w:r w:rsidRPr="00986546">
        <w:rPr>
          <w:lang w:val="el-GR"/>
        </w:rPr>
        <w:t>“</w:t>
      </w:r>
      <w:r>
        <w:t>Alien</w:t>
      </w:r>
      <w:r w:rsidR="00B973D4">
        <w:rPr>
          <w:lang w:val="el-GR"/>
        </w:rPr>
        <w:t xml:space="preserve"> 3”</w:t>
      </w:r>
      <w:r>
        <w:rPr>
          <w:lang w:val="el-GR"/>
        </w:rPr>
        <w:t xml:space="preserve"> </w:t>
      </w:r>
      <w:r>
        <w:t>David</w:t>
      </w:r>
      <w:r w:rsidRPr="00986546">
        <w:rPr>
          <w:lang w:val="el-GR"/>
        </w:rPr>
        <w:t xml:space="preserve"> </w:t>
      </w:r>
      <w:r>
        <w:t>Fincher</w:t>
      </w:r>
      <w:r w:rsidRPr="00986546">
        <w:rPr>
          <w:lang w:val="el-GR"/>
        </w:rPr>
        <w:t xml:space="preserve"> (1992), </w:t>
      </w:r>
      <w:r>
        <w:rPr>
          <w:lang w:val="el-GR"/>
        </w:rPr>
        <w:t xml:space="preserve">χρησιμοποιούνται υφές από το πραγματικό κόσμο σε τρισδιάστατα σκηνικά. </w:t>
      </w:r>
      <w:r>
        <w:t>Matte</w:t>
      </w:r>
      <w:r w:rsidRPr="00986546">
        <w:rPr>
          <w:lang w:val="el-GR"/>
        </w:rPr>
        <w:t xml:space="preserve"> </w:t>
      </w:r>
      <w:r>
        <w:t>paintings</w:t>
      </w:r>
      <w:r w:rsidRPr="00986546">
        <w:rPr>
          <w:lang w:val="el-GR"/>
        </w:rPr>
        <w:t xml:space="preserve"> </w:t>
      </w:r>
      <w:r>
        <w:rPr>
          <w:lang w:val="el-GR"/>
        </w:rPr>
        <w:t xml:space="preserve">χρησιμοποιούνται σε συνδυασμό με </w:t>
      </w:r>
      <w:r>
        <w:t>Computer</w:t>
      </w:r>
      <w:r w:rsidRPr="00986546">
        <w:rPr>
          <w:lang w:val="el-GR"/>
        </w:rPr>
        <w:t xml:space="preserve"> </w:t>
      </w:r>
      <w:r>
        <w:t>Generated</w:t>
      </w:r>
      <w:r w:rsidRPr="00986546">
        <w:rPr>
          <w:lang w:val="el-GR"/>
        </w:rPr>
        <w:t xml:space="preserve"> </w:t>
      </w:r>
      <w:r>
        <w:rPr>
          <w:lang w:val="el-GR"/>
        </w:rPr>
        <w:t>εικόνες (</w:t>
      </w:r>
      <w:r>
        <w:t>CG</w:t>
      </w:r>
      <w:r w:rsidRPr="00986546">
        <w:rPr>
          <w:lang w:val="el-GR"/>
        </w:rPr>
        <w:t>)</w:t>
      </w:r>
      <w:r>
        <w:rPr>
          <w:lang w:val="el-GR"/>
        </w:rPr>
        <w:t>.</w:t>
      </w:r>
      <w:r w:rsidRPr="00986546">
        <w:rPr>
          <w:lang w:val="el-GR"/>
        </w:rPr>
        <w:t xml:space="preserve"> [</w:t>
      </w:r>
      <w:r>
        <w:t>7]</w:t>
      </w:r>
    </w:p>
    <w:p w:rsidR="00437750" w:rsidRPr="008F7C72" w:rsidRDefault="00437750" w:rsidP="00F80D5E">
      <w:pPr>
        <w:pStyle w:val="ListParagraph"/>
        <w:numPr>
          <w:ilvl w:val="0"/>
          <w:numId w:val="7"/>
        </w:numPr>
        <w:rPr>
          <w:lang w:val="el-GR"/>
        </w:rPr>
      </w:pPr>
      <w:r w:rsidRPr="00437750">
        <w:rPr>
          <w:lang w:val="el-GR"/>
        </w:rPr>
        <w:t xml:space="preserve">“ </w:t>
      </w:r>
      <w:r>
        <w:t>The</w:t>
      </w:r>
      <w:r w:rsidRPr="00437750">
        <w:rPr>
          <w:lang w:val="el-GR"/>
        </w:rPr>
        <w:t xml:space="preserve"> 5</w:t>
      </w:r>
      <w:r w:rsidRPr="00437750">
        <w:rPr>
          <w:vertAlign w:val="superscript"/>
        </w:rPr>
        <w:t>th</w:t>
      </w:r>
      <w:r w:rsidRPr="00437750">
        <w:rPr>
          <w:lang w:val="el-GR"/>
        </w:rPr>
        <w:t xml:space="preserve"> </w:t>
      </w:r>
      <w:r>
        <w:t>Element</w:t>
      </w:r>
      <w:r w:rsidR="00B973D4">
        <w:rPr>
          <w:lang w:val="el-GR"/>
        </w:rPr>
        <w:t>”</w:t>
      </w:r>
      <w:r w:rsidR="00B973D4" w:rsidRPr="00360399">
        <w:rPr>
          <w:lang w:val="el-GR"/>
        </w:rPr>
        <w:t xml:space="preserve"> </w:t>
      </w:r>
      <w:r w:rsidRPr="00437750">
        <w:rPr>
          <w:lang w:val="el-GR"/>
        </w:rPr>
        <w:t xml:space="preserve"> </w:t>
      </w:r>
      <w:r>
        <w:t>Luc</w:t>
      </w:r>
      <w:r w:rsidRPr="00437750">
        <w:rPr>
          <w:lang w:val="el-GR"/>
        </w:rPr>
        <w:t xml:space="preserve"> </w:t>
      </w:r>
      <w:proofErr w:type="spellStart"/>
      <w:r>
        <w:t>Besson</w:t>
      </w:r>
      <w:proofErr w:type="spellEnd"/>
      <w:r w:rsidRPr="00437750">
        <w:rPr>
          <w:lang w:val="el-GR"/>
        </w:rPr>
        <w:t xml:space="preserve"> (1997), </w:t>
      </w:r>
      <w:r>
        <w:rPr>
          <w:lang w:val="el-GR"/>
        </w:rPr>
        <w:t>συνδυασμός</w:t>
      </w:r>
      <w:r w:rsidRPr="00437750">
        <w:rPr>
          <w:lang w:val="el-GR"/>
        </w:rPr>
        <w:t xml:space="preserve"> </w:t>
      </w:r>
      <w:r>
        <w:rPr>
          <w:lang w:val="el-GR"/>
        </w:rPr>
        <w:t>μινιατούρων</w:t>
      </w:r>
      <w:r w:rsidRPr="00437750">
        <w:rPr>
          <w:lang w:val="el-GR"/>
        </w:rPr>
        <w:t xml:space="preserve"> </w:t>
      </w:r>
      <w:r>
        <w:rPr>
          <w:lang w:val="el-GR"/>
        </w:rPr>
        <w:t>και ψηφιακών σκηνικών στοιχείων στο μπροστά και μεσαίο επίπεδο (</w:t>
      </w:r>
      <w:r>
        <w:t>fore</w:t>
      </w:r>
      <w:r w:rsidRPr="00437750">
        <w:rPr>
          <w:lang w:val="el-GR"/>
        </w:rPr>
        <w:t xml:space="preserve"> </w:t>
      </w:r>
      <w:r>
        <w:t>and</w:t>
      </w:r>
      <w:r w:rsidRPr="00437750">
        <w:rPr>
          <w:lang w:val="el-GR"/>
        </w:rPr>
        <w:t xml:space="preserve"> </w:t>
      </w:r>
      <w:r>
        <w:t>mid</w:t>
      </w:r>
      <w:r w:rsidRPr="00437750">
        <w:rPr>
          <w:lang w:val="el-GR"/>
        </w:rPr>
        <w:t xml:space="preserve"> </w:t>
      </w:r>
      <w:r>
        <w:rPr>
          <w:lang w:val="el-GR"/>
        </w:rPr>
        <w:t>–</w:t>
      </w:r>
      <w:r w:rsidRPr="00437750">
        <w:rPr>
          <w:lang w:val="el-GR"/>
        </w:rPr>
        <w:t xml:space="preserve"> </w:t>
      </w:r>
      <w:r>
        <w:t>ground</w:t>
      </w:r>
      <w:r w:rsidRPr="00437750">
        <w:rPr>
          <w:lang w:val="el-GR"/>
        </w:rPr>
        <w:t xml:space="preserve">) </w:t>
      </w:r>
      <w:r>
        <w:rPr>
          <w:lang w:val="el-GR"/>
        </w:rPr>
        <w:t xml:space="preserve">με ψηφιακά δυσδιάστατα </w:t>
      </w:r>
      <w:r>
        <w:t>matte</w:t>
      </w:r>
      <w:r w:rsidRPr="00437750">
        <w:rPr>
          <w:lang w:val="el-GR"/>
        </w:rPr>
        <w:t xml:space="preserve"> – </w:t>
      </w:r>
      <w:r>
        <w:t>paintings</w:t>
      </w:r>
      <w:r w:rsidRPr="00437750">
        <w:rPr>
          <w:lang w:val="el-GR"/>
        </w:rPr>
        <w:t xml:space="preserve"> </w:t>
      </w:r>
      <w:r>
        <w:rPr>
          <w:lang w:val="el-GR"/>
        </w:rPr>
        <w:t xml:space="preserve">και χρήση </w:t>
      </w:r>
      <w:r>
        <w:t>CG</w:t>
      </w:r>
      <w:r w:rsidRPr="00437750">
        <w:rPr>
          <w:lang w:val="el-GR"/>
        </w:rPr>
        <w:t xml:space="preserve"> (</w:t>
      </w:r>
      <w:r>
        <w:t>computer</w:t>
      </w:r>
      <w:r w:rsidRPr="00437750">
        <w:rPr>
          <w:lang w:val="el-GR"/>
        </w:rPr>
        <w:t xml:space="preserve"> </w:t>
      </w:r>
      <w:r>
        <w:t>generated</w:t>
      </w:r>
      <w:r w:rsidRPr="00437750">
        <w:rPr>
          <w:lang w:val="el-GR"/>
        </w:rPr>
        <w:t xml:space="preserve">) </w:t>
      </w:r>
      <w:r>
        <w:t>layer</w:t>
      </w:r>
      <w:r w:rsidRPr="00437750">
        <w:rPr>
          <w:lang w:val="el-GR"/>
        </w:rPr>
        <w:t xml:space="preserve"> </w:t>
      </w:r>
      <w:r>
        <w:rPr>
          <w:lang w:val="el-GR"/>
        </w:rPr>
        <w:t xml:space="preserve">για το φόντο </w:t>
      </w:r>
      <w:r w:rsidRPr="00437750">
        <w:rPr>
          <w:lang w:val="el-GR"/>
        </w:rPr>
        <w:t>(</w:t>
      </w:r>
      <w:r>
        <w:t>background</w:t>
      </w:r>
      <w:r w:rsidRPr="00437750">
        <w:rPr>
          <w:lang w:val="el-GR"/>
        </w:rPr>
        <w:t>). [7]</w:t>
      </w:r>
    </w:p>
    <w:p w:rsidR="008F7C72" w:rsidRDefault="008F7C72" w:rsidP="00F80D5E">
      <w:pPr>
        <w:pStyle w:val="ListParagraph"/>
        <w:numPr>
          <w:ilvl w:val="0"/>
          <w:numId w:val="7"/>
        </w:numPr>
        <w:rPr>
          <w:lang w:val="el-GR"/>
        </w:rPr>
      </w:pPr>
      <w:r w:rsidRPr="00552021">
        <w:rPr>
          <w:lang w:val="el-GR"/>
        </w:rPr>
        <w:t>“</w:t>
      </w:r>
      <w:r>
        <w:t>Starship</w:t>
      </w:r>
      <w:r w:rsidRPr="00552021">
        <w:rPr>
          <w:lang w:val="el-GR"/>
        </w:rPr>
        <w:t xml:space="preserve"> </w:t>
      </w:r>
      <w:r>
        <w:t>Troopers</w:t>
      </w:r>
      <w:r w:rsidR="00B973D4">
        <w:rPr>
          <w:lang w:val="el-GR"/>
        </w:rPr>
        <w:t>”</w:t>
      </w:r>
      <w:r w:rsidRPr="00552021">
        <w:rPr>
          <w:lang w:val="el-GR"/>
        </w:rPr>
        <w:t xml:space="preserve"> </w:t>
      </w:r>
      <w:r>
        <w:t>Paul</w:t>
      </w:r>
      <w:r w:rsidRPr="00552021">
        <w:rPr>
          <w:lang w:val="el-GR"/>
        </w:rPr>
        <w:t xml:space="preserve"> </w:t>
      </w:r>
      <w:proofErr w:type="spellStart"/>
      <w:r>
        <w:t>Verhoeven</w:t>
      </w:r>
      <w:proofErr w:type="spellEnd"/>
      <w:r w:rsidRPr="00552021">
        <w:rPr>
          <w:lang w:val="el-GR"/>
        </w:rPr>
        <w:t xml:space="preserve"> (1997), </w:t>
      </w:r>
      <w:r w:rsidR="00552021">
        <w:rPr>
          <w:lang w:val="el-GR"/>
        </w:rPr>
        <w:t xml:space="preserve">φωτογραφικά στοιχεία, εφέ σκόνης, μινιατούρες και μοντέλα μέχρι 2.5 μέτρα βελτιωμένα με ψηφιακά εφέ και ανάλογο φωτισμό. Ψηφιακό </w:t>
      </w:r>
      <w:r w:rsidR="00552021">
        <w:t xml:space="preserve">compositing. </w:t>
      </w:r>
      <w:r w:rsidR="00552021">
        <w:rPr>
          <w:lang w:val="el-GR"/>
        </w:rPr>
        <w:t>[7]</w:t>
      </w:r>
    </w:p>
    <w:p w:rsidR="0095526D" w:rsidRDefault="0095526D" w:rsidP="00F80D5E">
      <w:pPr>
        <w:pStyle w:val="ListParagraph"/>
        <w:numPr>
          <w:ilvl w:val="0"/>
          <w:numId w:val="7"/>
        </w:numPr>
        <w:rPr>
          <w:lang w:val="el-GR"/>
        </w:rPr>
      </w:pPr>
      <w:r w:rsidRPr="0053157C">
        <w:rPr>
          <w:lang w:val="el-GR"/>
        </w:rPr>
        <w:t>“</w:t>
      </w:r>
      <w:r>
        <w:t>A</w:t>
      </w:r>
      <w:r w:rsidRPr="0053157C">
        <w:rPr>
          <w:lang w:val="el-GR"/>
        </w:rPr>
        <w:t>.</w:t>
      </w:r>
      <w:r>
        <w:t>I</w:t>
      </w:r>
      <w:r w:rsidRPr="0053157C">
        <w:rPr>
          <w:lang w:val="el-GR"/>
        </w:rPr>
        <w:t xml:space="preserve">. </w:t>
      </w:r>
      <w:r>
        <w:t>Artificial</w:t>
      </w:r>
      <w:r w:rsidRPr="0053157C">
        <w:rPr>
          <w:lang w:val="el-GR"/>
        </w:rPr>
        <w:t xml:space="preserve"> </w:t>
      </w:r>
      <w:r>
        <w:t>Intelligence</w:t>
      </w:r>
      <w:r w:rsidR="00B973D4">
        <w:rPr>
          <w:lang w:val="el-GR"/>
        </w:rPr>
        <w:t>”</w:t>
      </w:r>
      <w:r w:rsidRPr="0053157C">
        <w:rPr>
          <w:lang w:val="el-GR"/>
        </w:rPr>
        <w:t xml:space="preserve"> </w:t>
      </w:r>
      <w:r>
        <w:t>Steven</w:t>
      </w:r>
      <w:r w:rsidRPr="0053157C">
        <w:rPr>
          <w:lang w:val="el-GR"/>
        </w:rPr>
        <w:t xml:space="preserve"> </w:t>
      </w:r>
      <w:r>
        <w:t>Spielberg</w:t>
      </w:r>
      <w:r w:rsidRPr="0053157C">
        <w:rPr>
          <w:lang w:val="el-GR"/>
        </w:rPr>
        <w:t xml:space="preserve"> (2001), </w:t>
      </w:r>
      <w:r>
        <w:rPr>
          <w:lang w:val="el-GR"/>
        </w:rPr>
        <w:t>συνδυασμός</w:t>
      </w:r>
      <w:r w:rsidRPr="0053157C">
        <w:rPr>
          <w:lang w:val="el-GR"/>
        </w:rPr>
        <w:t xml:space="preserve"> </w:t>
      </w:r>
      <w:r w:rsidR="0053157C">
        <w:rPr>
          <w:lang w:val="el-GR"/>
        </w:rPr>
        <w:t>δράσης</w:t>
      </w:r>
      <w:r w:rsidR="0053157C" w:rsidRPr="0053157C">
        <w:rPr>
          <w:lang w:val="el-GR"/>
        </w:rPr>
        <w:t xml:space="preserve"> </w:t>
      </w:r>
      <w:r w:rsidR="0053157C">
        <w:rPr>
          <w:lang w:val="el-GR"/>
        </w:rPr>
        <w:t>μπροστά</w:t>
      </w:r>
      <w:r w:rsidR="0053157C" w:rsidRPr="0053157C">
        <w:rPr>
          <w:lang w:val="el-GR"/>
        </w:rPr>
        <w:t xml:space="preserve"> </w:t>
      </w:r>
      <w:r w:rsidR="0053157C">
        <w:rPr>
          <w:lang w:val="el-GR"/>
        </w:rPr>
        <w:t>από</w:t>
      </w:r>
      <w:r w:rsidR="0053157C" w:rsidRPr="0053157C">
        <w:rPr>
          <w:lang w:val="el-GR"/>
        </w:rPr>
        <w:t xml:space="preserve"> </w:t>
      </w:r>
      <w:r w:rsidR="0053157C">
        <w:t>blue</w:t>
      </w:r>
      <w:r w:rsidR="0053157C" w:rsidRPr="0053157C">
        <w:rPr>
          <w:lang w:val="el-GR"/>
        </w:rPr>
        <w:t xml:space="preserve"> </w:t>
      </w:r>
      <w:r w:rsidR="0053157C">
        <w:t>screen</w:t>
      </w:r>
      <w:r w:rsidR="0053157C" w:rsidRPr="0053157C">
        <w:rPr>
          <w:lang w:val="el-GR"/>
        </w:rPr>
        <w:t xml:space="preserve">, </w:t>
      </w:r>
      <w:r w:rsidR="0053157C">
        <w:rPr>
          <w:lang w:val="el-GR"/>
        </w:rPr>
        <w:t>με</w:t>
      </w:r>
      <w:r w:rsidR="0053157C" w:rsidRPr="0053157C">
        <w:rPr>
          <w:lang w:val="el-GR"/>
        </w:rPr>
        <w:t xml:space="preserve"> </w:t>
      </w:r>
      <w:r w:rsidR="0053157C">
        <w:rPr>
          <w:lang w:val="el-GR"/>
        </w:rPr>
        <w:t xml:space="preserve">εικονικά περιβάλλοντα, μινιατούρες και σκηνικά στοιχεία κανονικής κλίμακας που αναπαριστούν τη μητρόπολη του </w:t>
      </w:r>
      <w:r w:rsidR="0053157C">
        <w:t>Chris</w:t>
      </w:r>
      <w:r w:rsidR="0053157C" w:rsidRPr="0053157C">
        <w:rPr>
          <w:lang w:val="el-GR"/>
        </w:rPr>
        <w:t xml:space="preserve"> </w:t>
      </w:r>
      <w:r w:rsidR="0053157C">
        <w:t>Baker</w:t>
      </w:r>
      <w:r w:rsidR="0053157C" w:rsidRPr="0053157C">
        <w:rPr>
          <w:lang w:val="el-GR"/>
        </w:rPr>
        <w:t xml:space="preserve"> (</w:t>
      </w:r>
      <w:r w:rsidR="0053157C">
        <w:rPr>
          <w:lang w:val="el-GR"/>
        </w:rPr>
        <w:t>σχεδιαστής της πρωτότυπης ιδέας των σκηνικών). [7]</w:t>
      </w:r>
    </w:p>
    <w:p w:rsidR="001B1BD1" w:rsidRPr="00727907" w:rsidRDefault="00502AAD" w:rsidP="001B1BD1">
      <w:pPr>
        <w:pStyle w:val="ListParagraph"/>
        <w:numPr>
          <w:ilvl w:val="0"/>
          <w:numId w:val="7"/>
        </w:numPr>
        <w:rPr>
          <w:lang w:val="el-GR"/>
        </w:rPr>
      </w:pPr>
      <w:r w:rsidRPr="004F1B81">
        <w:lastRenderedPageBreak/>
        <w:t>“</w:t>
      </w:r>
      <w:r>
        <w:t>Minority</w:t>
      </w:r>
      <w:r w:rsidRPr="004F1B81">
        <w:t xml:space="preserve"> </w:t>
      </w:r>
      <w:r>
        <w:t>Report</w:t>
      </w:r>
      <w:r w:rsidR="00B973D4">
        <w:t>”</w:t>
      </w:r>
      <w:r w:rsidRPr="004F1B81">
        <w:t xml:space="preserve"> </w:t>
      </w:r>
      <w:r>
        <w:t>Steven</w:t>
      </w:r>
      <w:r w:rsidRPr="004F1B81">
        <w:t xml:space="preserve"> </w:t>
      </w:r>
      <w:r>
        <w:t>Spielberg</w:t>
      </w:r>
      <w:r w:rsidRPr="004F1B81">
        <w:t xml:space="preserve"> (2002), </w:t>
      </w:r>
      <w:r>
        <w:t>intelligent</w:t>
      </w:r>
      <w:r w:rsidRPr="004F1B81">
        <w:t xml:space="preserve"> </w:t>
      </w:r>
      <w:r>
        <w:t>environments</w:t>
      </w:r>
      <w:r w:rsidR="00014FD1" w:rsidRPr="004F1B81">
        <w:t xml:space="preserve">, </w:t>
      </w:r>
      <w:r w:rsidR="00014FD1">
        <w:t>live</w:t>
      </w:r>
      <w:r w:rsidR="00014FD1" w:rsidRPr="004F1B81">
        <w:t xml:space="preserve"> – </w:t>
      </w:r>
      <w:r w:rsidR="00014FD1">
        <w:t>action</w:t>
      </w:r>
      <w:r w:rsidR="00014FD1" w:rsidRPr="004F1B81">
        <w:t xml:space="preserve"> </w:t>
      </w:r>
      <w:r w:rsidR="00014FD1">
        <w:t>sets</w:t>
      </w:r>
      <w:r w:rsidR="001B1BD1" w:rsidRPr="004F1B81">
        <w:t xml:space="preserve">, </w:t>
      </w:r>
      <w:r w:rsidR="001B1BD1">
        <w:rPr>
          <w:lang w:val="el-GR"/>
        </w:rPr>
        <w:t>χρήση</w:t>
      </w:r>
      <w:r w:rsidR="001B1BD1" w:rsidRPr="004F1B81">
        <w:t xml:space="preserve"> </w:t>
      </w:r>
      <w:r w:rsidR="001B1BD1">
        <w:rPr>
          <w:lang w:val="el-GR"/>
        </w:rPr>
        <w:t>τρισδιάστατων</w:t>
      </w:r>
      <w:r w:rsidR="001B1BD1" w:rsidRPr="004F1B81">
        <w:t xml:space="preserve"> </w:t>
      </w:r>
      <w:r w:rsidR="001B1BD1">
        <w:rPr>
          <w:lang w:val="el-GR"/>
        </w:rPr>
        <w:t>οπτικών</w:t>
      </w:r>
      <w:r w:rsidR="001B1BD1" w:rsidRPr="004F1B81">
        <w:t xml:space="preserve"> </w:t>
      </w:r>
      <w:r w:rsidR="001B1BD1">
        <w:rPr>
          <w:lang w:val="el-GR"/>
        </w:rPr>
        <w:t>εφέ</w:t>
      </w:r>
      <w:r w:rsidR="001B1BD1" w:rsidRPr="004F1B81">
        <w:t xml:space="preserve"> </w:t>
      </w:r>
      <w:r w:rsidR="001B1BD1">
        <w:rPr>
          <w:lang w:val="el-GR"/>
        </w:rPr>
        <w:t>και</w:t>
      </w:r>
      <w:r w:rsidR="001B1BD1" w:rsidRPr="004F1B81">
        <w:t xml:space="preserve"> </w:t>
      </w:r>
      <w:r w:rsidR="001B1BD1">
        <w:t>animation</w:t>
      </w:r>
      <w:r w:rsidR="001B1BD1" w:rsidRPr="004F1B81">
        <w:t xml:space="preserve">. </w:t>
      </w:r>
      <w:r w:rsidR="001B1BD1">
        <w:rPr>
          <w:lang w:val="el-GR"/>
        </w:rPr>
        <w:t xml:space="preserve">Για την επίτευξη σύνθετης κίνησης της κάμερα σε εικονικό σκηνικό, </w:t>
      </w:r>
      <w:r w:rsidR="00F975F6">
        <w:rPr>
          <w:lang w:val="el-GR"/>
        </w:rPr>
        <w:t>προσομοιώθηκε εικονικά η ευελιξία στο χώρο του</w:t>
      </w:r>
      <w:r w:rsidR="001B1BD1">
        <w:rPr>
          <w:lang w:val="el-GR"/>
        </w:rPr>
        <w:t xml:space="preserve"> </w:t>
      </w:r>
      <w:proofErr w:type="spellStart"/>
      <w:r w:rsidR="001B1BD1">
        <w:t>Technocrane</w:t>
      </w:r>
      <w:proofErr w:type="spellEnd"/>
      <w:r w:rsidR="001B1BD1">
        <w:rPr>
          <w:lang w:val="el-GR"/>
        </w:rPr>
        <w:t xml:space="preserve"> </w:t>
      </w:r>
      <w:r w:rsidR="001B1BD1" w:rsidRPr="001B1BD1">
        <w:rPr>
          <w:color w:val="5F497A" w:themeColor="accent4" w:themeShade="BF"/>
          <w:sz w:val="18"/>
          <w:szCs w:val="18"/>
          <w:lang w:val="el-GR"/>
        </w:rPr>
        <w:t>3</w:t>
      </w:r>
      <w:r w:rsidR="00D66B03" w:rsidRPr="00D66B03">
        <w:rPr>
          <w:color w:val="5F497A" w:themeColor="accent4" w:themeShade="BF"/>
          <w:sz w:val="18"/>
          <w:szCs w:val="18"/>
          <w:lang w:val="el-GR"/>
        </w:rPr>
        <w:t xml:space="preserve">. </w:t>
      </w:r>
      <w:r w:rsidR="00D66B03" w:rsidRPr="00D66B03">
        <w:rPr>
          <w:lang w:val="el-GR"/>
        </w:rPr>
        <w:t>Τρισδιάστα</w:t>
      </w:r>
      <w:r w:rsidR="00D66B03">
        <w:rPr>
          <w:lang w:val="el-GR"/>
        </w:rPr>
        <w:t>τη μοντελοποίηση</w:t>
      </w:r>
      <w:r w:rsidR="00D66B03" w:rsidRPr="00D66B03">
        <w:rPr>
          <w:color w:val="5F497A" w:themeColor="accent4" w:themeShade="BF"/>
          <w:sz w:val="18"/>
          <w:szCs w:val="18"/>
          <w:lang w:val="el-GR"/>
        </w:rPr>
        <w:t xml:space="preserve"> </w:t>
      </w:r>
      <w:r w:rsidR="00D66B03">
        <w:rPr>
          <w:lang w:val="el-GR"/>
        </w:rPr>
        <w:t>[7]</w:t>
      </w:r>
    </w:p>
    <w:p w:rsidR="00727907" w:rsidRDefault="00727907" w:rsidP="001B1BD1">
      <w:pPr>
        <w:pStyle w:val="ListParagraph"/>
        <w:numPr>
          <w:ilvl w:val="0"/>
          <w:numId w:val="7"/>
        </w:numPr>
        <w:rPr>
          <w:lang w:val="el-GR"/>
        </w:rPr>
      </w:pPr>
      <w:r w:rsidRPr="00727907">
        <w:rPr>
          <w:lang w:val="el-GR"/>
        </w:rPr>
        <w:t>“</w:t>
      </w:r>
      <w:r>
        <w:t>The</w:t>
      </w:r>
      <w:r w:rsidRPr="00727907">
        <w:rPr>
          <w:lang w:val="el-GR"/>
        </w:rPr>
        <w:t xml:space="preserve"> </w:t>
      </w:r>
      <w:r>
        <w:t>Matrix</w:t>
      </w:r>
      <w:r w:rsidRPr="00727907">
        <w:rPr>
          <w:lang w:val="el-GR"/>
        </w:rPr>
        <w:t xml:space="preserve"> </w:t>
      </w:r>
      <w:r>
        <w:t>Revolutions</w:t>
      </w:r>
      <w:r w:rsidRPr="00727907">
        <w:rPr>
          <w:lang w:val="el-GR"/>
        </w:rPr>
        <w:t>”</w:t>
      </w:r>
      <w:r w:rsidR="00B973D4" w:rsidRPr="00360399">
        <w:rPr>
          <w:lang w:val="el-GR"/>
        </w:rPr>
        <w:t xml:space="preserve"> </w:t>
      </w:r>
      <w:r>
        <w:t>Andy</w:t>
      </w:r>
      <w:r w:rsidRPr="00727907">
        <w:rPr>
          <w:lang w:val="el-GR"/>
        </w:rPr>
        <w:t xml:space="preserve"> &amp; </w:t>
      </w:r>
      <w:r>
        <w:t>Larry</w:t>
      </w:r>
      <w:r w:rsidRPr="00727907">
        <w:rPr>
          <w:lang w:val="el-GR"/>
        </w:rPr>
        <w:t xml:space="preserve"> </w:t>
      </w:r>
      <w:proofErr w:type="spellStart"/>
      <w:r>
        <w:t>Wachowski</w:t>
      </w:r>
      <w:proofErr w:type="spellEnd"/>
      <w:r w:rsidRPr="00727907">
        <w:rPr>
          <w:lang w:val="el-GR"/>
        </w:rPr>
        <w:t xml:space="preserve"> (2003), </w:t>
      </w:r>
      <w:r>
        <w:rPr>
          <w:lang w:val="el-GR"/>
        </w:rPr>
        <w:t>χρησιμοποιήθηκαν</w:t>
      </w:r>
      <w:r w:rsidRPr="00727907">
        <w:rPr>
          <w:lang w:val="el-GR"/>
        </w:rPr>
        <w:t xml:space="preserve"> </w:t>
      </w:r>
      <w:r>
        <w:rPr>
          <w:lang w:val="el-GR"/>
        </w:rPr>
        <w:t>κλασματικές συναρτήσεις</w:t>
      </w:r>
      <w:r w:rsidR="00EB6060">
        <w:rPr>
          <w:lang w:val="el-GR"/>
        </w:rPr>
        <w:t xml:space="preserve"> </w:t>
      </w:r>
      <w:r w:rsidR="00EB6060" w:rsidRPr="00EB6060">
        <w:rPr>
          <w:lang w:val="el-GR"/>
        </w:rPr>
        <w:t>(</w:t>
      </w:r>
      <w:r w:rsidR="00EB6060">
        <w:t>fractals</w:t>
      </w:r>
      <w:r w:rsidR="00EB6060" w:rsidRPr="00EB6060">
        <w:rPr>
          <w:lang w:val="el-GR"/>
        </w:rPr>
        <w:t>)</w:t>
      </w:r>
      <w:r>
        <w:rPr>
          <w:lang w:val="el-GR"/>
        </w:rPr>
        <w:t xml:space="preserve"> και </w:t>
      </w:r>
      <w:r w:rsidR="00EB6060">
        <w:rPr>
          <w:lang w:val="el-GR"/>
        </w:rPr>
        <w:t>οργανικές δομές</w:t>
      </w:r>
      <w:r w:rsidR="00EB6060" w:rsidRPr="00EB6060">
        <w:rPr>
          <w:lang w:val="el-GR"/>
        </w:rPr>
        <w:t xml:space="preserve"> (</w:t>
      </w:r>
      <w:r w:rsidR="00EB6060">
        <w:t>organic</w:t>
      </w:r>
      <w:r w:rsidR="00EB6060" w:rsidRPr="00EB6060">
        <w:rPr>
          <w:lang w:val="el-GR"/>
        </w:rPr>
        <w:t xml:space="preserve"> </w:t>
      </w:r>
      <w:r w:rsidR="00EB6060">
        <w:t>cues</w:t>
      </w:r>
      <w:r w:rsidR="00EB6060" w:rsidRPr="00EB6060">
        <w:rPr>
          <w:lang w:val="el-GR"/>
        </w:rPr>
        <w:t xml:space="preserve">) </w:t>
      </w:r>
      <w:r w:rsidR="00EB6060">
        <w:rPr>
          <w:lang w:val="el-GR"/>
        </w:rPr>
        <w:t xml:space="preserve">για τη προσομοίωση της </w:t>
      </w:r>
      <w:r w:rsidR="00EE2DFD">
        <w:rPr>
          <w:lang w:val="el-GR"/>
        </w:rPr>
        <w:t>όψης απότομων φυσικών τοπίων.</w:t>
      </w:r>
      <w:r w:rsidR="00052F51">
        <w:rPr>
          <w:lang w:val="el-GR"/>
        </w:rPr>
        <w:t xml:space="preserve"> Επίσης κατασκευάστηκαν εικονικά περιβάλλοντα με τη χρήση </w:t>
      </w:r>
      <w:r w:rsidR="00052F51">
        <w:t>particle</w:t>
      </w:r>
      <w:r w:rsidR="00052F51" w:rsidRPr="00052F51">
        <w:rPr>
          <w:lang w:val="el-GR"/>
        </w:rPr>
        <w:t xml:space="preserve"> </w:t>
      </w:r>
      <w:r w:rsidR="00052F51">
        <w:t>generation</w:t>
      </w:r>
      <w:r w:rsidR="00052F51" w:rsidRPr="00052F51">
        <w:rPr>
          <w:lang w:val="el-GR"/>
        </w:rPr>
        <w:t xml:space="preserve"> </w:t>
      </w:r>
      <w:r w:rsidR="00052F51">
        <w:t>routines</w:t>
      </w:r>
      <w:r w:rsidR="00052F51" w:rsidRPr="00052F51">
        <w:rPr>
          <w:lang w:val="el-GR"/>
        </w:rPr>
        <w:t xml:space="preserve"> </w:t>
      </w:r>
      <w:r w:rsidR="00052F51">
        <w:rPr>
          <w:lang w:val="el-GR"/>
        </w:rPr>
        <w:t>και άλλες δυναμικές</w:t>
      </w:r>
      <w:r w:rsidR="00CF4F82">
        <w:rPr>
          <w:lang w:val="el-GR"/>
        </w:rPr>
        <w:t xml:space="preserve"> στα προγράμματα</w:t>
      </w:r>
      <w:r w:rsidR="00052F51">
        <w:rPr>
          <w:lang w:val="el-GR"/>
        </w:rPr>
        <w:t xml:space="preserve"> </w:t>
      </w:r>
      <w:r w:rsidR="00052F51">
        <w:t>Maya</w:t>
      </w:r>
      <w:r w:rsidR="00052F51" w:rsidRPr="00052F51">
        <w:rPr>
          <w:lang w:val="el-GR"/>
        </w:rPr>
        <w:t xml:space="preserve"> </w:t>
      </w:r>
      <w:r w:rsidR="00CF4F82">
        <w:rPr>
          <w:lang w:val="el-GR"/>
        </w:rPr>
        <w:t>και</w:t>
      </w:r>
      <w:r w:rsidR="00052F51">
        <w:rPr>
          <w:lang w:val="el-GR"/>
        </w:rPr>
        <w:t xml:space="preserve"> </w:t>
      </w:r>
      <w:proofErr w:type="spellStart"/>
      <w:r w:rsidR="00052F51">
        <w:t>Renderman</w:t>
      </w:r>
      <w:proofErr w:type="spellEnd"/>
      <w:r w:rsidR="00052F51">
        <w:rPr>
          <w:lang w:val="el-GR"/>
        </w:rPr>
        <w:t>.</w:t>
      </w:r>
      <w:r w:rsidR="00EE2DFD">
        <w:rPr>
          <w:lang w:val="el-GR"/>
        </w:rPr>
        <w:t xml:space="preserve"> [7]</w:t>
      </w:r>
    </w:p>
    <w:p w:rsidR="00CF4F82" w:rsidRPr="00E47848" w:rsidRDefault="00CF4F82" w:rsidP="001B1BD1">
      <w:pPr>
        <w:pStyle w:val="ListParagraph"/>
        <w:numPr>
          <w:ilvl w:val="0"/>
          <w:numId w:val="7"/>
        </w:numPr>
        <w:rPr>
          <w:lang w:val="el-GR"/>
        </w:rPr>
      </w:pPr>
      <w:r w:rsidRPr="00CF4F82">
        <w:rPr>
          <w:lang w:val="el-GR"/>
        </w:rPr>
        <w:t>“</w:t>
      </w:r>
      <w:r>
        <w:t>Wonderful</w:t>
      </w:r>
      <w:r w:rsidRPr="00CF4F82">
        <w:rPr>
          <w:lang w:val="el-GR"/>
        </w:rPr>
        <w:t xml:space="preserve"> </w:t>
      </w:r>
      <w:r>
        <w:t>Days</w:t>
      </w:r>
      <w:r w:rsidR="00B973D4">
        <w:rPr>
          <w:lang w:val="el-GR"/>
        </w:rPr>
        <w:t>”</w:t>
      </w:r>
      <w:r w:rsidRPr="00CF4F82">
        <w:rPr>
          <w:lang w:val="el-GR"/>
        </w:rPr>
        <w:t xml:space="preserve"> </w:t>
      </w:r>
      <w:r>
        <w:t>Kim</w:t>
      </w:r>
      <w:r w:rsidRPr="00CF4F82">
        <w:rPr>
          <w:lang w:val="el-GR"/>
        </w:rPr>
        <w:t xml:space="preserve"> </w:t>
      </w:r>
      <w:proofErr w:type="spellStart"/>
      <w:r>
        <w:t>Mun</w:t>
      </w:r>
      <w:proofErr w:type="spellEnd"/>
      <w:r w:rsidRPr="00CF4F82">
        <w:rPr>
          <w:lang w:val="el-GR"/>
        </w:rPr>
        <w:t xml:space="preserve"> – </w:t>
      </w:r>
      <w:proofErr w:type="spellStart"/>
      <w:r>
        <w:t>Saeng</w:t>
      </w:r>
      <w:proofErr w:type="spellEnd"/>
      <w:r w:rsidRPr="00CF4F82">
        <w:rPr>
          <w:lang w:val="el-GR"/>
        </w:rPr>
        <w:t xml:space="preserve"> (2003), </w:t>
      </w:r>
      <w:r>
        <w:rPr>
          <w:lang w:val="el-GR"/>
        </w:rPr>
        <w:t>χρησιμοποιήθηκε η τεχ</w:t>
      </w:r>
      <w:r w:rsidR="00A77E2A">
        <w:rPr>
          <w:lang w:val="el-GR"/>
        </w:rPr>
        <w:t>ν</w:t>
      </w:r>
      <w:r>
        <w:rPr>
          <w:lang w:val="el-GR"/>
        </w:rPr>
        <w:t xml:space="preserve">ική του </w:t>
      </w:r>
      <w:proofErr w:type="spellStart"/>
      <w:r>
        <w:t>cel</w:t>
      </w:r>
      <w:proofErr w:type="spellEnd"/>
      <w:r w:rsidRPr="00CF4F82">
        <w:rPr>
          <w:lang w:val="el-GR"/>
        </w:rPr>
        <w:t xml:space="preserve"> </w:t>
      </w:r>
      <w:r>
        <w:t>animation</w:t>
      </w:r>
      <w:r w:rsidRPr="00CF4F82">
        <w:rPr>
          <w:lang w:val="el-GR"/>
        </w:rPr>
        <w:t xml:space="preserve"> </w:t>
      </w:r>
      <w:r w:rsidR="00827BB9" w:rsidRPr="00827BB9">
        <w:rPr>
          <w:color w:val="5F497A" w:themeColor="accent4" w:themeShade="BF"/>
          <w:sz w:val="18"/>
          <w:szCs w:val="18"/>
          <w:lang w:val="el-GR"/>
        </w:rPr>
        <w:t>4</w:t>
      </w:r>
      <w:r w:rsidR="00827BB9" w:rsidRPr="00827BB9">
        <w:rPr>
          <w:lang w:val="el-GR"/>
        </w:rPr>
        <w:t xml:space="preserve"> </w:t>
      </w:r>
      <w:r>
        <w:rPr>
          <w:lang w:val="el-GR"/>
        </w:rPr>
        <w:t xml:space="preserve">και συνδυάστηκαν η κινηματογράφηση μινιατούρων με </w:t>
      </w:r>
      <w:r>
        <w:t>CGI</w:t>
      </w:r>
      <w:r w:rsidRPr="00CF4F82">
        <w:rPr>
          <w:lang w:val="el-GR"/>
        </w:rPr>
        <w:t xml:space="preserve"> (</w:t>
      </w:r>
      <w:r>
        <w:t>computer</w:t>
      </w:r>
      <w:r w:rsidRPr="00CF4F82">
        <w:rPr>
          <w:lang w:val="el-GR"/>
        </w:rPr>
        <w:t xml:space="preserve"> </w:t>
      </w:r>
      <w:r>
        <w:t>generated</w:t>
      </w:r>
      <w:r w:rsidRPr="00CF4F82">
        <w:rPr>
          <w:lang w:val="el-GR"/>
        </w:rPr>
        <w:t xml:space="preserve"> </w:t>
      </w:r>
      <w:r>
        <w:t>images</w:t>
      </w:r>
      <w:r w:rsidRPr="00CF4F82">
        <w:rPr>
          <w:lang w:val="el-GR"/>
        </w:rPr>
        <w:t>)</w:t>
      </w:r>
      <w:r>
        <w:rPr>
          <w:lang w:val="el-GR"/>
        </w:rPr>
        <w:t>.</w:t>
      </w:r>
      <w:r w:rsidR="00BE5D00" w:rsidRPr="00BE5D00">
        <w:rPr>
          <w:lang w:val="el-GR"/>
        </w:rPr>
        <w:t xml:space="preserve"> </w:t>
      </w:r>
      <w:r w:rsidR="00BE5D00">
        <w:rPr>
          <w:lang w:val="el-GR"/>
        </w:rPr>
        <w:t xml:space="preserve">Χρησιμοποιήθηκε ο </w:t>
      </w:r>
      <w:r w:rsidR="00BE5D00">
        <w:t>Milo</w:t>
      </w:r>
      <w:r w:rsidR="00BE5D00" w:rsidRPr="00E06FE7">
        <w:rPr>
          <w:lang w:val="el-GR"/>
        </w:rPr>
        <w:t xml:space="preserve">, </w:t>
      </w:r>
      <w:r w:rsidR="00BE5D00">
        <w:rPr>
          <w:lang w:val="el-GR"/>
        </w:rPr>
        <w:t>ένα</w:t>
      </w:r>
      <w:r w:rsidR="00E06FE7">
        <w:rPr>
          <w:lang w:val="el-GR"/>
        </w:rPr>
        <w:t xml:space="preserve"> τηλεκατευθυνόμενο</w:t>
      </w:r>
      <w:r w:rsidR="00BE5D00">
        <w:rPr>
          <w:lang w:val="el-GR"/>
        </w:rPr>
        <w:t xml:space="preserve"> ρομπότ</w:t>
      </w:r>
      <w:r w:rsidR="00E06FE7">
        <w:rPr>
          <w:lang w:val="el-GR"/>
        </w:rPr>
        <w:t xml:space="preserve">, το οποίο συνδύαζε </w:t>
      </w:r>
      <w:r w:rsidR="00A77E2A">
        <w:rPr>
          <w:lang w:val="el-GR"/>
        </w:rPr>
        <w:t>τις κινηματογραφημένες μινιατούρες</w:t>
      </w:r>
      <w:r w:rsidR="00A77E2A" w:rsidRPr="00A77E2A">
        <w:rPr>
          <w:lang w:val="el-GR"/>
        </w:rPr>
        <w:t xml:space="preserve"> (</w:t>
      </w:r>
      <w:r w:rsidR="00A77E2A">
        <w:t>miniatures</w:t>
      </w:r>
      <w:r w:rsidR="00A77E2A" w:rsidRPr="00A77E2A">
        <w:rPr>
          <w:lang w:val="el-GR"/>
        </w:rPr>
        <w:t xml:space="preserve"> </w:t>
      </w:r>
      <w:r w:rsidR="00A77E2A">
        <w:t>footage</w:t>
      </w:r>
      <w:r w:rsidR="00A77E2A" w:rsidRPr="00A77E2A">
        <w:rPr>
          <w:lang w:val="el-GR"/>
        </w:rPr>
        <w:t>)</w:t>
      </w:r>
      <w:r w:rsidR="00A77E2A">
        <w:rPr>
          <w:lang w:val="el-GR"/>
        </w:rPr>
        <w:t xml:space="preserve"> με ανάλογη κίνηση της τρισδιάστατης εικονικής κάμερας (3</w:t>
      </w:r>
      <w:r w:rsidR="00A77E2A">
        <w:t>D</w:t>
      </w:r>
      <w:r w:rsidR="00A77E2A" w:rsidRPr="00A77E2A">
        <w:rPr>
          <w:lang w:val="el-GR"/>
        </w:rPr>
        <w:t xml:space="preserve"> </w:t>
      </w:r>
      <w:r w:rsidR="00A77E2A">
        <w:t>virtual</w:t>
      </w:r>
      <w:r w:rsidR="00A77E2A" w:rsidRPr="00A77E2A">
        <w:rPr>
          <w:lang w:val="el-GR"/>
        </w:rPr>
        <w:t xml:space="preserve"> </w:t>
      </w:r>
      <w:r w:rsidR="00A77E2A">
        <w:t>camera</w:t>
      </w:r>
      <w:r w:rsidR="00A77E2A" w:rsidRPr="00A77E2A">
        <w:rPr>
          <w:lang w:val="el-GR"/>
        </w:rPr>
        <w:t xml:space="preserve"> </w:t>
      </w:r>
      <w:r w:rsidR="00A77E2A">
        <w:t>moves</w:t>
      </w:r>
      <w:r w:rsidR="00A77E2A" w:rsidRPr="00A77E2A">
        <w:rPr>
          <w:lang w:val="el-GR"/>
        </w:rPr>
        <w:t>)</w:t>
      </w:r>
      <w:r w:rsidR="00A77E2A">
        <w:rPr>
          <w:lang w:val="el-GR"/>
        </w:rPr>
        <w:t xml:space="preserve">. Τα </w:t>
      </w:r>
      <w:r w:rsidR="00A77E2A">
        <w:t>CGI</w:t>
      </w:r>
      <w:r w:rsidR="00A77E2A" w:rsidRPr="00A77E2A">
        <w:rPr>
          <w:lang w:val="el-GR"/>
        </w:rPr>
        <w:t xml:space="preserve"> </w:t>
      </w:r>
      <w:r w:rsidR="00A77E2A">
        <w:rPr>
          <w:lang w:val="el-GR"/>
        </w:rPr>
        <w:t xml:space="preserve">περιβάλλοντα αναμίχθηκαν με παραδοσιακές τεχνικές </w:t>
      </w:r>
      <w:r w:rsidR="00A77E2A">
        <w:t>matte</w:t>
      </w:r>
      <w:r w:rsidR="00A77E2A" w:rsidRPr="00A77E2A">
        <w:rPr>
          <w:lang w:val="el-GR"/>
        </w:rPr>
        <w:t xml:space="preserve"> </w:t>
      </w:r>
      <w:r w:rsidR="00A77E2A">
        <w:t>painting</w:t>
      </w:r>
      <w:r w:rsidR="00A77E2A" w:rsidRPr="00A77E2A">
        <w:rPr>
          <w:lang w:val="el-GR"/>
        </w:rPr>
        <w:t xml:space="preserve"> </w:t>
      </w:r>
      <w:r w:rsidR="00A77E2A">
        <w:rPr>
          <w:lang w:val="el-GR"/>
        </w:rPr>
        <w:t xml:space="preserve">ώστε τελικά το αποτέλεσμα να είναι αληθοφανές.  </w:t>
      </w:r>
      <w:r>
        <w:rPr>
          <w:lang w:val="el-GR"/>
        </w:rPr>
        <w:t>[7]</w:t>
      </w:r>
    </w:p>
    <w:p w:rsidR="00E47848" w:rsidRDefault="00E47848" w:rsidP="001B1BD1">
      <w:pPr>
        <w:pStyle w:val="ListParagraph"/>
        <w:numPr>
          <w:ilvl w:val="0"/>
          <w:numId w:val="7"/>
        </w:numPr>
        <w:rPr>
          <w:lang w:val="el-GR"/>
        </w:rPr>
      </w:pPr>
      <w:r w:rsidRPr="00E47848">
        <w:rPr>
          <w:lang w:val="el-GR"/>
        </w:rPr>
        <w:t>“</w:t>
      </w:r>
      <w:proofErr w:type="spellStart"/>
      <w:r>
        <w:t>i</w:t>
      </w:r>
      <w:proofErr w:type="spellEnd"/>
      <w:r w:rsidRPr="00E47848">
        <w:rPr>
          <w:lang w:val="el-GR"/>
        </w:rPr>
        <w:t xml:space="preserve">, </w:t>
      </w:r>
      <w:r>
        <w:t>Robot</w:t>
      </w:r>
      <w:r w:rsidR="00B973D4">
        <w:rPr>
          <w:lang w:val="el-GR"/>
        </w:rPr>
        <w:t>”</w:t>
      </w:r>
      <w:r w:rsidR="00B973D4" w:rsidRPr="00360399">
        <w:rPr>
          <w:lang w:val="el-GR"/>
        </w:rPr>
        <w:t xml:space="preserve"> </w:t>
      </w:r>
      <w:r>
        <w:t>Alex</w:t>
      </w:r>
      <w:r w:rsidRPr="00E47848">
        <w:rPr>
          <w:lang w:val="el-GR"/>
        </w:rPr>
        <w:t xml:space="preserve"> </w:t>
      </w:r>
      <w:proofErr w:type="spellStart"/>
      <w:r>
        <w:t>Proyas</w:t>
      </w:r>
      <w:proofErr w:type="spellEnd"/>
      <w:r w:rsidRPr="00E47848">
        <w:rPr>
          <w:lang w:val="el-GR"/>
        </w:rPr>
        <w:t xml:space="preserve"> (2004)</w:t>
      </w:r>
      <w:r>
        <w:rPr>
          <w:lang w:val="el-GR"/>
        </w:rPr>
        <w:t>, για να αναπαρασταθεί ένας κόσμος κατοικημένος από ρομπότ και ανθρώπους, χρησιμοποιήθηκε μια ειδική κάμερα</w:t>
      </w:r>
      <w:r w:rsidR="00666DCE">
        <w:rPr>
          <w:lang w:val="el-GR"/>
        </w:rPr>
        <w:t xml:space="preserve"> της </w:t>
      </w:r>
      <w:r w:rsidR="00666DCE">
        <w:t>Digital</w:t>
      </w:r>
      <w:r w:rsidR="00666DCE" w:rsidRPr="00666DCE">
        <w:rPr>
          <w:lang w:val="el-GR"/>
        </w:rPr>
        <w:t xml:space="preserve"> </w:t>
      </w:r>
      <w:r w:rsidR="00666DCE">
        <w:t>Domain</w:t>
      </w:r>
      <w:r w:rsidR="00666DCE" w:rsidRPr="00666DCE">
        <w:rPr>
          <w:lang w:val="el-GR"/>
        </w:rPr>
        <w:t xml:space="preserve"> </w:t>
      </w:r>
      <w:r w:rsidR="00666DCE">
        <w:rPr>
          <w:lang w:val="el-GR"/>
        </w:rPr>
        <w:t xml:space="preserve">που λέγεται </w:t>
      </w:r>
      <w:proofErr w:type="spellStart"/>
      <w:r w:rsidR="00666DCE">
        <w:t>Robo</w:t>
      </w:r>
      <w:proofErr w:type="spellEnd"/>
      <w:r w:rsidR="00666DCE" w:rsidRPr="00666DCE">
        <w:rPr>
          <w:lang w:val="el-GR"/>
        </w:rPr>
        <w:t xml:space="preserve"> – </w:t>
      </w:r>
      <w:r w:rsidR="00666DCE">
        <w:t>Tile</w:t>
      </w:r>
      <w:r w:rsidR="00666DCE" w:rsidRPr="00666DCE">
        <w:rPr>
          <w:lang w:val="el-GR"/>
        </w:rPr>
        <w:t xml:space="preserve">. </w:t>
      </w:r>
      <w:r w:rsidR="00666DCE">
        <w:rPr>
          <w:lang w:val="el-GR"/>
        </w:rPr>
        <w:t>Με αυτή, ήταν δυνατή η λήψη</w:t>
      </w:r>
      <w:r w:rsidR="00827BB9">
        <w:rPr>
          <w:lang w:val="el-GR"/>
        </w:rPr>
        <w:t xml:space="preserve"> εικόνων</w:t>
      </w:r>
      <w:r w:rsidR="00827BB9" w:rsidRPr="00827BB9">
        <w:rPr>
          <w:lang w:val="el-GR"/>
        </w:rPr>
        <w:t xml:space="preserve"> </w:t>
      </w:r>
      <w:r w:rsidR="00827BB9">
        <w:rPr>
          <w:lang w:val="el-GR"/>
        </w:rPr>
        <w:t>από άκρα υποέκθεση (</w:t>
      </w:r>
      <w:r w:rsidR="00827BB9">
        <w:t>underexposure</w:t>
      </w:r>
      <w:r w:rsidR="00827BB9" w:rsidRPr="00827BB9">
        <w:rPr>
          <w:lang w:val="el-GR"/>
        </w:rPr>
        <w:t xml:space="preserve">) </w:t>
      </w:r>
      <w:r w:rsidR="00827BB9">
        <w:rPr>
          <w:lang w:val="el-GR"/>
        </w:rPr>
        <w:t>μέχρι άκρα υπερέκθεση (</w:t>
      </w:r>
      <w:r w:rsidR="00827BB9">
        <w:t>overexposure</w:t>
      </w:r>
      <w:r w:rsidR="00827BB9" w:rsidRPr="00827BB9">
        <w:rPr>
          <w:lang w:val="el-GR"/>
        </w:rPr>
        <w:t xml:space="preserve">). </w:t>
      </w:r>
      <w:r w:rsidR="005B4917">
        <w:rPr>
          <w:lang w:val="el-GR"/>
        </w:rPr>
        <w:t>Με τις εικόνες αυτές παρήγαγαν ένα δυναμικό φάσμα φωτισμού (</w:t>
      </w:r>
      <w:r w:rsidR="005B4917">
        <w:t>dynamic</w:t>
      </w:r>
      <w:r w:rsidR="005B4917" w:rsidRPr="005B4917">
        <w:rPr>
          <w:lang w:val="el-GR"/>
        </w:rPr>
        <w:t xml:space="preserve"> </w:t>
      </w:r>
      <w:r w:rsidR="005B4917">
        <w:t>range</w:t>
      </w:r>
      <w:r w:rsidR="005B4917" w:rsidRPr="005B4917">
        <w:rPr>
          <w:lang w:val="el-GR"/>
        </w:rPr>
        <w:t xml:space="preserve"> </w:t>
      </w:r>
      <w:r w:rsidR="005B4917">
        <w:t>lighting</w:t>
      </w:r>
      <w:r w:rsidR="005B4917" w:rsidRPr="005B4917">
        <w:rPr>
          <w:lang w:val="el-GR"/>
        </w:rPr>
        <w:t xml:space="preserve">) </w:t>
      </w:r>
      <w:r w:rsidR="005B4917">
        <w:rPr>
          <w:lang w:val="el-GR"/>
        </w:rPr>
        <w:t>το οποίο χρησιμοποιήθηκε για να φωτιστούν τα ψηφιακά περιβάλλοντα και χαρακτήρες. [7]</w:t>
      </w:r>
    </w:p>
    <w:p w:rsidR="00D074A0" w:rsidRPr="00300F10" w:rsidRDefault="00D074A0" w:rsidP="001B1BD1">
      <w:pPr>
        <w:pStyle w:val="ListParagraph"/>
        <w:numPr>
          <w:ilvl w:val="0"/>
          <w:numId w:val="7"/>
        </w:numPr>
        <w:rPr>
          <w:lang w:val="el-GR"/>
        </w:rPr>
      </w:pPr>
      <w:r w:rsidRPr="00B63947">
        <w:rPr>
          <w:lang w:val="el-GR"/>
        </w:rPr>
        <w:t>“</w:t>
      </w:r>
      <w:r>
        <w:t>Appleseed</w:t>
      </w:r>
      <w:r w:rsidRPr="00B63947">
        <w:rPr>
          <w:lang w:val="el-GR"/>
        </w:rPr>
        <w:t>”</w:t>
      </w:r>
      <w:r>
        <w:rPr>
          <w:lang w:val="el-GR"/>
        </w:rPr>
        <w:t xml:space="preserve"> </w:t>
      </w:r>
      <w:r>
        <w:t>Shinji</w:t>
      </w:r>
      <w:r w:rsidRPr="00B63947">
        <w:rPr>
          <w:lang w:val="el-GR"/>
        </w:rPr>
        <w:t xml:space="preserve"> </w:t>
      </w:r>
      <w:proofErr w:type="spellStart"/>
      <w:r>
        <w:t>Aramaki</w:t>
      </w:r>
      <w:proofErr w:type="spellEnd"/>
      <w:r w:rsidRPr="00B63947">
        <w:rPr>
          <w:lang w:val="el-GR"/>
        </w:rPr>
        <w:t xml:space="preserve"> (2004), </w:t>
      </w:r>
      <w:r w:rsidR="00B63947">
        <w:rPr>
          <w:lang w:val="el-GR"/>
        </w:rPr>
        <w:t>πρωτοποριακή χρήση δυσδιάστατων και τρισδιάστατων τεχνικ</w:t>
      </w:r>
      <w:r w:rsidR="00352710">
        <w:rPr>
          <w:lang w:val="el-GR"/>
        </w:rPr>
        <w:t xml:space="preserve">ών για τις απαιτήσεις του </w:t>
      </w:r>
      <w:r w:rsidR="00352710">
        <w:t>render</w:t>
      </w:r>
      <w:r w:rsidR="00352710" w:rsidRPr="00352710">
        <w:rPr>
          <w:lang w:val="el-GR"/>
        </w:rPr>
        <w:t xml:space="preserve"> </w:t>
      </w:r>
      <w:r w:rsidR="00352710">
        <w:rPr>
          <w:lang w:val="el-GR"/>
        </w:rPr>
        <w:t xml:space="preserve">των σκηνών. Χρήση μιας τεχνικής που λέγεται </w:t>
      </w:r>
      <w:r w:rsidR="00352710" w:rsidRPr="00352710">
        <w:rPr>
          <w:lang w:val="el-GR"/>
        </w:rPr>
        <w:t>“3</w:t>
      </w:r>
      <w:r w:rsidR="00352710">
        <w:t>D</w:t>
      </w:r>
      <w:r w:rsidR="00352710" w:rsidRPr="00352710">
        <w:rPr>
          <w:lang w:val="el-GR"/>
        </w:rPr>
        <w:t xml:space="preserve"> </w:t>
      </w:r>
      <w:r w:rsidR="00352710">
        <w:t>live</w:t>
      </w:r>
      <w:r w:rsidR="00352710" w:rsidRPr="00352710">
        <w:rPr>
          <w:lang w:val="el-GR"/>
        </w:rPr>
        <w:t xml:space="preserve"> </w:t>
      </w:r>
      <w:r w:rsidR="00352710">
        <w:t>anime</w:t>
      </w:r>
      <w:r w:rsidR="00352710" w:rsidRPr="00352710">
        <w:rPr>
          <w:lang w:val="el-GR"/>
        </w:rPr>
        <w:t xml:space="preserve">” </w:t>
      </w:r>
      <w:r w:rsidR="00352710">
        <w:rPr>
          <w:lang w:val="el-GR"/>
        </w:rPr>
        <w:t>που περιλαμβάνει σύλληψη της κίνησης (</w:t>
      </w:r>
      <w:r w:rsidR="00352710">
        <w:t>motion</w:t>
      </w:r>
      <w:r w:rsidR="00352710" w:rsidRPr="00352710">
        <w:rPr>
          <w:lang w:val="el-GR"/>
        </w:rPr>
        <w:t xml:space="preserve"> </w:t>
      </w:r>
      <w:r w:rsidR="00352710">
        <w:t>capture</w:t>
      </w:r>
      <w:r w:rsidR="00352710" w:rsidRPr="00352710">
        <w:rPr>
          <w:lang w:val="el-GR"/>
        </w:rPr>
        <w:t xml:space="preserve">), </w:t>
      </w:r>
      <w:r w:rsidR="00352710">
        <w:rPr>
          <w:lang w:val="el-GR"/>
        </w:rPr>
        <w:t xml:space="preserve">για να επιτευχθεί </w:t>
      </w:r>
      <w:r w:rsidR="00352710">
        <w:t>render</w:t>
      </w:r>
      <w:r w:rsidR="00352710" w:rsidRPr="00352710">
        <w:rPr>
          <w:lang w:val="el-GR"/>
        </w:rPr>
        <w:t xml:space="preserve"> </w:t>
      </w:r>
      <w:r w:rsidR="00352710">
        <w:rPr>
          <w:lang w:val="el-GR"/>
        </w:rPr>
        <w:t>σε υγρά, και αληθοφανείς χαρακτήρες (</w:t>
      </w:r>
      <w:r w:rsidR="00352710">
        <w:t>lifelike</w:t>
      </w:r>
      <w:r w:rsidR="00352710" w:rsidRPr="00352710">
        <w:rPr>
          <w:lang w:val="el-GR"/>
        </w:rPr>
        <w:t xml:space="preserve"> </w:t>
      </w:r>
      <w:r w:rsidR="00352710">
        <w:t>character</w:t>
      </w:r>
      <w:r w:rsidR="00352710" w:rsidRPr="00352710">
        <w:rPr>
          <w:lang w:val="el-GR"/>
        </w:rPr>
        <w:t xml:space="preserve">) </w:t>
      </w:r>
      <w:r w:rsidR="00352710">
        <w:t>animation</w:t>
      </w:r>
      <w:r w:rsidR="00352710" w:rsidRPr="00352710">
        <w:rPr>
          <w:lang w:val="el-GR"/>
        </w:rPr>
        <w:t>.</w:t>
      </w:r>
      <w:r w:rsidR="00352710">
        <w:rPr>
          <w:lang w:val="el-GR"/>
        </w:rPr>
        <w:t xml:space="preserve"> </w:t>
      </w:r>
      <w:r w:rsidR="00DD16F7">
        <w:rPr>
          <w:lang w:val="el-GR"/>
        </w:rPr>
        <w:t xml:space="preserve">Οι χαρακτήρες της ταινίας είναι δημιουργημένοι/ αποτελούνται εξολοκλήρου από </w:t>
      </w:r>
      <w:proofErr w:type="spellStart"/>
      <w:r w:rsidR="00DD16F7">
        <w:t>cel</w:t>
      </w:r>
      <w:proofErr w:type="spellEnd"/>
      <w:r w:rsidR="00DD16F7" w:rsidRPr="00DD16F7">
        <w:rPr>
          <w:lang w:val="el-GR"/>
        </w:rPr>
        <w:t xml:space="preserve"> – </w:t>
      </w:r>
      <w:r w:rsidR="00DD16F7">
        <w:t>shaded</w:t>
      </w:r>
      <w:r w:rsidR="00DD16F7" w:rsidRPr="00DD16F7">
        <w:rPr>
          <w:lang w:val="el-GR"/>
        </w:rPr>
        <w:t xml:space="preserve"> </w:t>
      </w:r>
      <w:r w:rsidR="00DD16F7">
        <w:t>CGI</w:t>
      </w:r>
      <w:r w:rsidR="00DD16F7" w:rsidRPr="00DD16F7">
        <w:rPr>
          <w:lang w:val="el-GR"/>
        </w:rPr>
        <w:t xml:space="preserve">, </w:t>
      </w:r>
      <w:r w:rsidR="00DD16F7">
        <w:rPr>
          <w:lang w:val="el-GR"/>
        </w:rPr>
        <w:t>ενώ οι κατασκευές από 3</w:t>
      </w:r>
      <w:r w:rsidR="00DD16F7">
        <w:t>D</w:t>
      </w:r>
      <w:r w:rsidR="00DD16F7" w:rsidRPr="00DD16F7">
        <w:rPr>
          <w:lang w:val="el-GR"/>
        </w:rPr>
        <w:t xml:space="preserve"> </w:t>
      </w:r>
      <w:r w:rsidR="00DD16F7">
        <w:t>shading</w:t>
      </w:r>
      <w:r w:rsidR="00DD16F7" w:rsidRPr="00DD16F7">
        <w:rPr>
          <w:lang w:val="el-GR"/>
        </w:rPr>
        <w:t>.</w:t>
      </w:r>
      <w:r w:rsidR="00F0208F">
        <w:rPr>
          <w:lang w:val="el-GR"/>
        </w:rPr>
        <w:t xml:space="preserve"> [7]</w:t>
      </w:r>
    </w:p>
    <w:p w:rsidR="00300F10" w:rsidRPr="00522F3A" w:rsidRDefault="00300F10" w:rsidP="001B1BD1">
      <w:pPr>
        <w:pStyle w:val="ListParagraph"/>
        <w:numPr>
          <w:ilvl w:val="0"/>
          <w:numId w:val="7"/>
        </w:numPr>
        <w:rPr>
          <w:lang w:val="el-GR"/>
        </w:rPr>
      </w:pPr>
      <w:r w:rsidRPr="00300F10">
        <w:rPr>
          <w:lang w:val="el-GR"/>
        </w:rPr>
        <w:t>“</w:t>
      </w:r>
      <w:proofErr w:type="spellStart"/>
      <w:r>
        <w:t>Immortel</w:t>
      </w:r>
      <w:proofErr w:type="spellEnd"/>
      <w:r w:rsidRPr="00300F10">
        <w:rPr>
          <w:lang w:val="el-GR"/>
        </w:rPr>
        <w:t xml:space="preserve">”  </w:t>
      </w:r>
      <w:proofErr w:type="spellStart"/>
      <w:r>
        <w:t>Enki</w:t>
      </w:r>
      <w:proofErr w:type="spellEnd"/>
      <w:r w:rsidRPr="00300F10">
        <w:rPr>
          <w:lang w:val="el-GR"/>
        </w:rPr>
        <w:t xml:space="preserve"> </w:t>
      </w:r>
      <w:proofErr w:type="spellStart"/>
      <w:r>
        <w:t>Bilal</w:t>
      </w:r>
      <w:proofErr w:type="spellEnd"/>
      <w:r w:rsidRPr="00300F10">
        <w:rPr>
          <w:lang w:val="el-GR"/>
        </w:rPr>
        <w:t xml:space="preserve"> (2004</w:t>
      </w:r>
      <w:r>
        <w:rPr>
          <w:lang w:val="el-GR"/>
        </w:rPr>
        <w:t>)</w:t>
      </w:r>
      <w:r w:rsidRPr="00300F10">
        <w:rPr>
          <w:lang w:val="el-GR"/>
        </w:rPr>
        <w:t>,</w:t>
      </w:r>
      <w:r>
        <w:rPr>
          <w:lang w:val="el-GR"/>
        </w:rPr>
        <w:t xml:space="preserve"> χρησιμοποιήθηκαν αποκλειστικά εικονικά σκηνικά (</w:t>
      </w:r>
      <w:r>
        <w:t>virtual</w:t>
      </w:r>
      <w:r w:rsidRPr="00300F10">
        <w:rPr>
          <w:lang w:val="el-GR"/>
        </w:rPr>
        <w:t xml:space="preserve"> </w:t>
      </w:r>
      <w:r>
        <w:t>sets</w:t>
      </w:r>
      <w:r w:rsidRPr="00300F10">
        <w:rPr>
          <w:lang w:val="el-GR"/>
        </w:rPr>
        <w:t>)</w:t>
      </w:r>
      <w:r>
        <w:rPr>
          <w:lang w:val="el-GR"/>
        </w:rPr>
        <w:t xml:space="preserve">. Η δράση των ηθοποιών κινηματογραφήθηκε σε </w:t>
      </w:r>
      <w:r w:rsidRPr="00300F10">
        <w:rPr>
          <w:color w:val="5F497A" w:themeColor="accent4" w:themeShade="BF"/>
        </w:rPr>
        <w:t>green</w:t>
      </w:r>
      <w:r w:rsidRPr="00300F10">
        <w:rPr>
          <w:color w:val="5F497A" w:themeColor="accent4" w:themeShade="BF"/>
          <w:lang w:val="el-GR"/>
        </w:rPr>
        <w:t xml:space="preserve"> </w:t>
      </w:r>
      <w:r w:rsidRPr="00300F10">
        <w:rPr>
          <w:color w:val="5F497A" w:themeColor="accent4" w:themeShade="BF"/>
        </w:rPr>
        <w:t>screen</w:t>
      </w:r>
      <w:r w:rsidRPr="00300F10">
        <w:rPr>
          <w:color w:val="5F497A" w:themeColor="accent4" w:themeShade="BF"/>
          <w:lang w:val="el-GR"/>
        </w:rPr>
        <w:t xml:space="preserve"> </w:t>
      </w:r>
      <w:r w:rsidR="0078758A">
        <w:rPr>
          <w:lang w:val="el-GR"/>
        </w:rPr>
        <w:t>και ε</w:t>
      </w:r>
      <w:r>
        <w:rPr>
          <w:lang w:val="el-GR"/>
        </w:rPr>
        <w:t xml:space="preserve">νώθηκε με τρισδιάστατα μοντέλα και </w:t>
      </w:r>
      <w:r>
        <w:t>CG</w:t>
      </w:r>
      <w:r w:rsidRPr="00300F10">
        <w:rPr>
          <w:lang w:val="el-GR"/>
        </w:rPr>
        <w:t xml:space="preserve"> </w:t>
      </w:r>
      <w:r>
        <w:rPr>
          <w:lang w:val="el-GR"/>
        </w:rPr>
        <w:t>φόντα (</w:t>
      </w:r>
      <w:r>
        <w:t>backgrounds</w:t>
      </w:r>
      <w:r w:rsidRPr="00300F10">
        <w:rPr>
          <w:lang w:val="el-GR"/>
        </w:rPr>
        <w:t>).</w:t>
      </w:r>
      <w:r w:rsidR="0078758A">
        <w:rPr>
          <w:lang w:val="el-GR"/>
        </w:rPr>
        <w:t xml:space="preserve"> Αποτελεί τη πρώτη ευρωπαϊκή ταινία όπου το </w:t>
      </w:r>
      <w:r w:rsidR="0078758A">
        <w:t>compositing</w:t>
      </w:r>
      <w:r w:rsidR="0078758A" w:rsidRPr="0078758A">
        <w:rPr>
          <w:lang w:val="el-GR"/>
        </w:rPr>
        <w:t xml:space="preserve"> </w:t>
      </w:r>
      <w:r w:rsidR="0078758A">
        <w:rPr>
          <w:lang w:val="el-GR"/>
        </w:rPr>
        <w:t>έγινε αποκλειστικά με ψηφιακό τρόπο. Χρειάστηκαν 100</w:t>
      </w:r>
      <w:r w:rsidR="0078758A" w:rsidRPr="0078758A">
        <w:rPr>
          <w:lang w:val="el-GR"/>
        </w:rPr>
        <w:t xml:space="preserve"> </w:t>
      </w:r>
      <w:r w:rsidR="0078758A">
        <w:rPr>
          <w:lang w:val="el-GR"/>
        </w:rPr>
        <w:t>σχεδιαστές (</w:t>
      </w:r>
      <w:r w:rsidR="0078758A">
        <w:t>designers</w:t>
      </w:r>
      <w:r w:rsidR="0078758A">
        <w:rPr>
          <w:lang w:val="el-GR"/>
        </w:rPr>
        <w:t>) και περισσότερα από δύο χρόνια, για τη μοντελοποίηση (</w:t>
      </w:r>
      <w:r w:rsidR="0078758A">
        <w:t>modeling</w:t>
      </w:r>
      <w:r w:rsidR="0078758A" w:rsidRPr="0078758A">
        <w:rPr>
          <w:lang w:val="el-GR"/>
        </w:rPr>
        <w:t>)</w:t>
      </w:r>
      <w:r w:rsidR="0078758A">
        <w:rPr>
          <w:lang w:val="el-GR"/>
        </w:rPr>
        <w:t xml:space="preserve">, το </w:t>
      </w:r>
      <w:r w:rsidR="0078758A">
        <w:t>animation</w:t>
      </w:r>
      <w:r w:rsidR="0078758A" w:rsidRPr="0078758A">
        <w:rPr>
          <w:lang w:val="el-GR"/>
        </w:rPr>
        <w:t xml:space="preserve">, </w:t>
      </w:r>
      <w:r w:rsidR="0078758A">
        <w:rPr>
          <w:lang w:val="el-GR"/>
        </w:rPr>
        <w:t>την απόδοση υφής και φωτισμού (</w:t>
      </w:r>
      <w:r w:rsidR="0078758A">
        <w:t>texture</w:t>
      </w:r>
      <w:r w:rsidR="0078758A" w:rsidRPr="0078758A">
        <w:rPr>
          <w:lang w:val="el-GR"/>
        </w:rPr>
        <w:t xml:space="preserve"> </w:t>
      </w:r>
      <w:r w:rsidR="0078758A">
        <w:t>and</w:t>
      </w:r>
      <w:r w:rsidR="0078758A" w:rsidRPr="0078758A">
        <w:rPr>
          <w:lang w:val="el-GR"/>
        </w:rPr>
        <w:t xml:space="preserve"> </w:t>
      </w:r>
      <w:r w:rsidR="0078758A">
        <w:t>lighting</w:t>
      </w:r>
      <w:r w:rsidR="0078758A" w:rsidRPr="0078758A">
        <w:rPr>
          <w:lang w:val="el-GR"/>
        </w:rPr>
        <w:t xml:space="preserve">), </w:t>
      </w:r>
      <w:r w:rsidR="0078758A">
        <w:rPr>
          <w:lang w:val="el-GR"/>
        </w:rPr>
        <w:t>και τη τελική σύνθεση (</w:t>
      </w:r>
      <w:r w:rsidR="0078758A">
        <w:t>compositing</w:t>
      </w:r>
      <w:r w:rsidR="0078758A" w:rsidRPr="0078758A">
        <w:rPr>
          <w:lang w:val="el-GR"/>
        </w:rPr>
        <w:t xml:space="preserve">) </w:t>
      </w:r>
      <w:r w:rsidR="0078758A">
        <w:rPr>
          <w:lang w:val="el-GR"/>
        </w:rPr>
        <w:t xml:space="preserve">της ταινίας. Πραγματοποιήθηκαν σκηνές αποκλειστικά </w:t>
      </w:r>
      <w:r w:rsidR="0078758A" w:rsidRPr="0078758A">
        <w:rPr>
          <w:lang w:val="el-GR"/>
        </w:rPr>
        <w:t>3</w:t>
      </w:r>
      <w:r w:rsidR="0078758A">
        <w:t>D</w:t>
      </w:r>
      <w:r w:rsidR="0078758A" w:rsidRPr="0078758A">
        <w:rPr>
          <w:lang w:val="el-GR"/>
        </w:rPr>
        <w:t xml:space="preserve"> </w:t>
      </w:r>
      <w:r w:rsidR="0078758A">
        <w:t>animated</w:t>
      </w:r>
      <w:r w:rsidR="0078758A">
        <w:rPr>
          <w:lang w:val="el-GR"/>
        </w:rPr>
        <w:t xml:space="preserve">, καθώς και σκηνές με συνδυασμό </w:t>
      </w:r>
      <w:r w:rsidR="0078758A" w:rsidRPr="0078758A">
        <w:rPr>
          <w:lang w:val="el-GR"/>
        </w:rPr>
        <w:t>3</w:t>
      </w:r>
      <w:r w:rsidR="0078758A">
        <w:t>D</w:t>
      </w:r>
      <w:r w:rsidR="0078758A" w:rsidRPr="0078758A">
        <w:rPr>
          <w:lang w:val="el-GR"/>
        </w:rPr>
        <w:t xml:space="preserve"> </w:t>
      </w:r>
      <w:r w:rsidR="0078758A">
        <w:rPr>
          <w:lang w:val="el-GR"/>
        </w:rPr>
        <w:t>και ζωντανής δράσης (</w:t>
      </w:r>
      <w:r w:rsidR="0078758A">
        <w:t>live</w:t>
      </w:r>
      <w:r w:rsidR="0078758A" w:rsidRPr="0078758A">
        <w:rPr>
          <w:lang w:val="el-GR"/>
        </w:rPr>
        <w:t xml:space="preserve"> </w:t>
      </w:r>
      <w:r w:rsidR="0078758A">
        <w:t>action</w:t>
      </w:r>
      <w:r w:rsidR="0078758A" w:rsidRPr="0078758A">
        <w:rPr>
          <w:lang w:val="el-GR"/>
        </w:rPr>
        <w:t>)</w:t>
      </w:r>
      <w:r w:rsidR="00EC6277" w:rsidRPr="00EC6277">
        <w:rPr>
          <w:lang w:val="el-GR"/>
        </w:rPr>
        <w:t xml:space="preserve">. </w:t>
      </w:r>
      <w:r w:rsidR="00EC6277">
        <w:rPr>
          <w:lang w:val="el-GR"/>
        </w:rPr>
        <w:t>Για τους παραπάνω λόγους ήταν σημαντικό να χαρτογραφηθεί σε 3</w:t>
      </w:r>
      <w:r w:rsidR="00EC6277">
        <w:t>D</w:t>
      </w:r>
      <w:r w:rsidR="00EC6277" w:rsidRPr="00EC6277">
        <w:rPr>
          <w:lang w:val="el-GR"/>
        </w:rPr>
        <w:t xml:space="preserve"> </w:t>
      </w:r>
      <w:r w:rsidR="00EC6277">
        <w:rPr>
          <w:lang w:val="el-GR"/>
        </w:rPr>
        <w:t>όλη η ταινία, πριν αρχίσει η κινηματογράφηση.</w:t>
      </w:r>
      <w:r w:rsidR="007A3698">
        <w:rPr>
          <w:lang w:val="el-GR"/>
        </w:rPr>
        <w:t xml:space="preserve"> Επιπλέον, με τη χρήση ενός ειδικού «εργαλείου», ήταν δυνατή η σκηνοθεσία της κάθε λήψης πριν αρχίσουν τα γυρίσματα (με εικονικούς ηθοποιούς στη θέση των αληθινών και τα ψηφιακά σκηνικά στοιχεία σε χαμηλή ανάλυση). Για το σχεδιασμό των σκηνικών στοιχείων, χρησιμοποιήθηκαν λεπτομερείς ζωγραφιές</w:t>
      </w:r>
      <w:r w:rsidR="0066079A">
        <w:rPr>
          <w:lang w:val="el-GR"/>
        </w:rPr>
        <w:t xml:space="preserve"> και εικόνες που χρησίμευαν ως αναφορά, οι οποίες μετατρέπονταν σε ψηφιακά τρισδιάστατα μοντέλα. Τη σχεδιαστική λεπτομέρεια το ύφος στα μοντέλα προσέδιδε στη συνέχεια, ο </w:t>
      </w:r>
      <w:proofErr w:type="spellStart"/>
      <w:r w:rsidR="0066079A">
        <w:t>Enki</w:t>
      </w:r>
      <w:proofErr w:type="spellEnd"/>
      <w:r w:rsidR="0066079A" w:rsidRPr="0066079A">
        <w:rPr>
          <w:lang w:val="el-GR"/>
        </w:rPr>
        <w:t xml:space="preserve"> </w:t>
      </w:r>
      <w:proofErr w:type="spellStart"/>
      <w:r w:rsidR="0066079A">
        <w:t>Bilal</w:t>
      </w:r>
      <w:proofErr w:type="spellEnd"/>
      <w:r w:rsidR="0066079A" w:rsidRPr="0066079A">
        <w:rPr>
          <w:lang w:val="el-GR"/>
        </w:rPr>
        <w:t xml:space="preserve"> (</w:t>
      </w:r>
      <w:r w:rsidR="0066079A">
        <w:rPr>
          <w:lang w:val="el-GR"/>
        </w:rPr>
        <w:t>σκηνοθέτης της ταινίας</w:t>
      </w:r>
      <w:r w:rsidR="0066079A" w:rsidRPr="0066079A">
        <w:rPr>
          <w:lang w:val="el-GR"/>
        </w:rPr>
        <w:t xml:space="preserve">), </w:t>
      </w:r>
      <w:r w:rsidR="0066079A">
        <w:rPr>
          <w:lang w:val="el-GR"/>
        </w:rPr>
        <w:t>ζωγραφίζοντας απευθείας πάνω σε αυτά.</w:t>
      </w:r>
      <w:r w:rsidR="0078758A">
        <w:rPr>
          <w:lang w:val="el-GR"/>
        </w:rPr>
        <w:t xml:space="preserve"> </w:t>
      </w:r>
      <w:r w:rsidR="0066079A">
        <w:rPr>
          <w:lang w:val="el-GR"/>
        </w:rPr>
        <w:lastRenderedPageBreak/>
        <w:t>Σύμφωνα με τον ίδιο « το ίδιο 3</w:t>
      </w:r>
      <w:r w:rsidR="0066079A">
        <w:t>D</w:t>
      </w:r>
      <w:r w:rsidR="0066079A" w:rsidRPr="0066079A">
        <w:rPr>
          <w:lang w:val="el-GR"/>
        </w:rPr>
        <w:t xml:space="preserve"> </w:t>
      </w:r>
      <w:r w:rsidR="0066079A">
        <w:rPr>
          <w:lang w:val="el-GR"/>
        </w:rPr>
        <w:t>συχνά θεωρείται ένα ψυχρό εργαλείο, συνθετικό και άψυχο. Στο πραγματικό κόσμο τα αντικείμενα έχον ατέλειες. Όμως τίποτα δεν εμποδίζει πλέον το δημιουργό να ζωγραφίσει πάνω στις υφές χρησιμοποιώντας τα κατάλληλα προγράμματα (</w:t>
      </w:r>
      <w:r w:rsidR="0066079A">
        <w:t>software</w:t>
      </w:r>
      <w:r w:rsidR="0066079A" w:rsidRPr="0066079A">
        <w:rPr>
          <w:lang w:val="el-GR"/>
        </w:rPr>
        <w:t xml:space="preserve"> </w:t>
      </w:r>
      <w:r w:rsidR="0066079A">
        <w:t>tools</w:t>
      </w:r>
      <w:r w:rsidR="0066079A" w:rsidRPr="0066079A">
        <w:rPr>
          <w:lang w:val="el-GR"/>
        </w:rPr>
        <w:t>)</w:t>
      </w:r>
      <w:r w:rsidR="00ED7B88">
        <w:rPr>
          <w:lang w:val="el-GR"/>
        </w:rPr>
        <w:t>»</w:t>
      </w:r>
      <w:r w:rsidR="0066079A" w:rsidRPr="0066079A">
        <w:rPr>
          <w:lang w:val="el-GR"/>
        </w:rPr>
        <w:t>.</w:t>
      </w:r>
      <w:r w:rsidR="00ED7B88">
        <w:rPr>
          <w:lang w:val="el-GR"/>
        </w:rPr>
        <w:t xml:space="preserve"> Έτσι, το τελικό αποτέλεσμα της ταινίας ήταν μια υβριδική μείξη ζωντανής δράσης (</w:t>
      </w:r>
      <w:r w:rsidR="00ED7B88">
        <w:t>live</w:t>
      </w:r>
      <w:r w:rsidR="00ED7B88" w:rsidRPr="00ED7B88">
        <w:rPr>
          <w:lang w:val="el-GR"/>
        </w:rPr>
        <w:t xml:space="preserve"> </w:t>
      </w:r>
      <w:r w:rsidR="00ED7B88">
        <w:t>action</w:t>
      </w:r>
      <w:r w:rsidR="00ED7B88" w:rsidRPr="00ED7B88">
        <w:rPr>
          <w:lang w:val="el-GR"/>
        </w:rPr>
        <w:t xml:space="preserve">) </w:t>
      </w:r>
      <w:r w:rsidR="00ED7B88">
        <w:rPr>
          <w:lang w:val="el-GR"/>
        </w:rPr>
        <w:t>και ψηφιακών χαρακτήρων σε</w:t>
      </w:r>
      <w:r w:rsidR="00ED7B88" w:rsidRPr="00ED7B88">
        <w:rPr>
          <w:lang w:val="el-GR"/>
        </w:rPr>
        <w:t xml:space="preserve"> </w:t>
      </w:r>
      <w:r w:rsidR="00ED7B88">
        <w:rPr>
          <w:lang w:val="el-GR"/>
        </w:rPr>
        <w:t>ένα εικονικό περιβάλλον.</w:t>
      </w:r>
      <w:r w:rsidR="00522F3A" w:rsidRPr="00522F3A">
        <w:rPr>
          <w:lang w:val="el-GR"/>
        </w:rPr>
        <w:t xml:space="preserve"> </w:t>
      </w:r>
      <w:r w:rsidR="00522F3A">
        <w:rPr>
          <w:lang w:val="el-GR"/>
        </w:rPr>
        <w:t xml:space="preserve">Το ύφος του θυμίζει </w:t>
      </w:r>
      <w:r w:rsidR="00522F3A">
        <w:t>computer</w:t>
      </w:r>
      <w:r w:rsidR="00522F3A" w:rsidRPr="00522F3A">
        <w:rPr>
          <w:lang w:val="el-GR"/>
        </w:rPr>
        <w:t xml:space="preserve"> </w:t>
      </w:r>
      <w:r w:rsidR="00522F3A">
        <w:t>game</w:t>
      </w:r>
      <w:r w:rsidR="00522F3A" w:rsidRPr="00522F3A">
        <w:rPr>
          <w:lang w:val="el-GR"/>
        </w:rPr>
        <w:t>.</w:t>
      </w:r>
      <w:r w:rsidR="00ED7B88" w:rsidRPr="00ED7B88">
        <w:rPr>
          <w:lang w:val="el-GR"/>
        </w:rPr>
        <w:t xml:space="preserve"> </w:t>
      </w:r>
      <w:r w:rsidR="00B973D4">
        <w:rPr>
          <w:lang w:val="el-GR"/>
        </w:rPr>
        <w:t>[7]</w:t>
      </w:r>
    </w:p>
    <w:p w:rsidR="00522F3A" w:rsidRPr="00506611" w:rsidRDefault="00522F3A" w:rsidP="001B1BD1">
      <w:pPr>
        <w:pStyle w:val="ListParagraph"/>
        <w:numPr>
          <w:ilvl w:val="0"/>
          <w:numId w:val="7"/>
        </w:numPr>
        <w:rPr>
          <w:lang w:val="el-GR"/>
        </w:rPr>
      </w:pPr>
      <w:r w:rsidRPr="00522F3A">
        <w:rPr>
          <w:lang w:val="el-GR"/>
        </w:rPr>
        <w:t>“</w:t>
      </w:r>
      <w:proofErr w:type="spellStart"/>
      <w:r>
        <w:t>Casshern</w:t>
      </w:r>
      <w:proofErr w:type="spellEnd"/>
      <w:r w:rsidR="00B973D4">
        <w:rPr>
          <w:lang w:val="el-GR"/>
        </w:rPr>
        <w:t>”</w:t>
      </w:r>
      <w:r>
        <w:rPr>
          <w:lang w:val="el-GR"/>
        </w:rPr>
        <w:t xml:space="preserve"> </w:t>
      </w:r>
      <w:r>
        <w:t>Kazuaki</w:t>
      </w:r>
      <w:r w:rsidRPr="00522F3A">
        <w:rPr>
          <w:lang w:val="el-GR"/>
        </w:rPr>
        <w:t xml:space="preserve"> </w:t>
      </w:r>
      <w:proofErr w:type="spellStart"/>
      <w:r>
        <w:t>Kiriya</w:t>
      </w:r>
      <w:proofErr w:type="spellEnd"/>
      <w:r w:rsidRPr="00522F3A">
        <w:rPr>
          <w:lang w:val="el-GR"/>
        </w:rPr>
        <w:t xml:space="preserve"> </w:t>
      </w:r>
      <w:r>
        <w:rPr>
          <w:lang w:val="el-GR"/>
        </w:rPr>
        <w:t>(2004)</w:t>
      </w:r>
      <w:r w:rsidRPr="00522F3A">
        <w:rPr>
          <w:lang w:val="el-GR"/>
        </w:rPr>
        <w:t xml:space="preserve">, </w:t>
      </w:r>
      <w:r>
        <w:rPr>
          <w:lang w:val="el-GR"/>
        </w:rPr>
        <w:t xml:space="preserve">ψηφιακή κάμερα, </w:t>
      </w:r>
      <w:r>
        <w:t>CG</w:t>
      </w:r>
      <w:r w:rsidRPr="00522F3A">
        <w:rPr>
          <w:lang w:val="el-GR"/>
        </w:rPr>
        <w:t xml:space="preserve">, </w:t>
      </w:r>
      <w:r>
        <w:t>green</w:t>
      </w:r>
      <w:r w:rsidRPr="00522F3A">
        <w:rPr>
          <w:lang w:val="el-GR"/>
        </w:rPr>
        <w:t xml:space="preserve"> </w:t>
      </w:r>
      <w:r>
        <w:t>screen</w:t>
      </w:r>
      <w:r w:rsidRPr="00522F3A">
        <w:rPr>
          <w:lang w:val="el-GR"/>
        </w:rPr>
        <w:t xml:space="preserve">, </w:t>
      </w:r>
      <w:r>
        <w:rPr>
          <w:lang w:val="el-GR"/>
        </w:rPr>
        <w:t xml:space="preserve">εξωπραγματικά οπτικά εφέ, θυμίζει </w:t>
      </w:r>
      <w:r>
        <w:t>video</w:t>
      </w:r>
      <w:r w:rsidRPr="00522F3A">
        <w:rPr>
          <w:lang w:val="el-GR"/>
        </w:rPr>
        <w:t xml:space="preserve"> </w:t>
      </w:r>
      <w:r>
        <w:t>game</w:t>
      </w:r>
      <w:r w:rsidRPr="00522F3A">
        <w:rPr>
          <w:lang w:val="el-GR"/>
        </w:rPr>
        <w:t xml:space="preserve">. </w:t>
      </w:r>
      <w:r>
        <w:t>[7]</w:t>
      </w:r>
    </w:p>
    <w:p w:rsidR="00506611" w:rsidRDefault="00506611" w:rsidP="001B1BD1">
      <w:pPr>
        <w:pStyle w:val="ListParagraph"/>
        <w:numPr>
          <w:ilvl w:val="0"/>
          <w:numId w:val="7"/>
        </w:numPr>
        <w:rPr>
          <w:lang w:val="el-GR"/>
        </w:rPr>
      </w:pPr>
      <w:r w:rsidRPr="00506611">
        <w:rPr>
          <w:lang w:val="el-GR"/>
        </w:rPr>
        <w:t>“</w:t>
      </w:r>
      <w:r>
        <w:t>Sky</w:t>
      </w:r>
      <w:r w:rsidRPr="00506611">
        <w:rPr>
          <w:lang w:val="el-GR"/>
        </w:rPr>
        <w:t xml:space="preserve"> </w:t>
      </w:r>
      <w:r>
        <w:t>captain</w:t>
      </w:r>
      <w:r w:rsidRPr="00506611">
        <w:rPr>
          <w:lang w:val="el-GR"/>
        </w:rPr>
        <w:t xml:space="preserve"> </w:t>
      </w:r>
      <w:r>
        <w:t>and</w:t>
      </w:r>
      <w:r w:rsidRPr="00506611">
        <w:rPr>
          <w:lang w:val="el-GR"/>
        </w:rPr>
        <w:t xml:space="preserve"> </w:t>
      </w:r>
      <w:r>
        <w:t>the</w:t>
      </w:r>
      <w:r w:rsidRPr="00506611">
        <w:rPr>
          <w:lang w:val="el-GR"/>
        </w:rPr>
        <w:t xml:space="preserve"> </w:t>
      </w:r>
      <w:r>
        <w:t>world</w:t>
      </w:r>
      <w:r w:rsidRPr="00506611">
        <w:rPr>
          <w:lang w:val="el-GR"/>
        </w:rPr>
        <w:t xml:space="preserve"> </w:t>
      </w:r>
      <w:r>
        <w:t>of</w:t>
      </w:r>
      <w:r w:rsidRPr="00506611">
        <w:rPr>
          <w:lang w:val="el-GR"/>
        </w:rPr>
        <w:t xml:space="preserve"> </w:t>
      </w:r>
      <w:r>
        <w:t>tomorrow</w:t>
      </w:r>
      <w:r w:rsidR="00B973D4" w:rsidRPr="00360399">
        <w:rPr>
          <w:lang w:val="el-GR"/>
        </w:rPr>
        <w:t xml:space="preserve">” </w:t>
      </w:r>
      <w:r>
        <w:t>Kerry</w:t>
      </w:r>
      <w:r w:rsidRPr="00506611">
        <w:rPr>
          <w:lang w:val="el-GR"/>
        </w:rPr>
        <w:t xml:space="preserve"> </w:t>
      </w:r>
      <w:proofErr w:type="spellStart"/>
      <w:r>
        <w:t>Conran</w:t>
      </w:r>
      <w:proofErr w:type="spellEnd"/>
      <w:r w:rsidRPr="00506611">
        <w:rPr>
          <w:lang w:val="el-GR"/>
        </w:rPr>
        <w:t xml:space="preserve"> (2004), </w:t>
      </w:r>
      <w:r>
        <w:rPr>
          <w:lang w:val="el-GR"/>
        </w:rPr>
        <w:t>όλη</w:t>
      </w:r>
      <w:r w:rsidRPr="00506611">
        <w:rPr>
          <w:lang w:val="el-GR"/>
        </w:rPr>
        <w:t xml:space="preserve"> </w:t>
      </w:r>
      <w:r>
        <w:rPr>
          <w:lang w:val="el-GR"/>
        </w:rPr>
        <w:t>η</w:t>
      </w:r>
      <w:r w:rsidRPr="00506611">
        <w:rPr>
          <w:lang w:val="el-GR"/>
        </w:rPr>
        <w:t xml:space="preserve"> </w:t>
      </w:r>
      <w:r>
        <w:rPr>
          <w:lang w:val="el-GR"/>
        </w:rPr>
        <w:t>τρισδιάστατη</w:t>
      </w:r>
      <w:r w:rsidRPr="00506611">
        <w:rPr>
          <w:lang w:val="el-GR"/>
        </w:rPr>
        <w:t xml:space="preserve"> </w:t>
      </w:r>
      <w:r>
        <w:rPr>
          <w:lang w:val="el-GR"/>
        </w:rPr>
        <w:t>μοντελοποίηση</w:t>
      </w:r>
      <w:r w:rsidRPr="00506611">
        <w:rPr>
          <w:lang w:val="el-GR"/>
        </w:rPr>
        <w:t xml:space="preserve"> </w:t>
      </w:r>
      <w:r>
        <w:rPr>
          <w:lang w:val="el-GR"/>
        </w:rPr>
        <w:t>έγινε</w:t>
      </w:r>
      <w:r w:rsidRPr="00506611">
        <w:rPr>
          <w:lang w:val="el-GR"/>
        </w:rPr>
        <w:t xml:space="preserve"> </w:t>
      </w:r>
      <w:r>
        <w:rPr>
          <w:lang w:val="el-GR"/>
        </w:rPr>
        <w:t xml:space="preserve">ψηφιακά και αφού συλλέχθηκε το κατάλληλο οπτικό υλικό, προστέθηκαν οι υφές με </w:t>
      </w:r>
      <w:r>
        <w:t>texture</w:t>
      </w:r>
      <w:r w:rsidRPr="00506611">
        <w:rPr>
          <w:lang w:val="el-GR"/>
        </w:rPr>
        <w:t xml:space="preserve"> </w:t>
      </w:r>
      <w:r>
        <w:t>mapping</w:t>
      </w:r>
      <w:r w:rsidRPr="00506611">
        <w:rPr>
          <w:lang w:val="el-GR"/>
        </w:rPr>
        <w:t>.</w:t>
      </w:r>
      <w:r w:rsidR="0082227C">
        <w:rPr>
          <w:lang w:val="el-GR"/>
        </w:rPr>
        <w:t xml:space="preserve"> [7]</w:t>
      </w:r>
    </w:p>
    <w:p w:rsidR="00B973D4" w:rsidRPr="00B973D4" w:rsidRDefault="00B973D4" w:rsidP="001B1BD1">
      <w:pPr>
        <w:pStyle w:val="ListParagraph"/>
        <w:numPr>
          <w:ilvl w:val="0"/>
          <w:numId w:val="7"/>
        </w:numPr>
        <w:rPr>
          <w:rFonts w:cstheme="minorHAnsi"/>
          <w:lang w:val="el-GR"/>
        </w:rPr>
      </w:pPr>
      <w:r w:rsidRPr="00360399">
        <w:rPr>
          <w:lang w:val="el-GR"/>
        </w:rPr>
        <w:t>“</w:t>
      </w:r>
      <w:r>
        <w:t>Alice</w:t>
      </w:r>
      <w:r w:rsidRPr="00360399">
        <w:rPr>
          <w:lang w:val="el-GR"/>
        </w:rPr>
        <w:t xml:space="preserve"> </w:t>
      </w:r>
      <w:r>
        <w:t>in</w:t>
      </w:r>
      <w:r w:rsidRPr="00360399">
        <w:rPr>
          <w:lang w:val="el-GR"/>
        </w:rPr>
        <w:t xml:space="preserve"> </w:t>
      </w:r>
      <w:r>
        <w:t>wonderland</w:t>
      </w:r>
      <w:r w:rsidRPr="00360399">
        <w:rPr>
          <w:lang w:val="el-GR"/>
        </w:rPr>
        <w:t xml:space="preserve">” </w:t>
      </w:r>
      <w:r>
        <w:t>Tim</w:t>
      </w:r>
      <w:r w:rsidRPr="00360399">
        <w:rPr>
          <w:lang w:val="el-GR"/>
        </w:rPr>
        <w:t xml:space="preserve"> </w:t>
      </w:r>
      <w:r>
        <w:t>Burton</w:t>
      </w:r>
      <w:r w:rsidRPr="00360399">
        <w:rPr>
          <w:lang w:val="el-GR"/>
        </w:rPr>
        <w:t xml:space="preserve"> (2010), </w:t>
      </w:r>
      <w:r>
        <w:rPr>
          <w:lang w:val="el-GR"/>
        </w:rPr>
        <w:t xml:space="preserve">χρησιμοποιήθηκε η τεχνολογία </w:t>
      </w:r>
      <w:r w:rsidRPr="00360399">
        <w:rPr>
          <w:lang w:val="el-GR"/>
        </w:rPr>
        <w:t>“</w:t>
      </w:r>
      <w:r w:rsidRPr="00B973D4">
        <w:rPr>
          <w:rFonts w:eastAsia="Times New Roman" w:cstheme="minorHAnsi"/>
        </w:rPr>
        <w:t>Fusion</w:t>
      </w:r>
      <w:r w:rsidRPr="00360399">
        <w:rPr>
          <w:rFonts w:eastAsia="Times New Roman" w:cstheme="minorHAnsi"/>
          <w:lang w:val="el-GR"/>
        </w:rPr>
        <w:t xml:space="preserve"> 3-</w:t>
      </w:r>
      <w:r w:rsidRPr="00B973D4">
        <w:rPr>
          <w:rFonts w:eastAsia="Times New Roman" w:cstheme="minorHAnsi"/>
        </w:rPr>
        <w:t>D</w:t>
      </w:r>
      <w:r w:rsidRPr="00360399">
        <w:rPr>
          <w:rFonts w:eastAsia="Times New Roman" w:cstheme="minorHAnsi"/>
          <w:lang w:val="el-GR"/>
        </w:rPr>
        <w:t xml:space="preserve"> </w:t>
      </w:r>
      <w:r w:rsidRPr="00B973D4">
        <w:rPr>
          <w:rFonts w:eastAsia="Times New Roman" w:cstheme="minorHAnsi"/>
        </w:rPr>
        <w:t>Camera</w:t>
      </w:r>
      <w:r w:rsidRPr="00360399">
        <w:rPr>
          <w:rFonts w:eastAsia="Times New Roman" w:cstheme="minorHAnsi"/>
          <w:lang w:val="el-GR"/>
        </w:rPr>
        <w:t xml:space="preserve"> </w:t>
      </w:r>
      <w:r w:rsidRPr="00B973D4">
        <w:rPr>
          <w:rFonts w:eastAsia="Times New Roman" w:cstheme="minorHAnsi"/>
        </w:rPr>
        <w:t>System</w:t>
      </w:r>
      <w:r w:rsidRPr="00360399">
        <w:rPr>
          <w:rFonts w:eastAsia="Times New Roman" w:cstheme="minorHAnsi"/>
          <w:lang w:val="el-GR"/>
        </w:rPr>
        <w:t>” (</w:t>
      </w:r>
      <w:r>
        <w:rPr>
          <w:rFonts w:eastAsia="Times New Roman" w:cstheme="minorHAnsi"/>
        </w:rPr>
        <w:t>Avatar</w:t>
      </w:r>
      <w:r w:rsidRPr="00360399">
        <w:rPr>
          <w:rFonts w:eastAsia="Times New Roman" w:cstheme="minorHAnsi"/>
          <w:lang w:val="el-GR"/>
        </w:rPr>
        <w:t xml:space="preserve">), </w:t>
      </w:r>
      <w:r>
        <w:rPr>
          <w:rFonts w:eastAsia="Times New Roman" w:cstheme="minorHAnsi"/>
          <w:lang w:val="el-GR"/>
        </w:rPr>
        <w:t>ώστε να έχουν οι δημιουργοί αντίληψη του αποτελέσματος που θα προέκυπτε στο στάδιο της σύνθεσης των ζωντανών λήψεων (κινηματογράφησης των ηθοποιών) και στοιχείων με το ψηφιακά δημιουργημένο υλικό (</w:t>
      </w:r>
      <w:r>
        <w:rPr>
          <w:rFonts w:eastAsia="Times New Roman" w:cstheme="minorHAnsi"/>
        </w:rPr>
        <w:t>CG</w:t>
      </w:r>
      <w:r w:rsidRPr="00360399">
        <w:rPr>
          <w:rFonts w:eastAsia="Times New Roman" w:cstheme="minorHAnsi"/>
          <w:lang w:val="el-GR"/>
        </w:rPr>
        <w:t xml:space="preserve"> </w:t>
      </w:r>
      <w:r>
        <w:rPr>
          <w:rFonts w:eastAsia="Times New Roman" w:cstheme="minorHAnsi"/>
        </w:rPr>
        <w:t>environments</w:t>
      </w:r>
      <w:r w:rsidRPr="00360399">
        <w:rPr>
          <w:rFonts w:eastAsia="Times New Roman" w:cstheme="minorHAnsi"/>
          <w:lang w:val="el-GR"/>
        </w:rPr>
        <w:t>)</w:t>
      </w:r>
      <w:r>
        <w:rPr>
          <w:rFonts w:eastAsia="Times New Roman" w:cstheme="minorHAnsi"/>
          <w:lang w:val="el-GR"/>
        </w:rPr>
        <w:t xml:space="preserve">. Αυτό ήταν χρήσιμο γιατί  </w:t>
      </w:r>
      <w:r w:rsidR="00360399">
        <w:rPr>
          <w:rFonts w:eastAsia="Times New Roman" w:cstheme="minorHAnsi"/>
          <w:lang w:val="el-GR"/>
        </w:rPr>
        <w:t xml:space="preserve">λόγω της φύσης της παραγωγής δεν ήταν δυνατό να έχουν ενιαία εικόνα των ηθοποιών μέσα στο ψηφιακό σκηνικό περιβάλλον, ούτε να επωφεληθούν με κάποιο τρόπο από τα </w:t>
      </w:r>
      <w:r w:rsidR="00360399">
        <w:rPr>
          <w:rFonts w:eastAsia="Times New Roman" w:cstheme="minorHAnsi"/>
        </w:rPr>
        <w:t>dailies</w:t>
      </w:r>
      <w:r w:rsidR="00360399" w:rsidRPr="00360399">
        <w:rPr>
          <w:rFonts w:eastAsia="Times New Roman" w:cstheme="minorHAnsi"/>
          <w:lang w:val="el-GR"/>
        </w:rPr>
        <w:t xml:space="preserve">. </w:t>
      </w:r>
      <w:r w:rsidR="00360399">
        <w:rPr>
          <w:rFonts w:eastAsia="Times New Roman" w:cstheme="minorHAnsi"/>
          <w:lang w:val="el-GR"/>
        </w:rPr>
        <w:t>{11}</w:t>
      </w:r>
    </w:p>
    <w:p w:rsidR="00DD1EAE" w:rsidRPr="00986546" w:rsidRDefault="00DD1EAE" w:rsidP="00DD1EAE">
      <w:pPr>
        <w:pStyle w:val="Heading3"/>
        <w:rPr>
          <w:lang w:val="el-GR"/>
        </w:rPr>
      </w:pPr>
      <w:r>
        <w:rPr>
          <w:lang w:val="el-GR"/>
        </w:rPr>
        <w:t xml:space="preserve">β. Προγράμματα </w:t>
      </w:r>
    </w:p>
    <w:p w:rsidR="00F80D5E" w:rsidRDefault="00F80D5E" w:rsidP="00F80D5E">
      <w:pPr>
        <w:pStyle w:val="ListParagraph"/>
        <w:numPr>
          <w:ilvl w:val="0"/>
          <w:numId w:val="7"/>
        </w:numPr>
        <w:rPr>
          <w:lang w:val="el-GR"/>
        </w:rPr>
      </w:pPr>
      <w:r w:rsidRPr="00F80D5E">
        <w:rPr>
          <w:lang w:val="el-GR"/>
        </w:rPr>
        <w:t>Από την εποχή ταινιών όπως το “</w:t>
      </w:r>
      <w:proofErr w:type="spellStart"/>
      <w:r>
        <w:t>Tron</w:t>
      </w:r>
      <w:proofErr w:type="spellEnd"/>
      <w:r w:rsidRPr="00F80D5E">
        <w:rPr>
          <w:lang w:val="el-GR"/>
        </w:rPr>
        <w:t xml:space="preserve">”,  μέχρι σήμερα η χρήση της ψηφιακής τεχνολογίας ολοένα και εδραιώνεται. Υπάρχει μια πληθώρα προγραμμάτων, όπως το </w:t>
      </w:r>
      <w:proofErr w:type="spellStart"/>
      <w:r w:rsidRPr="003A199A">
        <w:t>Lightwave</w:t>
      </w:r>
      <w:proofErr w:type="spellEnd"/>
      <w:r w:rsidRPr="00F80D5E">
        <w:rPr>
          <w:lang w:val="el-GR"/>
        </w:rPr>
        <w:t xml:space="preserve">, το </w:t>
      </w:r>
      <w:r w:rsidRPr="003A199A">
        <w:t>Maya</w:t>
      </w:r>
      <w:r w:rsidRPr="00F80D5E">
        <w:rPr>
          <w:lang w:val="el-GR"/>
        </w:rPr>
        <w:t xml:space="preserve">, το </w:t>
      </w:r>
      <w:r w:rsidRPr="003A199A">
        <w:t>Soft</w:t>
      </w:r>
      <w:r w:rsidRPr="00F80D5E">
        <w:rPr>
          <w:lang w:val="el-GR"/>
        </w:rPr>
        <w:t xml:space="preserve"> </w:t>
      </w:r>
      <w:r w:rsidRPr="003A199A">
        <w:t>Image</w:t>
      </w:r>
      <w:r w:rsidRPr="00F80D5E">
        <w:rPr>
          <w:lang w:val="el-GR"/>
        </w:rPr>
        <w:t xml:space="preserve"> κα. που δίνουν τη δυνατότητα παραγωγής ολόκληρης της ταινίας στο ψηφιακό χώρο.  [7]</w:t>
      </w:r>
    </w:p>
    <w:p w:rsidR="0027440E" w:rsidRPr="0027440E" w:rsidRDefault="0027440E" w:rsidP="00F80D5E">
      <w:pPr>
        <w:pStyle w:val="ListParagraph"/>
        <w:numPr>
          <w:ilvl w:val="0"/>
          <w:numId w:val="7"/>
        </w:numPr>
      </w:pPr>
      <w:r>
        <w:t>Alias Research SQI rendering farm (used in “</w:t>
      </w:r>
      <w:proofErr w:type="spellStart"/>
      <w:r>
        <w:t>Johny</w:t>
      </w:r>
      <w:proofErr w:type="spellEnd"/>
      <w:r>
        <w:t xml:space="preserve"> Mnemonic” – 1995)</w:t>
      </w:r>
      <w:r w:rsidR="009D6290">
        <w:t>.</w:t>
      </w:r>
      <w:r>
        <w:t xml:space="preserve"> [7]</w:t>
      </w:r>
    </w:p>
    <w:p w:rsidR="0027440E" w:rsidRDefault="0027440E" w:rsidP="00F80D5E">
      <w:pPr>
        <w:pStyle w:val="ListParagraph"/>
        <w:numPr>
          <w:ilvl w:val="0"/>
          <w:numId w:val="7"/>
        </w:numPr>
      </w:pPr>
      <w:proofErr w:type="spellStart"/>
      <w:r>
        <w:t>Valis</w:t>
      </w:r>
      <w:proofErr w:type="spellEnd"/>
      <w:r>
        <w:t xml:space="preserve"> Group’s </w:t>
      </w:r>
      <w:proofErr w:type="spellStart"/>
      <w:r>
        <w:t>MetaFlo</w:t>
      </w:r>
      <w:proofErr w:type="spellEnd"/>
      <w:r>
        <w:t xml:space="preserve"> and Boris </w:t>
      </w:r>
      <w:proofErr w:type="spellStart"/>
      <w:r>
        <w:t>Tsikanovsky’</w:t>
      </w:r>
      <w:r w:rsidR="009D6290">
        <w:t>s</w:t>
      </w:r>
      <w:proofErr w:type="spellEnd"/>
      <w:r w:rsidR="009D6290">
        <w:t xml:space="preserve">: </w:t>
      </w:r>
      <w:proofErr w:type="spellStart"/>
      <w:r w:rsidR="009D6290">
        <w:t>realtime</w:t>
      </w:r>
      <w:proofErr w:type="spellEnd"/>
      <w:r w:rsidR="009D6290">
        <w:t xml:space="preserve"> </w:t>
      </w:r>
      <w:r>
        <w:t xml:space="preserve">for creating animated </w:t>
      </w:r>
      <w:proofErr w:type="gramStart"/>
      <w:r>
        <w:t>maps  and</w:t>
      </w:r>
      <w:proofErr w:type="gramEnd"/>
      <w:r>
        <w:t xml:space="preserve"> textures (used in “</w:t>
      </w:r>
      <w:proofErr w:type="spellStart"/>
      <w:r>
        <w:t>Johny</w:t>
      </w:r>
      <w:proofErr w:type="spellEnd"/>
      <w:r>
        <w:t xml:space="preserve"> Mnemonic” – 1995</w:t>
      </w:r>
      <w:r w:rsidR="00216621">
        <w:t>, dir: Robert Longo</w:t>
      </w:r>
      <w:r>
        <w:t>)</w:t>
      </w:r>
      <w:r w:rsidR="009D6290">
        <w:t>.</w:t>
      </w:r>
      <w:r>
        <w:t xml:space="preserve"> [7]</w:t>
      </w:r>
    </w:p>
    <w:p w:rsidR="00040193" w:rsidRDefault="009D6290" w:rsidP="00F80D5E">
      <w:pPr>
        <w:pStyle w:val="ListParagraph"/>
        <w:numPr>
          <w:ilvl w:val="0"/>
          <w:numId w:val="7"/>
        </w:numPr>
      </w:pPr>
      <w:proofErr w:type="spellStart"/>
      <w:r>
        <w:t>Arete</w:t>
      </w:r>
      <w:proofErr w:type="spellEnd"/>
      <w:r>
        <w:t xml:space="preserve">:  Image Software, established in 1996, specializes in providing 3D computer software for photo-realistic simulation and rendering to the entertainment/visual FX industry </w:t>
      </w:r>
    </w:p>
    <w:p w:rsidR="009D6290" w:rsidRDefault="009D6290" w:rsidP="00040193">
      <w:pPr>
        <w:pStyle w:val="ListParagraph"/>
      </w:pPr>
      <w:r>
        <w:t>(</w:t>
      </w:r>
      <w:proofErr w:type="gramStart"/>
      <w:r>
        <w:t>used</w:t>
      </w:r>
      <w:proofErr w:type="gramEnd"/>
      <w:r>
        <w:t xml:space="preserve"> in “the 5</w:t>
      </w:r>
      <w:r w:rsidRPr="009D6290">
        <w:rPr>
          <w:vertAlign w:val="superscript"/>
        </w:rPr>
        <w:t>th</w:t>
      </w:r>
      <w:r>
        <w:t xml:space="preserve"> element”</w:t>
      </w:r>
      <w:r w:rsidR="00216621">
        <w:t xml:space="preserve"> – 1997, dir: Luc </w:t>
      </w:r>
      <w:proofErr w:type="spellStart"/>
      <w:r w:rsidR="00216621">
        <w:t>Besson</w:t>
      </w:r>
      <w:proofErr w:type="spellEnd"/>
      <w:r w:rsidR="00216621">
        <w:t>)</w:t>
      </w:r>
      <w:r>
        <w:t>.</w:t>
      </w:r>
      <w:r w:rsidR="00216621">
        <w:t xml:space="preserve"> [7]</w:t>
      </w:r>
      <w:r w:rsidR="00216621" w:rsidRPr="00040193">
        <w:t>, {3}</w:t>
      </w:r>
    </w:p>
    <w:p w:rsidR="00040193" w:rsidRDefault="0088094B" w:rsidP="00F80D5E">
      <w:pPr>
        <w:pStyle w:val="ListParagraph"/>
        <w:numPr>
          <w:ilvl w:val="0"/>
          <w:numId w:val="7"/>
        </w:numPr>
      </w:pPr>
      <w:proofErr w:type="spellStart"/>
      <w:r>
        <w:t>SoftImage</w:t>
      </w:r>
      <w:proofErr w:type="spellEnd"/>
    </w:p>
    <w:p w:rsidR="0088094B" w:rsidRPr="00216621" w:rsidRDefault="0088094B" w:rsidP="00040193">
      <w:pPr>
        <w:pStyle w:val="ListParagraph"/>
      </w:pPr>
      <w:r>
        <w:t xml:space="preserve"> (</w:t>
      </w:r>
      <w:proofErr w:type="gramStart"/>
      <w:r>
        <w:t>used</w:t>
      </w:r>
      <w:proofErr w:type="gramEnd"/>
      <w:r>
        <w:t xml:space="preserve"> in “the 5</w:t>
      </w:r>
      <w:r w:rsidRPr="009D6290">
        <w:rPr>
          <w:vertAlign w:val="superscript"/>
        </w:rPr>
        <w:t>th</w:t>
      </w:r>
      <w:r>
        <w:t xml:space="preserve"> element” – 1997, dir: Luc </w:t>
      </w:r>
      <w:proofErr w:type="spellStart"/>
      <w:r>
        <w:t>Besson</w:t>
      </w:r>
      <w:proofErr w:type="spellEnd"/>
      <w:r>
        <w:t>). [7]</w:t>
      </w:r>
      <w:r w:rsidRPr="0088094B">
        <w:t xml:space="preserve"> </w:t>
      </w:r>
      <w:r>
        <w:t xml:space="preserve"> </w:t>
      </w:r>
    </w:p>
    <w:p w:rsidR="0088094B" w:rsidRDefault="00216621" w:rsidP="00F80D5E">
      <w:pPr>
        <w:pStyle w:val="ListParagraph"/>
        <w:numPr>
          <w:ilvl w:val="0"/>
          <w:numId w:val="7"/>
        </w:numPr>
      </w:pPr>
      <w:proofErr w:type="spellStart"/>
      <w:r>
        <w:t>RenderMan</w:t>
      </w:r>
      <w:proofErr w:type="spellEnd"/>
      <w:r>
        <w:t xml:space="preserve">: </w:t>
      </w:r>
      <w:r w:rsidR="002E18AD">
        <w:t>renders high-quality visual effects and animation</w:t>
      </w:r>
      <w:r w:rsidR="007A5817">
        <w:t xml:space="preserve"> </w:t>
      </w:r>
    </w:p>
    <w:p w:rsidR="0088094B" w:rsidRDefault="007A5817" w:rsidP="0088094B">
      <w:pPr>
        <w:pStyle w:val="ListParagraph"/>
      </w:pPr>
      <w:r>
        <w:t>(</w:t>
      </w:r>
      <w:proofErr w:type="gramStart"/>
      <w:r>
        <w:t>used</w:t>
      </w:r>
      <w:proofErr w:type="gramEnd"/>
      <w:r>
        <w:t xml:space="preserve"> in “the 5</w:t>
      </w:r>
      <w:r w:rsidRPr="009D6290">
        <w:rPr>
          <w:vertAlign w:val="superscript"/>
        </w:rPr>
        <w:t>th</w:t>
      </w:r>
      <w:r>
        <w:t xml:space="preserve"> element” – 1997, dir: Luc </w:t>
      </w:r>
      <w:proofErr w:type="spellStart"/>
      <w:r>
        <w:t>Besson</w:t>
      </w:r>
      <w:proofErr w:type="spellEnd"/>
    </w:p>
    <w:p w:rsidR="00727907" w:rsidRDefault="0088094B" w:rsidP="0088094B">
      <w:pPr>
        <w:pStyle w:val="ListParagraph"/>
        <w:ind w:firstLine="720"/>
      </w:pPr>
      <w:r>
        <w:t xml:space="preserve">“Solaris” – 2002, dir: Steven </w:t>
      </w:r>
      <w:proofErr w:type="spellStart"/>
      <w:r>
        <w:t>Soderbergh</w:t>
      </w:r>
      <w:proofErr w:type="spellEnd"/>
    </w:p>
    <w:p w:rsidR="00216621" w:rsidRDefault="00727907" w:rsidP="0088094B">
      <w:pPr>
        <w:pStyle w:val="ListParagraph"/>
        <w:ind w:firstLine="720"/>
      </w:pPr>
      <w:r>
        <w:t xml:space="preserve">“The Matrix Revolutions” – 2003, dir: Andy &amp; Larry </w:t>
      </w:r>
      <w:proofErr w:type="spellStart"/>
      <w:r>
        <w:t>Wachowski</w:t>
      </w:r>
      <w:proofErr w:type="spellEnd"/>
      <w:r w:rsidR="0088094B">
        <w:t>)</w:t>
      </w:r>
      <w:r w:rsidR="007A5817">
        <w:t>. [7]</w:t>
      </w:r>
      <w:r w:rsidR="007A5817" w:rsidRPr="00727907">
        <w:t>, {</w:t>
      </w:r>
      <w:r w:rsidR="007A5817">
        <w:t>4</w:t>
      </w:r>
      <w:r w:rsidR="007A5817" w:rsidRPr="00727907">
        <w:t>}</w:t>
      </w:r>
    </w:p>
    <w:p w:rsidR="00040193" w:rsidRDefault="00296D5A" w:rsidP="00727907">
      <w:pPr>
        <w:pStyle w:val="ListParagraph"/>
        <w:numPr>
          <w:ilvl w:val="0"/>
          <w:numId w:val="7"/>
        </w:numPr>
      </w:pPr>
      <w:r>
        <w:t>Tippet Studios</w:t>
      </w:r>
      <w:r w:rsidR="00636253">
        <w:t xml:space="preserve"> </w:t>
      </w:r>
    </w:p>
    <w:p w:rsidR="00040193" w:rsidRDefault="00636253" w:rsidP="00040193">
      <w:pPr>
        <w:pStyle w:val="ListParagraph"/>
      </w:pPr>
      <w:r>
        <w:t>(</w:t>
      </w:r>
      <w:proofErr w:type="gramStart"/>
      <w:r>
        <w:t>used</w:t>
      </w:r>
      <w:proofErr w:type="gramEnd"/>
      <w:r>
        <w:t xml:space="preserve"> in “Starship Troopers” – 1997, dir: Paul </w:t>
      </w:r>
      <w:proofErr w:type="spellStart"/>
      <w:r>
        <w:t>Verhoeven</w:t>
      </w:r>
      <w:proofErr w:type="spellEnd"/>
    </w:p>
    <w:p w:rsidR="00296D5A" w:rsidRDefault="00727907" w:rsidP="00040193">
      <w:pPr>
        <w:pStyle w:val="ListParagraph"/>
        <w:ind w:left="1440"/>
      </w:pPr>
      <w:r>
        <w:t xml:space="preserve">“The Matrix Revolutions” – 2003, dir: Andy &amp; Larry </w:t>
      </w:r>
      <w:proofErr w:type="spellStart"/>
      <w:r>
        <w:t>Wachowski</w:t>
      </w:r>
      <w:proofErr w:type="spellEnd"/>
      <w:r w:rsidR="00636253">
        <w:t>). [7]</w:t>
      </w:r>
    </w:p>
    <w:p w:rsidR="00040193" w:rsidRDefault="00636253" w:rsidP="00727907">
      <w:pPr>
        <w:pStyle w:val="ListParagraph"/>
        <w:numPr>
          <w:ilvl w:val="0"/>
          <w:numId w:val="7"/>
        </w:numPr>
      </w:pPr>
      <w:r>
        <w:t xml:space="preserve">Sony Pictures </w:t>
      </w:r>
      <w:proofErr w:type="spellStart"/>
      <w:r>
        <w:t>Imageworks</w:t>
      </w:r>
      <w:proofErr w:type="spellEnd"/>
    </w:p>
    <w:p w:rsidR="00727907" w:rsidRDefault="00636253" w:rsidP="00040193">
      <w:pPr>
        <w:pStyle w:val="ListParagraph"/>
      </w:pPr>
      <w:r>
        <w:t xml:space="preserve"> (</w:t>
      </w:r>
      <w:proofErr w:type="gramStart"/>
      <w:r>
        <w:t>used</w:t>
      </w:r>
      <w:proofErr w:type="gramEnd"/>
      <w:r>
        <w:t xml:space="preserve"> in “Starship Troopers” – 1997, dir: Paul </w:t>
      </w:r>
      <w:proofErr w:type="spellStart"/>
      <w:r>
        <w:t>Verhoeven</w:t>
      </w:r>
      <w:proofErr w:type="spellEnd"/>
    </w:p>
    <w:p w:rsidR="00636253" w:rsidRDefault="00727907" w:rsidP="00040193">
      <w:pPr>
        <w:pStyle w:val="ListParagraph"/>
        <w:ind w:left="1530"/>
      </w:pPr>
      <w:r>
        <w:lastRenderedPageBreak/>
        <w:t>“The Matrix Revolutions” – 2003, dir: Andy &amp; Larr</w:t>
      </w:r>
      <w:r w:rsidR="00040193">
        <w:t xml:space="preserve">y </w:t>
      </w:r>
      <w:proofErr w:type="spellStart"/>
      <w:r>
        <w:t>Wachowski</w:t>
      </w:r>
      <w:proofErr w:type="spellEnd"/>
      <w:r w:rsidR="00636253">
        <w:t>). [7]</w:t>
      </w:r>
    </w:p>
    <w:p w:rsidR="00040193" w:rsidRDefault="00636253" w:rsidP="00F80D5E">
      <w:pPr>
        <w:pStyle w:val="ListParagraph"/>
        <w:numPr>
          <w:ilvl w:val="0"/>
          <w:numId w:val="7"/>
        </w:numPr>
      </w:pPr>
      <w:r>
        <w:t xml:space="preserve">Boss Film Studios </w:t>
      </w:r>
    </w:p>
    <w:p w:rsidR="00636253" w:rsidRDefault="00636253" w:rsidP="00040193">
      <w:pPr>
        <w:pStyle w:val="ListParagraph"/>
      </w:pPr>
      <w:r>
        <w:t>(</w:t>
      </w:r>
      <w:proofErr w:type="gramStart"/>
      <w:r>
        <w:t>used</w:t>
      </w:r>
      <w:proofErr w:type="gramEnd"/>
      <w:r>
        <w:t xml:space="preserve"> in “Starship Troopers” – 1997, dir: Paul </w:t>
      </w:r>
      <w:proofErr w:type="spellStart"/>
      <w:r>
        <w:t>Verhoeven</w:t>
      </w:r>
      <w:proofErr w:type="spellEnd"/>
      <w:r>
        <w:t>). [7]</w:t>
      </w:r>
    </w:p>
    <w:p w:rsidR="00040193" w:rsidRDefault="00636253" w:rsidP="00F80D5E">
      <w:pPr>
        <w:pStyle w:val="ListParagraph"/>
        <w:numPr>
          <w:ilvl w:val="0"/>
          <w:numId w:val="7"/>
        </w:numPr>
      </w:pPr>
      <w:r>
        <w:t xml:space="preserve">Mass Illusions: visual effects </w:t>
      </w:r>
    </w:p>
    <w:p w:rsidR="00636253" w:rsidRPr="008F7C72" w:rsidRDefault="00636253" w:rsidP="00040193">
      <w:pPr>
        <w:pStyle w:val="ListParagraph"/>
      </w:pPr>
      <w:r>
        <w:t>(</w:t>
      </w:r>
      <w:proofErr w:type="gramStart"/>
      <w:r>
        <w:t>used</w:t>
      </w:r>
      <w:proofErr w:type="gramEnd"/>
      <w:r>
        <w:t xml:space="preserve"> in “Starship Troopers” – 1997, dir: Paul </w:t>
      </w:r>
      <w:proofErr w:type="spellStart"/>
      <w:r>
        <w:t>Verhoeven</w:t>
      </w:r>
      <w:proofErr w:type="spellEnd"/>
      <w:r>
        <w:t>). [7]</w:t>
      </w:r>
    </w:p>
    <w:p w:rsidR="00040193" w:rsidRDefault="008F7C72" w:rsidP="008F7C72">
      <w:pPr>
        <w:pStyle w:val="ListParagraph"/>
        <w:numPr>
          <w:ilvl w:val="0"/>
          <w:numId w:val="7"/>
        </w:numPr>
      </w:pPr>
      <w:r>
        <w:t xml:space="preserve">After Effects </w:t>
      </w:r>
    </w:p>
    <w:p w:rsidR="00BE76E1" w:rsidRDefault="008F7C72" w:rsidP="00040193">
      <w:pPr>
        <w:pStyle w:val="ListParagraph"/>
      </w:pPr>
      <w:r>
        <w:t>(</w:t>
      </w:r>
      <w:proofErr w:type="gramStart"/>
      <w:r>
        <w:t>used</w:t>
      </w:r>
      <w:proofErr w:type="gramEnd"/>
      <w:r>
        <w:t xml:space="preserve"> in “Starship Troopers” – 1997, dir: Paul </w:t>
      </w:r>
      <w:proofErr w:type="spellStart"/>
      <w:r>
        <w:t>Verhoeven</w:t>
      </w:r>
      <w:proofErr w:type="spellEnd"/>
    </w:p>
    <w:p w:rsidR="00BE76E1" w:rsidRPr="00052F51" w:rsidRDefault="00BE76E1" w:rsidP="00040193">
      <w:pPr>
        <w:pStyle w:val="ListParagraph"/>
        <w:ind w:left="1350"/>
      </w:pPr>
      <w:r>
        <w:t xml:space="preserve">   </w:t>
      </w:r>
      <w:r w:rsidRPr="00052F51">
        <w:t>“</w:t>
      </w:r>
      <w:r>
        <w:t>Wonderful</w:t>
      </w:r>
      <w:r w:rsidRPr="00052F51">
        <w:t xml:space="preserve"> </w:t>
      </w:r>
      <w:r>
        <w:t>Days</w:t>
      </w:r>
      <w:r w:rsidRPr="00052F51">
        <w:t xml:space="preserve">” – 2003, </w:t>
      </w:r>
      <w:r>
        <w:t>dir</w:t>
      </w:r>
      <w:r w:rsidRPr="00052F51">
        <w:t xml:space="preserve">: </w:t>
      </w:r>
      <w:r>
        <w:t>Kim</w:t>
      </w:r>
      <w:r w:rsidRPr="00052F51">
        <w:t xml:space="preserve"> </w:t>
      </w:r>
      <w:proofErr w:type="spellStart"/>
      <w:r>
        <w:t>Mun</w:t>
      </w:r>
      <w:proofErr w:type="spellEnd"/>
      <w:r w:rsidRPr="00052F51">
        <w:t xml:space="preserve"> – </w:t>
      </w:r>
      <w:proofErr w:type="spellStart"/>
      <w:r>
        <w:t>Saeng</w:t>
      </w:r>
      <w:proofErr w:type="spellEnd"/>
    </w:p>
    <w:p w:rsidR="008F7C72" w:rsidRPr="008F7C72" w:rsidRDefault="000F42AB" w:rsidP="00040193">
      <w:pPr>
        <w:pStyle w:val="ListParagraph"/>
        <w:ind w:left="1350"/>
      </w:pPr>
      <w:r>
        <w:t xml:space="preserve">  </w:t>
      </w:r>
      <w:r w:rsidRPr="000F42AB">
        <w:t xml:space="preserve"> </w:t>
      </w:r>
      <w:r>
        <w:t xml:space="preserve">“Natural City” – 2003, dir: </w:t>
      </w:r>
      <w:proofErr w:type="spellStart"/>
      <w:r>
        <w:t>Byung</w:t>
      </w:r>
      <w:proofErr w:type="spellEnd"/>
      <w:r>
        <w:t xml:space="preserve"> – Chin Min</w:t>
      </w:r>
      <w:r w:rsidRPr="00052F51">
        <w:t>).</w:t>
      </w:r>
      <w:r>
        <w:t xml:space="preserve"> </w:t>
      </w:r>
      <w:r w:rsidRPr="00052F51">
        <w:t>[</w:t>
      </w:r>
      <w:r>
        <w:t>7]</w:t>
      </w:r>
    </w:p>
    <w:p w:rsidR="00040193" w:rsidRDefault="00F975F6" w:rsidP="00F975F6">
      <w:pPr>
        <w:pStyle w:val="ListParagraph"/>
        <w:numPr>
          <w:ilvl w:val="0"/>
          <w:numId w:val="7"/>
        </w:numPr>
      </w:pPr>
      <w:r>
        <w:t>Maya</w:t>
      </w:r>
      <w:r w:rsidR="004F1B81" w:rsidRPr="004F1B81">
        <w:t xml:space="preserve">: </w:t>
      </w:r>
      <w:r w:rsidR="004F1B81" w:rsidRPr="004F1B81">
        <w:rPr>
          <w:b/>
        </w:rPr>
        <w:t>modeling</w:t>
      </w:r>
      <w:r w:rsidR="004F1B81">
        <w:t xml:space="preserve">, </w:t>
      </w:r>
      <w:r w:rsidR="004F1B81" w:rsidRPr="004F1B81">
        <w:rPr>
          <w:b/>
        </w:rPr>
        <w:t>animation</w:t>
      </w:r>
      <w:r w:rsidR="004F1B81">
        <w:t>, rendering</w:t>
      </w:r>
      <w:r>
        <w:t xml:space="preserve"> </w:t>
      </w:r>
    </w:p>
    <w:p w:rsidR="0088094B" w:rsidRDefault="00F975F6" w:rsidP="00040193">
      <w:pPr>
        <w:pStyle w:val="ListParagraph"/>
      </w:pPr>
      <w:r>
        <w:t>(</w:t>
      </w:r>
      <w:proofErr w:type="gramStart"/>
      <w:r>
        <w:t>used</w:t>
      </w:r>
      <w:proofErr w:type="gramEnd"/>
      <w:r>
        <w:t xml:space="preserve"> in </w:t>
      </w:r>
      <w:r w:rsidRPr="00F975F6">
        <w:t>“</w:t>
      </w:r>
      <w:r>
        <w:t>Minority</w:t>
      </w:r>
      <w:r w:rsidRPr="00F975F6">
        <w:t xml:space="preserve"> </w:t>
      </w:r>
      <w:r>
        <w:t>Report</w:t>
      </w:r>
      <w:r w:rsidRPr="00F975F6">
        <w:t>”</w:t>
      </w:r>
      <w:r>
        <w:t>– 2002, dir: Steven</w:t>
      </w:r>
      <w:r w:rsidRPr="00F975F6">
        <w:t xml:space="preserve"> </w:t>
      </w:r>
      <w:r>
        <w:t>Spielberg</w:t>
      </w:r>
      <w:r w:rsidR="00052F51">
        <w:t>,</w:t>
      </w:r>
    </w:p>
    <w:p w:rsidR="00727907" w:rsidRDefault="00040193" w:rsidP="0088094B">
      <w:pPr>
        <w:pStyle w:val="ListParagraph"/>
        <w:ind w:left="1440"/>
      </w:pPr>
      <w:r>
        <w:t xml:space="preserve"> </w:t>
      </w:r>
      <w:r w:rsidR="0088094B">
        <w:t xml:space="preserve">“Solaris” – 2002, dir: Steven </w:t>
      </w:r>
      <w:proofErr w:type="spellStart"/>
      <w:r w:rsidR="0088094B">
        <w:t>Soderbergh</w:t>
      </w:r>
      <w:proofErr w:type="spellEnd"/>
    </w:p>
    <w:p w:rsidR="00040193" w:rsidRDefault="00040193" w:rsidP="00040193">
      <w:pPr>
        <w:pStyle w:val="ListParagraph"/>
        <w:ind w:left="1440"/>
      </w:pPr>
      <w:r>
        <w:t xml:space="preserve"> </w:t>
      </w:r>
      <w:r w:rsidR="00727907">
        <w:t xml:space="preserve">“The Matrix Revolutions” – 2003, dir: Andy &amp; Larry </w:t>
      </w:r>
      <w:proofErr w:type="spellStart"/>
      <w:r w:rsidR="00727907">
        <w:t>Wachowski</w:t>
      </w:r>
      <w:proofErr w:type="spellEnd"/>
    </w:p>
    <w:p w:rsidR="00506611" w:rsidRDefault="00040193" w:rsidP="00040193">
      <w:pPr>
        <w:pStyle w:val="ListParagraph"/>
        <w:ind w:left="1440"/>
      </w:pPr>
      <w:r>
        <w:t xml:space="preserve"> </w:t>
      </w:r>
      <w:r w:rsidR="00300F10">
        <w:t>“</w:t>
      </w:r>
      <w:proofErr w:type="spellStart"/>
      <w:r w:rsidR="00300F10">
        <w:t>Immortel</w:t>
      </w:r>
      <w:proofErr w:type="spellEnd"/>
      <w:r w:rsidR="00300F10">
        <w:t xml:space="preserve">” – 2004, dir: </w:t>
      </w:r>
      <w:proofErr w:type="spellStart"/>
      <w:r w:rsidR="00300F10">
        <w:t>Enki</w:t>
      </w:r>
      <w:proofErr w:type="spellEnd"/>
      <w:r w:rsidR="00300F10">
        <w:t xml:space="preserve"> </w:t>
      </w:r>
      <w:proofErr w:type="spellStart"/>
      <w:r w:rsidR="00300F10">
        <w:t>Bilal</w:t>
      </w:r>
      <w:proofErr w:type="spellEnd"/>
    </w:p>
    <w:p w:rsidR="00B973D4" w:rsidRDefault="00506611" w:rsidP="00040193">
      <w:pPr>
        <w:pStyle w:val="ListParagraph"/>
        <w:ind w:left="1440"/>
      </w:pPr>
      <w:r>
        <w:t xml:space="preserve"> “Sky captain and the world of tomorrow” – 2004, dir: Kerry </w:t>
      </w:r>
      <w:proofErr w:type="spellStart"/>
      <w:r>
        <w:t>Conran</w:t>
      </w:r>
      <w:proofErr w:type="spellEnd"/>
      <w:r w:rsidR="00B973D4">
        <w:t xml:space="preserve"> [7]</w:t>
      </w:r>
    </w:p>
    <w:p w:rsidR="00F975F6" w:rsidRPr="008F7C72" w:rsidRDefault="00B973D4" w:rsidP="00040193">
      <w:pPr>
        <w:pStyle w:val="ListParagraph"/>
        <w:ind w:left="1440"/>
      </w:pPr>
      <w:r>
        <w:t>“Alice in Wonderland” – 2010, dir: Tim Burton {11</w:t>
      </w:r>
      <w:proofErr w:type="gramStart"/>
      <w:r>
        <w:t xml:space="preserve">} </w:t>
      </w:r>
      <w:r w:rsidR="00F975F6">
        <w:t>)</w:t>
      </w:r>
      <w:proofErr w:type="gramEnd"/>
      <w:r w:rsidR="00F975F6">
        <w:t xml:space="preserve">. </w:t>
      </w:r>
    </w:p>
    <w:p w:rsidR="00040193" w:rsidRDefault="00E14797" w:rsidP="00E14797">
      <w:pPr>
        <w:pStyle w:val="ListParagraph"/>
        <w:numPr>
          <w:ilvl w:val="0"/>
          <w:numId w:val="7"/>
        </w:numPr>
      </w:pPr>
      <w:r>
        <w:t xml:space="preserve">PDI/ </w:t>
      </w:r>
      <w:proofErr w:type="spellStart"/>
      <w:r>
        <w:t>Dreamworks</w:t>
      </w:r>
      <w:proofErr w:type="spellEnd"/>
      <w:r>
        <w:t xml:space="preserve"> </w:t>
      </w:r>
    </w:p>
    <w:p w:rsidR="00E14797" w:rsidRPr="008F7C72" w:rsidRDefault="00E14797" w:rsidP="00040193">
      <w:pPr>
        <w:pStyle w:val="ListParagraph"/>
      </w:pPr>
      <w:r>
        <w:t>(</w:t>
      </w:r>
      <w:proofErr w:type="gramStart"/>
      <w:r>
        <w:t>used</w:t>
      </w:r>
      <w:proofErr w:type="gramEnd"/>
      <w:r>
        <w:t xml:space="preserve"> in </w:t>
      </w:r>
      <w:r w:rsidRPr="00F975F6">
        <w:t>“</w:t>
      </w:r>
      <w:r>
        <w:t>Minority</w:t>
      </w:r>
      <w:r w:rsidRPr="00F975F6">
        <w:t xml:space="preserve"> </w:t>
      </w:r>
      <w:r>
        <w:t>Report</w:t>
      </w:r>
      <w:r w:rsidRPr="00F975F6">
        <w:t>”</w:t>
      </w:r>
      <w:r>
        <w:t>– 2002, dir: Steven</w:t>
      </w:r>
      <w:r w:rsidRPr="00F975F6">
        <w:t xml:space="preserve"> </w:t>
      </w:r>
      <w:r>
        <w:t>Spielberg). [7]</w:t>
      </w:r>
    </w:p>
    <w:p w:rsidR="00040193" w:rsidRDefault="002B034C" w:rsidP="00F80D5E">
      <w:pPr>
        <w:pStyle w:val="ListParagraph"/>
        <w:numPr>
          <w:ilvl w:val="0"/>
          <w:numId w:val="7"/>
        </w:numPr>
      </w:pPr>
      <w:r>
        <w:t xml:space="preserve">Adobe Photoshop </w:t>
      </w:r>
    </w:p>
    <w:p w:rsidR="008F7C72" w:rsidRDefault="002B034C" w:rsidP="00040193">
      <w:pPr>
        <w:pStyle w:val="ListParagraph"/>
      </w:pPr>
      <w:r>
        <w:t>(</w:t>
      </w:r>
      <w:proofErr w:type="gramStart"/>
      <w:r>
        <w:t>used</w:t>
      </w:r>
      <w:proofErr w:type="gramEnd"/>
      <w:r>
        <w:t xml:space="preserve"> in “Solaris” – 2002, dir: Steven </w:t>
      </w:r>
      <w:proofErr w:type="spellStart"/>
      <w:r>
        <w:t>Soderbergh</w:t>
      </w:r>
      <w:proofErr w:type="spellEnd"/>
      <w:r>
        <w:t>). [7]</w:t>
      </w:r>
    </w:p>
    <w:p w:rsidR="00040193" w:rsidRDefault="002B034C" w:rsidP="002B034C">
      <w:pPr>
        <w:pStyle w:val="ListParagraph"/>
        <w:numPr>
          <w:ilvl w:val="0"/>
          <w:numId w:val="7"/>
        </w:numPr>
      </w:pPr>
      <w:r>
        <w:t xml:space="preserve">Alias Studio Paint </w:t>
      </w:r>
    </w:p>
    <w:p w:rsidR="002B034C" w:rsidRDefault="002B034C" w:rsidP="00040193">
      <w:pPr>
        <w:pStyle w:val="ListParagraph"/>
      </w:pPr>
      <w:r>
        <w:t>(</w:t>
      </w:r>
      <w:proofErr w:type="gramStart"/>
      <w:r>
        <w:t>used</w:t>
      </w:r>
      <w:proofErr w:type="gramEnd"/>
      <w:r>
        <w:t xml:space="preserve"> in “Solaris” – 2002, dir: Steven </w:t>
      </w:r>
      <w:proofErr w:type="spellStart"/>
      <w:r>
        <w:t>Soderbergh</w:t>
      </w:r>
      <w:proofErr w:type="spellEnd"/>
      <w:r>
        <w:t>). [7]</w:t>
      </w:r>
    </w:p>
    <w:p w:rsidR="00040193" w:rsidRDefault="00052F51" w:rsidP="002B034C">
      <w:pPr>
        <w:pStyle w:val="ListParagraph"/>
        <w:numPr>
          <w:ilvl w:val="0"/>
          <w:numId w:val="7"/>
        </w:numPr>
      </w:pPr>
      <w:r w:rsidRPr="00052F51">
        <w:t>3</w:t>
      </w:r>
      <w:r>
        <w:t>D</w:t>
      </w:r>
      <w:r w:rsidRPr="00052F51">
        <w:t xml:space="preserve"> </w:t>
      </w:r>
      <w:r>
        <w:t>Studio</w:t>
      </w:r>
      <w:r w:rsidRPr="00052F51">
        <w:t xml:space="preserve"> </w:t>
      </w:r>
      <w:r>
        <w:t>Max</w:t>
      </w:r>
      <w:r w:rsidRPr="00052F51">
        <w:t xml:space="preserve"> </w:t>
      </w:r>
    </w:p>
    <w:p w:rsidR="00040193" w:rsidRDefault="00052F51" w:rsidP="00040193">
      <w:pPr>
        <w:pStyle w:val="ListParagraph"/>
      </w:pPr>
      <w:r w:rsidRPr="00052F51">
        <w:t>(</w:t>
      </w:r>
      <w:proofErr w:type="gramStart"/>
      <w:r>
        <w:t>used</w:t>
      </w:r>
      <w:proofErr w:type="gramEnd"/>
      <w:r w:rsidRPr="00052F51">
        <w:t xml:space="preserve"> </w:t>
      </w:r>
      <w:r>
        <w:t>in</w:t>
      </w:r>
      <w:r w:rsidRPr="00052F51">
        <w:t xml:space="preserve"> “</w:t>
      </w:r>
      <w:r>
        <w:t>Wonderful</w:t>
      </w:r>
      <w:r w:rsidRPr="00052F51">
        <w:t xml:space="preserve"> </w:t>
      </w:r>
      <w:r>
        <w:t>Days</w:t>
      </w:r>
      <w:r w:rsidRPr="00052F51">
        <w:t xml:space="preserve">” – 2003, </w:t>
      </w:r>
      <w:r>
        <w:t>dir</w:t>
      </w:r>
      <w:r w:rsidRPr="00052F51">
        <w:t xml:space="preserve">: </w:t>
      </w:r>
      <w:r>
        <w:t>Kim</w:t>
      </w:r>
      <w:r w:rsidRPr="00052F51">
        <w:t xml:space="preserve"> </w:t>
      </w:r>
      <w:proofErr w:type="spellStart"/>
      <w:r>
        <w:t>Mun</w:t>
      </w:r>
      <w:proofErr w:type="spellEnd"/>
      <w:r w:rsidRPr="00052F51">
        <w:t xml:space="preserve"> – </w:t>
      </w:r>
      <w:proofErr w:type="spellStart"/>
      <w:r>
        <w:t>Saeng</w:t>
      </w:r>
      <w:proofErr w:type="spellEnd"/>
    </w:p>
    <w:p w:rsidR="002B034C" w:rsidRPr="00052F51" w:rsidRDefault="000F42AB" w:rsidP="00040193">
      <w:pPr>
        <w:pStyle w:val="ListParagraph"/>
        <w:ind w:left="1440"/>
      </w:pPr>
      <w:r>
        <w:t xml:space="preserve">“Natural City” – 2003, dir: </w:t>
      </w:r>
      <w:proofErr w:type="spellStart"/>
      <w:r>
        <w:t>Byung</w:t>
      </w:r>
      <w:proofErr w:type="spellEnd"/>
      <w:r>
        <w:t xml:space="preserve"> – Chin Min</w:t>
      </w:r>
      <w:r w:rsidR="00052F51" w:rsidRPr="00052F51">
        <w:t>).</w:t>
      </w:r>
      <w:r w:rsidR="00BE76E1">
        <w:t xml:space="preserve"> </w:t>
      </w:r>
      <w:r w:rsidR="00052F51" w:rsidRPr="00052F51">
        <w:t>[</w:t>
      </w:r>
      <w:r w:rsidR="00052F51">
        <w:t>7]</w:t>
      </w:r>
    </w:p>
    <w:p w:rsidR="00040193" w:rsidRDefault="00052F51" w:rsidP="00052F51">
      <w:pPr>
        <w:pStyle w:val="ListParagraph"/>
        <w:numPr>
          <w:ilvl w:val="0"/>
          <w:numId w:val="7"/>
        </w:numPr>
      </w:pPr>
      <w:r>
        <w:t xml:space="preserve">Inferno </w:t>
      </w:r>
    </w:p>
    <w:p w:rsidR="00040193" w:rsidRDefault="00052F51" w:rsidP="00040193">
      <w:pPr>
        <w:pStyle w:val="ListParagraph"/>
      </w:pPr>
      <w:r w:rsidRPr="00052F51">
        <w:t>(</w:t>
      </w:r>
      <w:proofErr w:type="gramStart"/>
      <w:r>
        <w:t>used</w:t>
      </w:r>
      <w:proofErr w:type="gramEnd"/>
      <w:r w:rsidRPr="00052F51">
        <w:t xml:space="preserve"> </w:t>
      </w:r>
      <w:r>
        <w:t>in</w:t>
      </w:r>
      <w:r w:rsidRPr="00052F51">
        <w:t xml:space="preserve"> “</w:t>
      </w:r>
      <w:r>
        <w:t>Wonderful</w:t>
      </w:r>
      <w:r w:rsidRPr="00052F51">
        <w:t xml:space="preserve"> </w:t>
      </w:r>
      <w:r>
        <w:t>Days</w:t>
      </w:r>
      <w:r w:rsidRPr="00052F51">
        <w:t xml:space="preserve">” – 2003, </w:t>
      </w:r>
      <w:r>
        <w:t>dir</w:t>
      </w:r>
      <w:r w:rsidRPr="00052F51">
        <w:t xml:space="preserve">: </w:t>
      </w:r>
      <w:r>
        <w:t>Kim</w:t>
      </w:r>
      <w:r w:rsidRPr="00052F51">
        <w:t xml:space="preserve"> </w:t>
      </w:r>
      <w:proofErr w:type="spellStart"/>
      <w:r>
        <w:t>Mun</w:t>
      </w:r>
      <w:proofErr w:type="spellEnd"/>
      <w:r w:rsidRPr="00052F51">
        <w:t xml:space="preserve"> – </w:t>
      </w:r>
      <w:proofErr w:type="spellStart"/>
      <w:r>
        <w:t>Saeng</w:t>
      </w:r>
      <w:proofErr w:type="spellEnd"/>
    </w:p>
    <w:p w:rsidR="00052F51" w:rsidRPr="00052F51" w:rsidRDefault="000F42AB" w:rsidP="00040193">
      <w:pPr>
        <w:pStyle w:val="ListParagraph"/>
        <w:ind w:left="1440"/>
      </w:pPr>
      <w:r>
        <w:t xml:space="preserve">“Natural City” – 2003, dir: </w:t>
      </w:r>
      <w:proofErr w:type="spellStart"/>
      <w:r>
        <w:t>Byung</w:t>
      </w:r>
      <w:proofErr w:type="spellEnd"/>
      <w:r>
        <w:t xml:space="preserve"> – Chin Min</w:t>
      </w:r>
      <w:r w:rsidR="00052F51" w:rsidRPr="00052F51">
        <w:t>).</w:t>
      </w:r>
      <w:r w:rsidR="00BE76E1">
        <w:t xml:space="preserve"> </w:t>
      </w:r>
      <w:r w:rsidR="00052F51" w:rsidRPr="00052F51">
        <w:t>[</w:t>
      </w:r>
      <w:r w:rsidR="00052F51">
        <w:t>7]</w:t>
      </w:r>
    </w:p>
    <w:p w:rsidR="00040193" w:rsidRDefault="000F42AB" w:rsidP="002B034C">
      <w:pPr>
        <w:pStyle w:val="ListParagraph"/>
        <w:numPr>
          <w:ilvl w:val="0"/>
          <w:numId w:val="7"/>
        </w:numPr>
      </w:pPr>
      <w:proofErr w:type="spellStart"/>
      <w:r>
        <w:t>Lightwave</w:t>
      </w:r>
      <w:proofErr w:type="spellEnd"/>
      <w:r w:rsidR="004F1B81">
        <w:t xml:space="preserve">: modeling, animation, </w:t>
      </w:r>
      <w:r w:rsidR="004F1B81" w:rsidRPr="004F1B81">
        <w:rPr>
          <w:b/>
        </w:rPr>
        <w:t>rendering</w:t>
      </w:r>
      <w:r>
        <w:t xml:space="preserve"> </w:t>
      </w:r>
    </w:p>
    <w:p w:rsidR="00040193" w:rsidRDefault="000F42AB" w:rsidP="00040193">
      <w:pPr>
        <w:pStyle w:val="ListParagraph"/>
      </w:pPr>
      <w:r>
        <w:t>(</w:t>
      </w:r>
      <w:proofErr w:type="gramStart"/>
      <w:r>
        <w:t>used</w:t>
      </w:r>
      <w:proofErr w:type="gramEnd"/>
      <w:r w:rsidRPr="00052F51">
        <w:t xml:space="preserve"> </w:t>
      </w:r>
      <w:r>
        <w:t xml:space="preserve">in “Natural City” – 2003, dir: </w:t>
      </w:r>
      <w:proofErr w:type="spellStart"/>
      <w:r>
        <w:t>Byung</w:t>
      </w:r>
      <w:proofErr w:type="spellEnd"/>
      <w:r>
        <w:t xml:space="preserve"> – Chin Min</w:t>
      </w:r>
    </w:p>
    <w:p w:rsidR="00052F51" w:rsidRDefault="00300F10" w:rsidP="00040193">
      <w:pPr>
        <w:pStyle w:val="ListParagraph"/>
        <w:ind w:left="1440"/>
      </w:pPr>
      <w:r>
        <w:t>“</w:t>
      </w:r>
      <w:proofErr w:type="spellStart"/>
      <w:r>
        <w:t>Immortel</w:t>
      </w:r>
      <w:proofErr w:type="spellEnd"/>
      <w:r>
        <w:t xml:space="preserve">” – 2004, dir: </w:t>
      </w:r>
      <w:proofErr w:type="spellStart"/>
      <w:r>
        <w:t>Enki</w:t>
      </w:r>
      <w:proofErr w:type="spellEnd"/>
      <w:r>
        <w:t xml:space="preserve"> </w:t>
      </w:r>
      <w:proofErr w:type="spellStart"/>
      <w:r>
        <w:t>Bilal</w:t>
      </w:r>
      <w:proofErr w:type="spellEnd"/>
      <w:r w:rsidR="000F42AB">
        <w:t>) [7]</w:t>
      </w:r>
    </w:p>
    <w:p w:rsidR="00040193" w:rsidRDefault="000F42AB" w:rsidP="002B034C">
      <w:pPr>
        <w:pStyle w:val="ListParagraph"/>
        <w:numPr>
          <w:ilvl w:val="0"/>
          <w:numId w:val="7"/>
        </w:numPr>
      </w:pPr>
      <w:r>
        <w:t xml:space="preserve">Rainmaker </w:t>
      </w:r>
    </w:p>
    <w:p w:rsidR="000F42AB" w:rsidRDefault="000F42AB" w:rsidP="00040193">
      <w:pPr>
        <w:pStyle w:val="ListParagraph"/>
      </w:pPr>
      <w:r>
        <w:t>(</w:t>
      </w:r>
      <w:proofErr w:type="gramStart"/>
      <w:r>
        <w:t>used</w:t>
      </w:r>
      <w:proofErr w:type="gramEnd"/>
      <w:r>
        <w:t xml:space="preserve"> in “</w:t>
      </w:r>
      <w:proofErr w:type="spellStart"/>
      <w:r>
        <w:t>i</w:t>
      </w:r>
      <w:proofErr w:type="spellEnd"/>
      <w:r>
        <w:t xml:space="preserve">, Robot” – 2004, dir: Alex </w:t>
      </w:r>
      <w:proofErr w:type="spellStart"/>
      <w:r>
        <w:t>Proyas</w:t>
      </w:r>
      <w:proofErr w:type="spellEnd"/>
      <w:r>
        <w:t>) [7]</w:t>
      </w:r>
    </w:p>
    <w:p w:rsidR="00522F3A" w:rsidRDefault="00522F3A" w:rsidP="00522F3A">
      <w:pPr>
        <w:pStyle w:val="ListParagraph"/>
        <w:numPr>
          <w:ilvl w:val="0"/>
          <w:numId w:val="7"/>
        </w:numPr>
      </w:pPr>
      <w:r>
        <w:t>Final Cut Pro</w:t>
      </w:r>
      <w:r w:rsidR="00506611">
        <w:t>: editing</w:t>
      </w:r>
    </w:p>
    <w:p w:rsidR="00506611" w:rsidRPr="00052F51" w:rsidRDefault="00506611" w:rsidP="00506611">
      <w:pPr>
        <w:pStyle w:val="ListParagraph"/>
      </w:pPr>
      <w:r>
        <w:t>(</w:t>
      </w:r>
      <w:proofErr w:type="gramStart"/>
      <w:r>
        <w:t>used</w:t>
      </w:r>
      <w:proofErr w:type="gramEnd"/>
      <w:r>
        <w:t xml:space="preserve"> in “Sky captain and the world of tomorrow” – 2004, dir: Kerry </w:t>
      </w:r>
      <w:proofErr w:type="spellStart"/>
      <w:r>
        <w:t>Conran</w:t>
      </w:r>
      <w:proofErr w:type="spellEnd"/>
      <w:r>
        <w:t>) [7]</w:t>
      </w:r>
    </w:p>
    <w:p w:rsidR="00DD1EAE" w:rsidRPr="00052F51" w:rsidRDefault="00DD1EAE" w:rsidP="00DD1EAE">
      <w:pPr>
        <w:pStyle w:val="ListParagraph"/>
      </w:pPr>
    </w:p>
    <w:p w:rsidR="00DD1EAE" w:rsidRPr="007A3698" w:rsidRDefault="00DD1EAE" w:rsidP="00DD1EAE">
      <w:pPr>
        <w:pStyle w:val="Heading3"/>
      </w:pPr>
      <w:r>
        <w:rPr>
          <w:lang w:val="el-GR"/>
        </w:rPr>
        <w:t>γ</w:t>
      </w:r>
      <w:r w:rsidRPr="007A3698">
        <w:t xml:space="preserve">. </w:t>
      </w:r>
      <w:r w:rsidR="00ED7B88">
        <w:rPr>
          <w:lang w:val="el-GR"/>
        </w:rPr>
        <w:t>Εφαρμογές</w:t>
      </w:r>
      <w:r w:rsidR="00506611">
        <w:t xml:space="preserve">/ </w:t>
      </w:r>
      <w:r w:rsidR="00506611">
        <w:rPr>
          <w:lang w:val="el-GR"/>
        </w:rPr>
        <w:t>τεχνολογίες</w:t>
      </w:r>
      <w:r w:rsidR="00ED7B88">
        <w:rPr>
          <w:lang w:val="el-GR"/>
        </w:rPr>
        <w:t xml:space="preserve"> - </w:t>
      </w:r>
      <w:r>
        <w:rPr>
          <w:lang w:val="el-GR"/>
        </w:rPr>
        <w:t>Καινοτομίες</w:t>
      </w:r>
      <w:r w:rsidRPr="007A3698">
        <w:t xml:space="preserve"> </w:t>
      </w:r>
    </w:p>
    <w:p w:rsidR="00BA7231" w:rsidRPr="00BA7231" w:rsidRDefault="00506611" w:rsidP="00BA7231">
      <w:pPr>
        <w:pStyle w:val="ListParagraph"/>
        <w:numPr>
          <w:ilvl w:val="0"/>
          <w:numId w:val="9"/>
        </w:numPr>
        <w:rPr>
          <w:b/>
          <w:lang w:val="el-GR"/>
        </w:rPr>
      </w:pPr>
      <w:r w:rsidRPr="00BA7231">
        <w:rPr>
          <w:b/>
        </w:rPr>
        <w:t>Blue</w:t>
      </w:r>
      <w:r w:rsidRPr="00BA7231">
        <w:rPr>
          <w:b/>
          <w:lang w:val="el-GR"/>
        </w:rPr>
        <w:t xml:space="preserve"> </w:t>
      </w:r>
      <w:r w:rsidRPr="00BA7231">
        <w:rPr>
          <w:b/>
        </w:rPr>
        <w:t>screen</w:t>
      </w:r>
    </w:p>
    <w:p w:rsidR="00C03C5E" w:rsidRDefault="00C03C5E" w:rsidP="00C03C5E">
      <w:pPr>
        <w:pStyle w:val="ListParagraph"/>
        <w:numPr>
          <w:ilvl w:val="0"/>
          <w:numId w:val="11"/>
        </w:numPr>
        <w:rPr>
          <w:lang w:val="el-GR"/>
        </w:rPr>
      </w:pPr>
      <w:r>
        <w:rPr>
          <w:lang w:val="el-GR"/>
        </w:rPr>
        <w:t xml:space="preserve">«Συχνά οι ηθοποιοί κινηματογραφούνται σε ένα μπλε φόντο ώστε οι σιλουέτες τους να μπορούν να παρεμβληθούν μέσα σε κινηματογραφικό υλικό που έχει γυριστεί αλλού </w:t>
      </w:r>
      <w:r>
        <w:rPr>
          <w:lang w:val="el-GR"/>
        </w:rPr>
        <w:lastRenderedPageBreak/>
        <w:t xml:space="preserve">(αυτή η διαδικασία ονομάζεται </w:t>
      </w:r>
      <w:r>
        <w:t>matte</w:t>
      </w:r>
      <w:r w:rsidRPr="00C03C5E">
        <w:rPr>
          <w:lang w:val="el-GR"/>
        </w:rPr>
        <w:t xml:space="preserve"> </w:t>
      </w:r>
      <w:r>
        <w:t>work</w:t>
      </w:r>
      <w:r w:rsidRPr="00C03C5E">
        <w:rPr>
          <w:lang w:val="el-GR"/>
        </w:rPr>
        <w:t xml:space="preserve"> </w:t>
      </w:r>
      <w:r>
        <w:rPr>
          <w:lang w:val="el-GR"/>
        </w:rPr>
        <w:t xml:space="preserve">ή </w:t>
      </w:r>
      <w:r>
        <w:t>composite</w:t>
      </w:r>
      <w:r w:rsidRPr="00C03C5E">
        <w:rPr>
          <w:lang w:val="el-GR"/>
        </w:rPr>
        <w:t xml:space="preserve"> </w:t>
      </w:r>
      <w:r>
        <w:t>work</w:t>
      </w:r>
      <w:r>
        <w:rPr>
          <w:lang w:val="el-GR"/>
        </w:rPr>
        <w:t xml:space="preserve"> – μικτή ή σύνθετη εργασία). Ή ακόμα ο σκηνοθέτης θα </w:t>
      </w:r>
      <w:r w:rsidR="00AE185D">
        <w:rPr>
          <w:lang w:val="el-GR"/>
        </w:rPr>
        <w:t>κινηματογραφήσει τους ηθοποιούς με τη συμφωνία ότι θα προστεθεί και άλλο υλικό στο καρέ.» [13]</w:t>
      </w:r>
    </w:p>
    <w:p w:rsidR="00506611" w:rsidRPr="00BA7231" w:rsidRDefault="00BA7231" w:rsidP="00C03C5E">
      <w:pPr>
        <w:pStyle w:val="ListParagraph"/>
        <w:numPr>
          <w:ilvl w:val="0"/>
          <w:numId w:val="11"/>
        </w:numPr>
        <w:rPr>
          <w:lang w:val="el-GR"/>
        </w:rPr>
      </w:pPr>
      <w:r w:rsidRPr="00264A1A">
        <w:t>Blue</w:t>
      </w:r>
      <w:r w:rsidRPr="00264A1A">
        <w:rPr>
          <w:lang w:val="el-GR"/>
        </w:rPr>
        <w:t xml:space="preserve"> – </w:t>
      </w:r>
      <w:r w:rsidRPr="00264A1A">
        <w:t>screen</w:t>
      </w:r>
      <w:r w:rsidRPr="00264A1A">
        <w:rPr>
          <w:lang w:val="el-GR"/>
        </w:rPr>
        <w:t xml:space="preserve"> </w:t>
      </w:r>
      <w:r w:rsidRPr="00264A1A">
        <w:t>preview</w:t>
      </w:r>
      <w:r w:rsidRPr="00264A1A">
        <w:rPr>
          <w:lang w:val="el-GR"/>
        </w:rPr>
        <w:t xml:space="preserve"> συστήματα: αποτελούν ηλεκτρονικά συστήματα με τα οποία</w:t>
      </w:r>
      <w:r>
        <w:rPr>
          <w:lang w:val="el-GR"/>
        </w:rPr>
        <w:t xml:space="preserve"> αναπαράγεται σε οθόνη βίντεο (</w:t>
      </w:r>
      <w:r>
        <w:t>video</w:t>
      </w:r>
      <w:r w:rsidRPr="00BE5D00">
        <w:rPr>
          <w:lang w:val="el-GR"/>
        </w:rPr>
        <w:t xml:space="preserve"> </w:t>
      </w:r>
      <w:r>
        <w:t>monitor</w:t>
      </w:r>
      <w:r w:rsidRPr="00264A1A">
        <w:rPr>
          <w:lang w:val="el-GR"/>
        </w:rPr>
        <w:t xml:space="preserve">) μια έγχρωμη εικόνα, στην οποία συνενώνονται όλα τα ξεχωριστά οπτικά στοιχεία. </w:t>
      </w:r>
      <w:r w:rsidRPr="0095248C">
        <w:rPr>
          <w:lang w:val="el-GR"/>
        </w:rPr>
        <w:t>[1</w:t>
      </w:r>
      <w:r w:rsidRPr="00BE5D00">
        <w:rPr>
          <w:lang w:val="el-GR"/>
        </w:rPr>
        <w:t>2]</w:t>
      </w:r>
    </w:p>
    <w:p w:rsidR="00ED7B88" w:rsidRDefault="00ED7B88" w:rsidP="00845E04">
      <w:pPr>
        <w:pStyle w:val="ListParagraph"/>
        <w:numPr>
          <w:ilvl w:val="0"/>
          <w:numId w:val="7"/>
        </w:numPr>
        <w:rPr>
          <w:lang w:val="el-GR"/>
        </w:rPr>
      </w:pPr>
      <w:r>
        <w:t>Green</w:t>
      </w:r>
      <w:r w:rsidRPr="00360399">
        <w:rPr>
          <w:lang w:val="el-GR"/>
        </w:rPr>
        <w:t xml:space="preserve"> </w:t>
      </w:r>
      <w:proofErr w:type="gramStart"/>
      <w:r>
        <w:t>screen</w:t>
      </w:r>
      <w:r w:rsidR="00B973D4" w:rsidRPr="00360399">
        <w:rPr>
          <w:lang w:val="el-GR"/>
        </w:rPr>
        <w:t xml:space="preserve"> :</w:t>
      </w:r>
      <w:proofErr w:type="gramEnd"/>
      <w:r w:rsidR="00B973D4" w:rsidRPr="00360399">
        <w:rPr>
          <w:lang w:val="el-GR"/>
        </w:rPr>
        <w:t xml:space="preserve"> </w:t>
      </w:r>
      <w:r w:rsidR="00B973D4">
        <w:t>Alice</w:t>
      </w:r>
      <w:r w:rsidR="00B973D4" w:rsidRPr="00360399">
        <w:rPr>
          <w:lang w:val="el-GR"/>
        </w:rPr>
        <w:t xml:space="preserve"> </w:t>
      </w:r>
      <w:r w:rsidR="00B973D4">
        <w:t>in</w:t>
      </w:r>
      <w:r w:rsidR="00B973D4" w:rsidRPr="00360399">
        <w:rPr>
          <w:lang w:val="el-GR"/>
        </w:rPr>
        <w:t xml:space="preserve"> </w:t>
      </w:r>
      <w:r w:rsidR="00B973D4">
        <w:t>wonderland</w:t>
      </w:r>
      <w:r w:rsidR="00B973D4">
        <w:rPr>
          <w:lang w:val="el-GR"/>
        </w:rPr>
        <w:t xml:space="preserve"> – με τη κινηματογράφηση μπροστά από </w:t>
      </w:r>
      <w:r w:rsidR="00B973D4">
        <w:t>green</w:t>
      </w:r>
      <w:r w:rsidR="00B973D4" w:rsidRPr="00360399">
        <w:rPr>
          <w:lang w:val="el-GR"/>
        </w:rPr>
        <w:t xml:space="preserve"> </w:t>
      </w:r>
      <w:r w:rsidR="00B973D4">
        <w:t>screen</w:t>
      </w:r>
      <w:r w:rsidR="00B973D4">
        <w:rPr>
          <w:lang w:val="el-GR"/>
        </w:rPr>
        <w:t xml:space="preserve"> δεν αποδίδονται τα στοιχεία ή ηθοποιοί με την ίδια λεπτομέρεια και οξύτητα που επιτυγχάνεται στη περίπτωση της κινηματογράφησης μπροστά από αναλογικά σκηνικά. </w:t>
      </w:r>
      <w:r w:rsidR="00B973D4">
        <w:t>{11}</w:t>
      </w:r>
    </w:p>
    <w:p w:rsidR="004F1B81" w:rsidRPr="004F1B81" w:rsidRDefault="004F1B81" w:rsidP="00845E04">
      <w:pPr>
        <w:pStyle w:val="ListParagraph"/>
        <w:numPr>
          <w:ilvl w:val="0"/>
          <w:numId w:val="7"/>
        </w:numPr>
        <w:rPr>
          <w:lang w:val="el-GR"/>
        </w:rPr>
      </w:pPr>
      <w:r>
        <w:rPr>
          <w:lang w:val="el-GR"/>
        </w:rPr>
        <w:t>Στα πλαίσια της</w:t>
      </w:r>
      <w:r w:rsidRPr="004F1B81">
        <w:rPr>
          <w:lang w:val="el-GR"/>
        </w:rPr>
        <w:t xml:space="preserve"> </w:t>
      </w:r>
      <w:r>
        <w:rPr>
          <w:lang w:val="el-GR"/>
        </w:rPr>
        <w:t>ταινίας</w:t>
      </w:r>
      <w:r w:rsidRPr="004F1B81">
        <w:rPr>
          <w:lang w:val="el-GR"/>
        </w:rPr>
        <w:t xml:space="preserve"> “</w:t>
      </w:r>
      <w:proofErr w:type="spellStart"/>
      <w:r>
        <w:t>Immortel</w:t>
      </w:r>
      <w:proofErr w:type="spellEnd"/>
      <w:r w:rsidRPr="004F1B81">
        <w:rPr>
          <w:lang w:val="el-GR"/>
        </w:rPr>
        <w:t>” (</w:t>
      </w:r>
      <w:r>
        <w:t>dir</w:t>
      </w:r>
      <w:r w:rsidRPr="004F1B81">
        <w:rPr>
          <w:lang w:val="el-GR"/>
        </w:rPr>
        <w:t xml:space="preserve">: </w:t>
      </w:r>
      <w:proofErr w:type="spellStart"/>
      <w:r>
        <w:t>Enki</w:t>
      </w:r>
      <w:proofErr w:type="spellEnd"/>
      <w:r w:rsidRPr="004F1B81">
        <w:rPr>
          <w:lang w:val="el-GR"/>
        </w:rPr>
        <w:t xml:space="preserve"> </w:t>
      </w:r>
      <w:proofErr w:type="spellStart"/>
      <w:r>
        <w:t>Bilal</w:t>
      </w:r>
      <w:proofErr w:type="spellEnd"/>
      <w:r w:rsidRPr="004F1B81">
        <w:rPr>
          <w:lang w:val="el-GR"/>
        </w:rPr>
        <w:t xml:space="preserve">, 2004), </w:t>
      </w:r>
      <w:r>
        <w:rPr>
          <w:lang w:val="el-GR"/>
        </w:rPr>
        <w:t>αναπτύχθηκε και χρησιμοποιήθηκε ένα «εργαλείο» με το οποίο χρησιμοποιούνταν, για κάθε λήψη, τα ψηφιακά σκηνικά σε χαμηλή ανάλυση και εικονικοί ηθοποιοί στη θέση των πραγματικών. Έτσι η ταινία σκηνοθετούνταν πριν αρχίσει το γύρισμα με αποτέλεσμα να δίνεται εκ των προτέρων λύση στα προβλήματα που παρουσιάζονταν.</w:t>
      </w:r>
      <w:r w:rsidR="00506611" w:rsidRPr="00506611">
        <w:rPr>
          <w:lang w:val="el-GR"/>
        </w:rPr>
        <w:t xml:space="preserve"> [</w:t>
      </w:r>
      <w:r w:rsidR="00506611">
        <w:t>7]</w:t>
      </w:r>
    </w:p>
    <w:p w:rsidR="00845E04" w:rsidRPr="00845E04" w:rsidRDefault="00845E04" w:rsidP="00845E04">
      <w:pPr>
        <w:pStyle w:val="ListParagraph"/>
        <w:numPr>
          <w:ilvl w:val="0"/>
          <w:numId w:val="7"/>
        </w:numPr>
        <w:rPr>
          <w:lang w:val="el-GR"/>
        </w:rPr>
      </w:pPr>
      <w:r w:rsidRPr="00845E04">
        <w:rPr>
          <w:lang w:val="el-GR"/>
        </w:rPr>
        <w:t xml:space="preserve">Έχουν γίνει προσπάθειες ώστε η ψηφιακή δημιουργία να γίνει ευκολότερη και πιο προσιτή σε περισσότερους ανθρώπους ανεξαρτήτως επιπέδου τεχνολογικής κατάρτισης. Το </w:t>
      </w:r>
      <w:r w:rsidRPr="003A199A">
        <w:t>MIT</w:t>
      </w:r>
      <w:r w:rsidRPr="00845E04">
        <w:rPr>
          <w:lang w:val="el-GR"/>
        </w:rPr>
        <w:t xml:space="preserve"> έχει κυκλοφορήσει μια εφαρμογή, το “</w:t>
      </w:r>
      <w:r w:rsidRPr="003A199A">
        <w:t>scratch</w:t>
      </w:r>
      <w:r w:rsidRPr="00845E04">
        <w:rPr>
          <w:lang w:val="el-GR"/>
        </w:rPr>
        <w:t>” με το οποίο μπορεί κανείς εύκολα να φτιάξει σε υπολογιστικό περιβάλλον τη δικιά του ταινία μυθοπλασίας. {1}</w:t>
      </w:r>
    </w:p>
    <w:p w:rsidR="00F80D5E" w:rsidRPr="00845E04" w:rsidRDefault="00F80D5E" w:rsidP="00845E04">
      <w:pPr>
        <w:pStyle w:val="ListParagraph"/>
        <w:rPr>
          <w:lang w:val="el-GR"/>
        </w:rPr>
      </w:pPr>
    </w:p>
    <w:p w:rsidR="008E76F8" w:rsidRPr="00F80D5E" w:rsidRDefault="008E76F8" w:rsidP="001B0C4F">
      <w:pPr>
        <w:pStyle w:val="Heading2"/>
        <w:rPr>
          <w:lang w:val="el-GR"/>
        </w:rPr>
      </w:pPr>
      <w:r>
        <w:rPr>
          <w:lang w:val="el-GR"/>
        </w:rPr>
        <w:t>Δ. Ποιες ανάγκες εξυπηρετεί – σε ποιες περιπτώσεις χρησιμοποιείται έναντι του αναλογικού (πλεονεκτήματα – μειονεκτήματα – νέες ευκαιρίες)</w:t>
      </w:r>
    </w:p>
    <w:p w:rsidR="00F80D5E" w:rsidRDefault="00F80D5E" w:rsidP="00F80D5E">
      <w:pPr>
        <w:pStyle w:val="ListParagraph"/>
        <w:numPr>
          <w:ilvl w:val="0"/>
          <w:numId w:val="4"/>
        </w:numPr>
        <w:rPr>
          <w:lang w:val="el-GR"/>
        </w:rPr>
      </w:pPr>
      <w:r w:rsidRPr="00F80D5E">
        <w:rPr>
          <w:lang w:val="el-GR"/>
        </w:rPr>
        <w:t>Η χρήση των ψηφιακών μέσων και τεχνολογιών στη τέχνη του κινηματογράφου προσφέρει σημαντικά οφέλη αλλά συγχρόνως κρύβει και κάποια μειονεκτήματα και προκλήσεις. [8]</w:t>
      </w:r>
    </w:p>
    <w:p w:rsidR="00F0208F" w:rsidRDefault="00F0208F" w:rsidP="00F0208F">
      <w:pPr>
        <w:pStyle w:val="ListParagraph"/>
        <w:numPr>
          <w:ilvl w:val="0"/>
          <w:numId w:val="4"/>
        </w:numPr>
        <w:rPr>
          <w:lang w:val="el-GR"/>
        </w:rPr>
      </w:pPr>
      <w:r>
        <w:rPr>
          <w:lang w:val="el-GR"/>
        </w:rPr>
        <w:t>«Βιομηχανία και παραγωγή προσανατολίζονται όλο και περισσότερο στο μικτό είδος: στο συνδυασμό δισδιάστατου και τρισδιάστατου. Η κάθε τεχνική χρησιμοποιείται ανάλογα όπου αποδίδει καλύτερα.» [13]</w:t>
      </w:r>
    </w:p>
    <w:p w:rsidR="00F80D5E" w:rsidRPr="00F80D5E" w:rsidRDefault="00F80D5E" w:rsidP="00F80D5E">
      <w:pPr>
        <w:pStyle w:val="ListParagraph"/>
        <w:numPr>
          <w:ilvl w:val="0"/>
          <w:numId w:val="4"/>
        </w:numPr>
        <w:rPr>
          <w:lang w:val="el-GR"/>
        </w:rPr>
      </w:pPr>
      <w:r w:rsidRPr="00F80D5E">
        <w:rPr>
          <w:lang w:val="el-GR"/>
        </w:rPr>
        <w:t>Οφέλη- πλεονεκτήματα:</w:t>
      </w:r>
    </w:p>
    <w:p w:rsidR="00F80D5E" w:rsidRPr="00AC22D7" w:rsidRDefault="00F80D5E" w:rsidP="00F80D5E">
      <w:pPr>
        <w:pStyle w:val="ListParagraph"/>
        <w:numPr>
          <w:ilvl w:val="0"/>
          <w:numId w:val="5"/>
        </w:numPr>
        <w:rPr>
          <w:lang w:val="el-GR"/>
        </w:rPr>
      </w:pPr>
      <w:r w:rsidRPr="00AC22D7">
        <w:rPr>
          <w:lang w:val="el-GR"/>
        </w:rPr>
        <w:t>Παραγωγή αντίγραφων: στο ψηφιακό τομέα είναι δυνατή η αντιγραφή του έργου σε οποιοδήποτε αριθμό αντιτύπων χωρίς το κίνδυνο απώλειας σε ποιότητα, κα8ώς το κάθε αντίγραφο είναι ένας τέλειος κλώνος του πρωτότυπου.</w:t>
      </w:r>
    </w:p>
    <w:p w:rsidR="00F80D5E" w:rsidRPr="00AC22D7" w:rsidRDefault="00F80D5E" w:rsidP="00F80D5E">
      <w:pPr>
        <w:pStyle w:val="ListParagraph"/>
        <w:numPr>
          <w:ilvl w:val="0"/>
          <w:numId w:val="5"/>
        </w:numPr>
        <w:rPr>
          <w:lang w:val="el-GR"/>
        </w:rPr>
      </w:pPr>
      <w:r w:rsidRPr="00AC22D7">
        <w:rPr>
          <w:lang w:val="el-GR"/>
        </w:rPr>
        <w:t>Διορθώσεις- μετατροπές: η τροποποίηση και διόρθωση χαρακτηριστικών όπως το χρώμα, ο φωτισμός κτλ μπορεί να επιτευχθεί με μεγαλύτερη ακρίβεια μέσω ψηφιακής επεξεργασίας σε σχέση με τις δυνατότητες που παρέχει ο φωτοχημικός κόσμος του φιλμ. Επιπλέον, είναι δυνατή η σύνθεση ταυτόχρονα στοιχείων που προέρχονται τόσο από την αναλογική όσο και από τη ψηφιακή κινηματογραφία (</w:t>
      </w:r>
      <w:r w:rsidRPr="00AC22D7">
        <w:t>computer</w:t>
      </w:r>
      <w:r w:rsidRPr="00AC22D7">
        <w:rPr>
          <w:lang w:val="el-GR"/>
        </w:rPr>
        <w:t xml:space="preserve"> </w:t>
      </w:r>
      <w:r w:rsidRPr="00AC22D7">
        <w:t>generated</w:t>
      </w:r>
      <w:r w:rsidRPr="00AC22D7">
        <w:rPr>
          <w:lang w:val="el-GR"/>
        </w:rPr>
        <w:t xml:space="preserve"> </w:t>
      </w:r>
      <w:r w:rsidRPr="00AC22D7">
        <w:t>images</w:t>
      </w:r>
      <w:r w:rsidRPr="00AC22D7">
        <w:rPr>
          <w:lang w:val="el-GR"/>
        </w:rPr>
        <w:t xml:space="preserve">- </w:t>
      </w:r>
      <w:r w:rsidRPr="00AC22D7">
        <w:t>CGI</w:t>
      </w:r>
      <w:r w:rsidRPr="00AC22D7">
        <w:rPr>
          <w:lang w:val="el-GR"/>
        </w:rPr>
        <w:t xml:space="preserve">). </w:t>
      </w:r>
    </w:p>
    <w:p w:rsidR="00F80D5E" w:rsidRPr="00AC22D7" w:rsidRDefault="00F80D5E" w:rsidP="00F80D5E">
      <w:pPr>
        <w:pStyle w:val="ListParagraph"/>
        <w:numPr>
          <w:ilvl w:val="0"/>
          <w:numId w:val="5"/>
        </w:numPr>
        <w:rPr>
          <w:lang w:val="el-GR"/>
        </w:rPr>
      </w:pPr>
      <w:r w:rsidRPr="00AC22D7">
        <w:rPr>
          <w:lang w:val="el-GR"/>
        </w:rPr>
        <w:t>Διανομή- διάθεση: η ψηφιοποίηση ή η εκ των προτέρων ψηφιακή παραγωγή ενός κινηματογραφικού έργου διευκολύνει τη διάθεσή του για προβολή στις κινηματογραφικές αίθουσες κα. καθώς δεν απαιτείται η διανομή φυσικού υλικού(</w:t>
      </w:r>
      <w:r w:rsidRPr="00AC22D7">
        <w:t>physical</w:t>
      </w:r>
      <w:r w:rsidRPr="00AC22D7">
        <w:rPr>
          <w:lang w:val="el-GR"/>
        </w:rPr>
        <w:t xml:space="preserve"> </w:t>
      </w:r>
      <w:r w:rsidRPr="00AC22D7">
        <w:t>delivery</w:t>
      </w:r>
      <w:r w:rsidRPr="00AC22D7">
        <w:rPr>
          <w:lang w:val="el-GR"/>
        </w:rPr>
        <w:t>). Το βήμα αυτό αποτελεί και έναυσμα για τη περαιτέρω ανάπτυξη ψηφιακών μέσων όπως οι ψηφιακές αίθουσες προβολών (</w:t>
      </w:r>
      <w:r w:rsidRPr="00AC22D7">
        <w:t>Digital</w:t>
      </w:r>
      <w:r w:rsidRPr="00AC22D7">
        <w:rPr>
          <w:lang w:val="el-GR"/>
        </w:rPr>
        <w:t xml:space="preserve"> </w:t>
      </w:r>
      <w:r w:rsidRPr="00AC22D7">
        <w:t>Cinemas</w:t>
      </w:r>
      <w:r w:rsidRPr="00AC22D7">
        <w:rPr>
          <w:lang w:val="el-GR"/>
        </w:rPr>
        <w:t>) και το “</w:t>
      </w:r>
      <w:r w:rsidRPr="00AC22D7">
        <w:t>Video</w:t>
      </w:r>
      <w:r w:rsidRPr="00AC22D7">
        <w:rPr>
          <w:lang w:val="el-GR"/>
        </w:rPr>
        <w:t xml:space="preserve">- </w:t>
      </w:r>
      <w:r w:rsidRPr="00AC22D7">
        <w:t>on</w:t>
      </w:r>
      <w:r w:rsidRPr="00AC22D7">
        <w:rPr>
          <w:lang w:val="el-GR"/>
        </w:rPr>
        <w:t xml:space="preserve">- </w:t>
      </w:r>
      <w:r w:rsidRPr="00AC22D7">
        <w:t>Demand</w:t>
      </w:r>
      <w:r w:rsidRPr="00AC22D7">
        <w:rPr>
          <w:lang w:val="el-GR"/>
        </w:rPr>
        <w:t xml:space="preserve">”. </w:t>
      </w:r>
    </w:p>
    <w:p w:rsidR="00F80D5E" w:rsidRPr="00AC22D7" w:rsidRDefault="00F80D5E" w:rsidP="00F80D5E">
      <w:pPr>
        <w:pStyle w:val="ListParagraph"/>
        <w:numPr>
          <w:ilvl w:val="0"/>
          <w:numId w:val="5"/>
        </w:numPr>
        <w:rPr>
          <w:lang w:val="el-GR"/>
        </w:rPr>
      </w:pPr>
      <w:r w:rsidRPr="00AC22D7">
        <w:rPr>
          <w:lang w:val="el-GR"/>
        </w:rPr>
        <w:lastRenderedPageBreak/>
        <w:t>Σκηνοθεσία- παραγωγή: σε ότι αφορά το δημιουργικό κομμάτι της ταινίας και τη σκηνοθεσία της, οι ψηφιακές τεχνολογίες προσφέρουν βελτιωμένες μορφές επεξεργασίας καθώς και μεγαλύτερη διασφάλιση της ακριβούς απόδοσης των δημιουργικών επιλογών, στην οθόνη.</w:t>
      </w:r>
    </w:p>
    <w:p w:rsidR="00F80D5E" w:rsidRPr="00AC22D7" w:rsidRDefault="00F80D5E" w:rsidP="00F80D5E">
      <w:pPr>
        <w:rPr>
          <w:lang w:val="el-GR"/>
        </w:rPr>
      </w:pPr>
      <w:r w:rsidRPr="00AC22D7">
        <w:rPr>
          <w:lang w:val="el-GR"/>
        </w:rPr>
        <w:t>Προκλήσεις- μειονεκτήματα:</w:t>
      </w:r>
    </w:p>
    <w:p w:rsidR="00F80D5E" w:rsidRPr="00AC22D7" w:rsidRDefault="00F80D5E" w:rsidP="00F80D5E">
      <w:pPr>
        <w:pStyle w:val="ListParagraph"/>
        <w:numPr>
          <w:ilvl w:val="0"/>
          <w:numId w:val="6"/>
        </w:numPr>
        <w:rPr>
          <w:lang w:val="el-GR"/>
        </w:rPr>
      </w:pPr>
      <w:r w:rsidRPr="00AC22D7">
        <w:rPr>
          <w:lang w:val="el-GR"/>
        </w:rPr>
        <w:t>Κόστος: χρήση της ψηφιακής τεχνολογίας σημαίνει χρήση μηχανημάτων και λογισμικού των οποίων το κόστος μπορεί να είναι ιδιαίτερα σημαντικό. Επίσης, απαιτείται η ύπαρξη ατόμων ικανών να χειριστούν αυτό το λογισμικό.</w:t>
      </w:r>
    </w:p>
    <w:p w:rsidR="00F80D5E" w:rsidRPr="00AC22D7" w:rsidRDefault="00F80D5E" w:rsidP="00F80D5E">
      <w:pPr>
        <w:pStyle w:val="ListParagraph"/>
        <w:numPr>
          <w:ilvl w:val="0"/>
          <w:numId w:val="6"/>
        </w:numPr>
        <w:rPr>
          <w:lang w:val="el-GR"/>
        </w:rPr>
      </w:pPr>
      <w:r w:rsidRPr="00AC22D7">
        <w:rPr>
          <w:lang w:val="el-GR"/>
        </w:rPr>
        <w:t xml:space="preserve"> Απουσία της τυχαίας δημιουργίας: στη περίπτωση της αναλογικής δημιουργίας εικόνας υπάρχει η πιθανότητα ένα λάθος ή μια φαινομενική αποτυχία να οδηγήσει σε ένα τελικά επιτυχημένο εφέ. Αντίθετα, στο ψηφιακό κόσμο, του οποίου η ομαλή λειτουργία εξαρτάται από την ομαλή λειτουργία τόσο του υλικού όσο και του λογισμικού, οποιοδήποτε λάθος ή αποτυχία θα οδηγήσει απλά σε μια μαύρη οθόνη.</w:t>
      </w:r>
    </w:p>
    <w:p w:rsidR="00F80D5E" w:rsidRPr="00AC22D7" w:rsidRDefault="00F80D5E" w:rsidP="00F80D5E">
      <w:pPr>
        <w:pStyle w:val="ListParagraph"/>
        <w:numPr>
          <w:ilvl w:val="0"/>
          <w:numId w:val="6"/>
        </w:numPr>
        <w:rPr>
          <w:lang w:val="el-GR"/>
        </w:rPr>
      </w:pPr>
      <w:r w:rsidRPr="00AC22D7">
        <w:rPr>
          <w:lang w:val="el-GR"/>
        </w:rPr>
        <w:t xml:space="preserve">Παροδικότητα: τα </w:t>
      </w:r>
      <w:r w:rsidRPr="00AC22D7">
        <w:t>format</w:t>
      </w:r>
      <w:r w:rsidRPr="00AC22D7">
        <w:rPr>
          <w:lang w:val="el-GR"/>
        </w:rPr>
        <w:t xml:space="preserve"> στα οποία σώζονται ή συμπιέζονται τα ψηφιακά έργα αλλάζουν και ξεπερνιούνται με τον καιρό. Το ίδιο ισχύει και για τις συσκευές και το λογισμικό που είναι συμβατά με αυτά τα </w:t>
      </w:r>
      <w:r w:rsidRPr="00AC22D7">
        <w:t>format</w:t>
      </w:r>
      <w:r w:rsidRPr="00AC22D7">
        <w:rPr>
          <w:lang w:val="el-GR"/>
        </w:rPr>
        <w:t xml:space="preserve">. Ακόμα, τα μέσα στα οποία γίνεται η αποθήκευση είναι ευάλωτα στη φθορά και στο χρόνο και έτσι υπάρχει πάντα ο φόβος απώλειας των δεδομένων.  </w:t>
      </w:r>
    </w:p>
    <w:p w:rsidR="00F80D5E" w:rsidRPr="00AC22D7" w:rsidRDefault="00F80D5E" w:rsidP="00F80D5E">
      <w:pPr>
        <w:pStyle w:val="ListParagraph"/>
        <w:numPr>
          <w:ilvl w:val="0"/>
          <w:numId w:val="6"/>
        </w:numPr>
        <w:rPr>
          <w:lang w:val="el-GR"/>
        </w:rPr>
      </w:pPr>
      <w:r w:rsidRPr="00AC22D7">
        <w:rPr>
          <w:lang w:val="el-GR"/>
        </w:rPr>
        <w:t xml:space="preserve">Ανάγκη ορισμού συγκεκριμένων προδιαγραφών και </w:t>
      </w:r>
      <w:r w:rsidRPr="00AC22D7">
        <w:t>standard</w:t>
      </w:r>
      <w:r w:rsidRPr="00AC22D7">
        <w:rPr>
          <w:lang w:val="el-GR"/>
        </w:rPr>
        <w:t xml:space="preserve">: όταν πρωτοεμφανίστηκε ο κινηματογράφος, μέχρι και το 1916 είχαν εμφανιστεί δεκάδες </w:t>
      </w:r>
      <w:r w:rsidRPr="00AC22D7">
        <w:t>format</w:t>
      </w:r>
      <w:r w:rsidRPr="00AC22D7">
        <w:rPr>
          <w:lang w:val="el-GR"/>
        </w:rPr>
        <w:t xml:space="preserve"> και μεγέθη φιλμ. Το</w:t>
      </w:r>
      <w:r w:rsidRPr="00AC22D7">
        <w:t xml:space="preserve"> 1916, </w:t>
      </w:r>
      <w:r w:rsidRPr="00AC22D7">
        <w:rPr>
          <w:lang w:val="el-GR"/>
        </w:rPr>
        <w:t>η</w:t>
      </w:r>
      <w:r w:rsidRPr="00AC22D7">
        <w:t xml:space="preserve"> </w:t>
      </w:r>
      <w:r w:rsidRPr="00AC22D7">
        <w:rPr>
          <w:bCs/>
        </w:rPr>
        <w:t>SMP/E</w:t>
      </w:r>
      <w:r w:rsidRPr="00AC22D7">
        <w:t xml:space="preserve"> (System Modification Program/Extended) </w:t>
      </w:r>
      <w:r w:rsidRPr="00AC22D7">
        <w:rPr>
          <w:lang w:val="el-GR"/>
        </w:rPr>
        <w:t>όρισε</w:t>
      </w:r>
      <w:r w:rsidRPr="00AC22D7">
        <w:t xml:space="preserve"> </w:t>
      </w:r>
      <w:r w:rsidRPr="00AC22D7">
        <w:rPr>
          <w:lang w:val="el-GR"/>
        </w:rPr>
        <w:t>ως</w:t>
      </w:r>
      <w:r w:rsidRPr="00AC22D7">
        <w:t xml:space="preserve"> standard </w:t>
      </w:r>
      <w:r w:rsidRPr="00AC22D7">
        <w:rPr>
          <w:lang w:val="el-GR"/>
        </w:rPr>
        <w:t>το</w:t>
      </w:r>
      <w:r w:rsidRPr="00AC22D7">
        <w:t xml:space="preserve"> 35mm </w:t>
      </w:r>
      <w:r w:rsidRPr="00AC22D7">
        <w:rPr>
          <w:lang w:val="el-GR"/>
        </w:rPr>
        <w:t>φιλμ</w:t>
      </w:r>
      <w:r w:rsidRPr="00AC22D7">
        <w:t xml:space="preserve"> </w:t>
      </w:r>
      <w:r w:rsidRPr="00AC22D7">
        <w:rPr>
          <w:lang w:val="el-GR"/>
        </w:rPr>
        <w:t>με</w:t>
      </w:r>
      <w:r w:rsidRPr="00AC22D7">
        <w:t xml:space="preserve"> 4 </w:t>
      </w:r>
      <w:r w:rsidRPr="00AC22D7">
        <w:rPr>
          <w:lang w:val="el-GR"/>
        </w:rPr>
        <w:t>διατρήσεις</w:t>
      </w:r>
      <w:r w:rsidRPr="00AC22D7">
        <w:t xml:space="preserve">. </w:t>
      </w:r>
      <w:r w:rsidRPr="00AC22D7">
        <w:rPr>
          <w:lang w:val="el-GR"/>
        </w:rPr>
        <w:t xml:space="preserve">Έκτοτε, με βάση αυτή τη τυποποίηση έγιναν συνεχείς βελτιώσεις στις φωτοευαίσθητες επιφάνειες, στους φακούς, στις μηχανές λήψεις και γενικά στις διαδικασίες, με σκοπό την διασφάλιση της ποιότητας του </w:t>
      </w:r>
      <w:proofErr w:type="spellStart"/>
      <w:r w:rsidRPr="00AC22D7">
        <w:rPr>
          <w:lang w:val="el-GR"/>
        </w:rPr>
        <w:t>αποτελέσματος.ίδιου</w:t>
      </w:r>
      <w:proofErr w:type="spellEnd"/>
      <w:r w:rsidRPr="00AC22D7">
        <w:rPr>
          <w:lang w:val="el-GR"/>
        </w:rPr>
        <w:t xml:space="preserve"> τύπου τυποποίηση είναι απαραίτητο να γίνει και στο ψηφιακό κινηματογράφο ώστε να μπορέσει να επεκταθεί συνολικά και να είναι ευέλικτος σε τεχνολογικές βελτιώσεις.  </w:t>
      </w:r>
    </w:p>
    <w:p w:rsidR="00F80D5E" w:rsidRPr="00AC22D7" w:rsidRDefault="00F80D5E" w:rsidP="00F80D5E">
      <w:pPr>
        <w:pStyle w:val="ListParagraph"/>
        <w:rPr>
          <w:lang w:val="el-GR"/>
        </w:rPr>
      </w:pPr>
      <w:r>
        <w:rPr>
          <w:lang w:val="el-GR"/>
        </w:rPr>
        <w:t>[8</w:t>
      </w:r>
      <w:r w:rsidRPr="00AC22D7">
        <w:rPr>
          <w:lang w:val="el-GR"/>
        </w:rPr>
        <w:t>]</w:t>
      </w:r>
    </w:p>
    <w:p w:rsidR="00F80D5E" w:rsidRPr="00F80D5E" w:rsidRDefault="00F80D5E" w:rsidP="00F80D5E">
      <w:pPr>
        <w:pStyle w:val="ListParagraph"/>
        <w:numPr>
          <w:ilvl w:val="0"/>
          <w:numId w:val="4"/>
        </w:numPr>
        <w:rPr>
          <w:lang w:val="el-GR"/>
        </w:rPr>
      </w:pPr>
      <w:r w:rsidRPr="00F80D5E">
        <w:rPr>
          <w:lang w:val="el-GR"/>
        </w:rPr>
        <w:t xml:space="preserve">Κατά τον </w:t>
      </w:r>
      <w:proofErr w:type="spellStart"/>
      <w:r w:rsidRPr="00AC22D7">
        <w:t>Stephe</w:t>
      </w:r>
      <w:proofErr w:type="spellEnd"/>
      <w:r w:rsidRPr="00F80D5E">
        <w:rPr>
          <w:lang w:val="el-GR"/>
        </w:rPr>
        <w:t xml:space="preserve">n </w:t>
      </w:r>
      <w:proofErr w:type="spellStart"/>
      <w:r w:rsidRPr="00AC22D7">
        <w:t>Princ</w:t>
      </w:r>
      <w:proofErr w:type="spellEnd"/>
      <w:r w:rsidRPr="00F80D5E">
        <w:rPr>
          <w:lang w:val="el-GR"/>
        </w:rPr>
        <w:t>e, με την είσοδο των ψηφιακών τεχνολογιών, άλλαξε η φύση και η έννοια του κινηματογράφου σε επίπεδο αντίληψης. Αυτό οφείλεται στο ότι η πληροφορία σε σχέση τόσο με το φως (</w:t>
      </w:r>
      <w:proofErr w:type="spellStart"/>
      <w:r w:rsidRPr="00AC22D7">
        <w:t>gamm</w:t>
      </w:r>
      <w:proofErr w:type="spellEnd"/>
      <w:r w:rsidRPr="00F80D5E">
        <w:rPr>
          <w:lang w:val="el-GR"/>
        </w:rPr>
        <w:t xml:space="preserve">a </w:t>
      </w:r>
      <w:r w:rsidRPr="00AC22D7">
        <w:t>value</w:t>
      </w:r>
      <w:r w:rsidRPr="00F80D5E">
        <w:rPr>
          <w:lang w:val="el-GR"/>
        </w:rPr>
        <w:t xml:space="preserve">s, </w:t>
      </w:r>
      <w:r w:rsidRPr="00AC22D7">
        <w:t>contras</w:t>
      </w:r>
      <w:r w:rsidRPr="00F80D5E">
        <w:rPr>
          <w:lang w:val="el-GR"/>
        </w:rPr>
        <w:t xml:space="preserve">t, </w:t>
      </w:r>
      <w:proofErr w:type="spellStart"/>
      <w:r w:rsidRPr="00AC22D7">
        <w:t>blac</w:t>
      </w:r>
      <w:proofErr w:type="spellEnd"/>
      <w:r w:rsidRPr="00F80D5E">
        <w:rPr>
          <w:lang w:val="el-GR"/>
        </w:rPr>
        <w:t xml:space="preserve">k </w:t>
      </w:r>
      <w:r w:rsidRPr="00AC22D7">
        <w:t>value</w:t>
      </w:r>
      <w:r w:rsidRPr="00F80D5E">
        <w:rPr>
          <w:lang w:val="el-GR"/>
        </w:rPr>
        <w:t xml:space="preserve">s, </w:t>
      </w:r>
      <w:r w:rsidRPr="00AC22D7">
        <w:t>highlight</w:t>
      </w:r>
      <w:r w:rsidRPr="00F80D5E">
        <w:rPr>
          <w:lang w:val="el-GR"/>
        </w:rPr>
        <w:t xml:space="preserve">s, </w:t>
      </w:r>
      <w:proofErr w:type="spellStart"/>
      <w:r w:rsidRPr="00AC22D7">
        <w:t>clarit</w:t>
      </w:r>
      <w:proofErr w:type="spellEnd"/>
      <w:r w:rsidRPr="00F80D5E">
        <w:rPr>
          <w:lang w:val="el-GR"/>
        </w:rPr>
        <w:t xml:space="preserve">y, </w:t>
      </w:r>
      <w:proofErr w:type="spellStart"/>
      <w:r w:rsidRPr="00AC22D7">
        <w:t>filtratio</w:t>
      </w:r>
      <w:proofErr w:type="spellEnd"/>
      <w:r w:rsidRPr="00F80D5E">
        <w:rPr>
          <w:lang w:val="el-GR"/>
        </w:rPr>
        <w:t>n), όσο και με τις τεχνικές σύνθεσης και τη κίνηση της κάμερας, εκλαμβάνονται με διαφορετικό τρόπο στο φιλμ από ότι στο ψηφιακό  βίντεο.  Αυτές οι διαφορές επηρεάζουν τη φύση και τη ποιότητα της οπτικής εμπειρίας των θεατών. (3)</w:t>
      </w:r>
    </w:p>
    <w:p w:rsidR="00F80D5E" w:rsidRPr="00F80D5E" w:rsidRDefault="00F80D5E" w:rsidP="00F80D5E">
      <w:pPr>
        <w:pStyle w:val="ListParagraph"/>
        <w:numPr>
          <w:ilvl w:val="0"/>
          <w:numId w:val="4"/>
        </w:numPr>
        <w:rPr>
          <w:lang w:val="el-GR"/>
        </w:rPr>
      </w:pPr>
      <w:r w:rsidRPr="00F80D5E">
        <w:rPr>
          <w:lang w:val="el-GR"/>
        </w:rPr>
        <w:t xml:space="preserve">Κατά τον </w:t>
      </w:r>
      <w:r w:rsidRPr="00AC22D7">
        <w:t>Lev</w:t>
      </w:r>
      <w:r w:rsidRPr="00F80D5E">
        <w:rPr>
          <w:lang w:val="el-GR"/>
        </w:rPr>
        <w:t xml:space="preserve"> </w:t>
      </w:r>
      <w:proofErr w:type="spellStart"/>
      <w:r w:rsidRPr="00AC22D7">
        <w:t>Manovich</w:t>
      </w:r>
      <w:proofErr w:type="spellEnd"/>
      <w:r w:rsidRPr="00F80D5E">
        <w:rPr>
          <w:lang w:val="el-GR"/>
        </w:rPr>
        <w:t xml:space="preserve">, ο κινηματογράφος δεν είναι πλέον δυνατό να διαχωριστεί από το </w:t>
      </w:r>
      <w:r w:rsidRPr="00AC22D7">
        <w:t>animation</w:t>
      </w:r>
      <w:r w:rsidRPr="00F80D5E">
        <w:rPr>
          <w:lang w:val="el-GR"/>
        </w:rPr>
        <w:t>, με αποτέλεσμα να αποτελεί τελικά υποκατηγορία της ζωγραφικής αντί για τέχνη της αποτύπωσης. (1)</w:t>
      </w:r>
    </w:p>
    <w:p w:rsidR="00F80D5E" w:rsidRPr="00F80D5E" w:rsidRDefault="00F80D5E" w:rsidP="00F80D5E">
      <w:pPr>
        <w:pStyle w:val="ListParagraph"/>
        <w:numPr>
          <w:ilvl w:val="0"/>
          <w:numId w:val="4"/>
        </w:numPr>
        <w:rPr>
          <w:lang w:val="el-GR"/>
        </w:rPr>
      </w:pPr>
      <w:r w:rsidRPr="00F80D5E">
        <w:rPr>
          <w:lang w:val="el-GR"/>
        </w:rPr>
        <w:t xml:space="preserve">Κατά τον </w:t>
      </w:r>
      <w:proofErr w:type="spellStart"/>
      <w:r w:rsidRPr="00AC22D7">
        <w:t>Birger</w:t>
      </w:r>
      <w:proofErr w:type="spellEnd"/>
      <w:r w:rsidRPr="00F80D5E">
        <w:rPr>
          <w:lang w:val="el-GR"/>
        </w:rPr>
        <w:t xml:space="preserve"> </w:t>
      </w:r>
      <w:proofErr w:type="spellStart"/>
      <w:r w:rsidRPr="00AC22D7">
        <w:t>Sevaldson</w:t>
      </w:r>
      <w:proofErr w:type="spellEnd"/>
      <w:r w:rsidRPr="00F80D5E">
        <w:rPr>
          <w:lang w:val="el-GR"/>
        </w:rPr>
        <w:t>, το σημαντικό είναι να μην αφήσουν οι σχεδιαστές τα πάντα στον υπολογιστή γιατί σε αυτή τη περίπτωση θα κινδυνεύσουν να χάσουν μέρος της δημιουργικότητας τους και τα δημιουργήματα τους θα χάσουν σε πολιτισμικό περιεχόμενο. (2)</w:t>
      </w:r>
    </w:p>
    <w:p w:rsidR="00F0208F" w:rsidRPr="00F0208F" w:rsidRDefault="00F0208F" w:rsidP="00F0208F">
      <w:pPr>
        <w:pStyle w:val="ListParagraph"/>
        <w:numPr>
          <w:ilvl w:val="0"/>
          <w:numId w:val="4"/>
        </w:numPr>
        <w:rPr>
          <w:lang w:val="el-GR"/>
        </w:rPr>
      </w:pPr>
      <w:r>
        <w:rPr>
          <w:lang w:val="el-GR"/>
        </w:rPr>
        <w:t xml:space="preserve"> «Χρειάζεται να τονιστεί ότι οποιαδήποτε τεχνική και αν ακολουθηθεί, το τελικό αποτέλεσμα θα εξαρτάται πάντοτε από τις αισθητικές, εικαστικές αναζητήσεις, την έμπνευση και τις </w:t>
      </w:r>
      <w:r>
        <w:rPr>
          <w:lang w:val="el-GR"/>
        </w:rPr>
        <w:lastRenderedPageBreak/>
        <w:t>προθέσεις του δημιουργού. Από την ουσιαστική γνώση και εφαρμογή των εκφραστικών μέσων που επιλέγει και τη δημιουργική εμβάθυνση των δυνατοτήτων τους.» [10]</w:t>
      </w:r>
    </w:p>
    <w:p w:rsidR="00F80D5E" w:rsidRPr="00F80D5E" w:rsidRDefault="00F80D5E" w:rsidP="00F0208F">
      <w:pPr>
        <w:pStyle w:val="ListParagraph"/>
      </w:pPr>
    </w:p>
    <w:p w:rsidR="008E76F8" w:rsidRDefault="008E76F8" w:rsidP="001B0C4F">
      <w:pPr>
        <w:pStyle w:val="Heading2"/>
        <w:rPr>
          <w:lang w:val="el-GR"/>
        </w:rPr>
      </w:pPr>
      <w:r>
        <w:rPr>
          <w:lang w:val="el-GR"/>
        </w:rPr>
        <w:t xml:space="preserve">Ε. Ανάλυση και αξιολόγηση των συνηθέστερων/ επικρατέστερων </w:t>
      </w:r>
      <w:r w:rsidR="001B0C4F">
        <w:rPr>
          <w:lang w:val="el-GR"/>
        </w:rPr>
        <w:t>πρακτικών σχεδίασης ψηφιακών σκηνικών – για ποιους λόγους επιλέγεται η εκάστοτε πρακτική</w:t>
      </w:r>
    </w:p>
    <w:p w:rsidR="001B0C4F" w:rsidRPr="001B0C4F" w:rsidRDefault="001B0C4F" w:rsidP="001B0C4F">
      <w:pPr>
        <w:rPr>
          <w:lang w:val="el-GR"/>
        </w:rPr>
      </w:pPr>
    </w:p>
    <w:sectPr w:rsidR="001B0C4F" w:rsidRPr="001B0C4F" w:rsidSect="002219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040A"/>
    <w:multiLevelType w:val="hybridMultilevel"/>
    <w:tmpl w:val="4E90560A"/>
    <w:lvl w:ilvl="0" w:tplc="04090003">
      <w:start w:val="1"/>
      <w:numFmt w:val="bullet"/>
      <w:lvlText w:val="o"/>
      <w:lvlJc w:val="left"/>
      <w:pPr>
        <w:ind w:left="1482" w:hanging="360"/>
      </w:pPr>
      <w:rPr>
        <w:rFonts w:ascii="Courier New" w:hAnsi="Courier New" w:cs="Courier New"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1">
    <w:nsid w:val="07E87D27"/>
    <w:multiLevelType w:val="hybridMultilevel"/>
    <w:tmpl w:val="262A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41B3C"/>
    <w:multiLevelType w:val="hybridMultilevel"/>
    <w:tmpl w:val="2932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342D4"/>
    <w:multiLevelType w:val="hybridMultilevel"/>
    <w:tmpl w:val="13E4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C449E"/>
    <w:multiLevelType w:val="hybridMultilevel"/>
    <w:tmpl w:val="B1AED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15D53"/>
    <w:multiLevelType w:val="hybridMultilevel"/>
    <w:tmpl w:val="59B6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C6BBF"/>
    <w:multiLevelType w:val="hybridMultilevel"/>
    <w:tmpl w:val="74E28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EA6F00"/>
    <w:multiLevelType w:val="hybridMultilevel"/>
    <w:tmpl w:val="04EC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45857"/>
    <w:multiLevelType w:val="hybridMultilevel"/>
    <w:tmpl w:val="FF249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F41463"/>
    <w:multiLevelType w:val="hybridMultilevel"/>
    <w:tmpl w:val="D78EF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BE6090D"/>
    <w:multiLevelType w:val="hybridMultilevel"/>
    <w:tmpl w:val="D594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7"/>
  </w:num>
  <w:num w:numId="5">
    <w:abstractNumId w:val="6"/>
  </w:num>
  <w:num w:numId="6">
    <w:abstractNumId w:val="4"/>
  </w:num>
  <w:num w:numId="7">
    <w:abstractNumId w:val="8"/>
  </w:num>
  <w:num w:numId="8">
    <w:abstractNumId w:val="1"/>
  </w:num>
  <w:num w:numId="9">
    <w:abstractNumId w:val="10"/>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76A0F"/>
    <w:rsid w:val="0000080F"/>
    <w:rsid w:val="00014FD1"/>
    <w:rsid w:val="00015521"/>
    <w:rsid w:val="00040193"/>
    <w:rsid w:val="00052F51"/>
    <w:rsid w:val="00090F40"/>
    <w:rsid w:val="000F42AB"/>
    <w:rsid w:val="00106A1F"/>
    <w:rsid w:val="00176A0F"/>
    <w:rsid w:val="001A7D5A"/>
    <w:rsid w:val="001B0C4F"/>
    <w:rsid w:val="001B1BD1"/>
    <w:rsid w:val="001D2FC5"/>
    <w:rsid w:val="00216621"/>
    <w:rsid w:val="002219AA"/>
    <w:rsid w:val="00222196"/>
    <w:rsid w:val="00261DA2"/>
    <w:rsid w:val="00264A1A"/>
    <w:rsid w:val="0027440E"/>
    <w:rsid w:val="00296D5A"/>
    <w:rsid w:val="002A55E5"/>
    <w:rsid w:val="002B034C"/>
    <w:rsid w:val="002E18AD"/>
    <w:rsid w:val="00300F10"/>
    <w:rsid w:val="00351D5C"/>
    <w:rsid w:val="00352710"/>
    <w:rsid w:val="00360399"/>
    <w:rsid w:val="00365947"/>
    <w:rsid w:val="003737D2"/>
    <w:rsid w:val="003A7405"/>
    <w:rsid w:val="004202A4"/>
    <w:rsid w:val="004208D7"/>
    <w:rsid w:val="004234A2"/>
    <w:rsid w:val="00437750"/>
    <w:rsid w:val="004A7481"/>
    <w:rsid w:val="004E2C52"/>
    <w:rsid w:val="004F1B81"/>
    <w:rsid w:val="00502AAD"/>
    <w:rsid w:val="00506611"/>
    <w:rsid w:val="00522F3A"/>
    <w:rsid w:val="0053157C"/>
    <w:rsid w:val="00531A28"/>
    <w:rsid w:val="00552021"/>
    <w:rsid w:val="0055602E"/>
    <w:rsid w:val="005B4917"/>
    <w:rsid w:val="00611C00"/>
    <w:rsid w:val="00626DAD"/>
    <w:rsid w:val="00636253"/>
    <w:rsid w:val="0066079A"/>
    <w:rsid w:val="00666DCE"/>
    <w:rsid w:val="00727907"/>
    <w:rsid w:val="0078758A"/>
    <w:rsid w:val="007A3698"/>
    <w:rsid w:val="007A5817"/>
    <w:rsid w:val="0082227C"/>
    <w:rsid w:val="00827BB9"/>
    <w:rsid w:val="00832D4D"/>
    <w:rsid w:val="00845E04"/>
    <w:rsid w:val="0088094B"/>
    <w:rsid w:val="008947EA"/>
    <w:rsid w:val="008E76F8"/>
    <w:rsid w:val="008F0FF5"/>
    <w:rsid w:val="008F7C72"/>
    <w:rsid w:val="00952088"/>
    <w:rsid w:val="0095248C"/>
    <w:rsid w:val="0095526D"/>
    <w:rsid w:val="009565C1"/>
    <w:rsid w:val="00986546"/>
    <w:rsid w:val="009D6290"/>
    <w:rsid w:val="00A0234B"/>
    <w:rsid w:val="00A77E2A"/>
    <w:rsid w:val="00AE128B"/>
    <w:rsid w:val="00AE185D"/>
    <w:rsid w:val="00B51BE1"/>
    <w:rsid w:val="00B63947"/>
    <w:rsid w:val="00B973D4"/>
    <w:rsid w:val="00BA7231"/>
    <w:rsid w:val="00BE5D00"/>
    <w:rsid w:val="00BE76E1"/>
    <w:rsid w:val="00C03C5E"/>
    <w:rsid w:val="00C071E9"/>
    <w:rsid w:val="00C77AD5"/>
    <w:rsid w:val="00C85934"/>
    <w:rsid w:val="00C91D29"/>
    <w:rsid w:val="00CA6936"/>
    <w:rsid w:val="00CC4765"/>
    <w:rsid w:val="00CF4F82"/>
    <w:rsid w:val="00D074A0"/>
    <w:rsid w:val="00D66B03"/>
    <w:rsid w:val="00DA58E4"/>
    <w:rsid w:val="00DB6FDC"/>
    <w:rsid w:val="00DD16F7"/>
    <w:rsid w:val="00DD1EAE"/>
    <w:rsid w:val="00E01752"/>
    <w:rsid w:val="00E06FE7"/>
    <w:rsid w:val="00E14797"/>
    <w:rsid w:val="00E47848"/>
    <w:rsid w:val="00E976EB"/>
    <w:rsid w:val="00EB6060"/>
    <w:rsid w:val="00EC6277"/>
    <w:rsid w:val="00ED7B88"/>
    <w:rsid w:val="00EE2DFD"/>
    <w:rsid w:val="00EF4EA6"/>
    <w:rsid w:val="00F0208F"/>
    <w:rsid w:val="00F80D5E"/>
    <w:rsid w:val="00F83942"/>
    <w:rsid w:val="00F975F6"/>
    <w:rsid w:val="00FD4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AA"/>
  </w:style>
  <w:style w:type="paragraph" w:styleId="Heading1">
    <w:name w:val="heading 1"/>
    <w:basedOn w:val="Normal"/>
    <w:next w:val="Normal"/>
    <w:link w:val="Heading1Char"/>
    <w:uiPriority w:val="9"/>
    <w:qFormat/>
    <w:rsid w:val="008E76F8"/>
    <w:pPr>
      <w:keepNext/>
      <w:keepLines/>
      <w:spacing w:before="480" w:after="0"/>
      <w:outlineLvl w:val="0"/>
    </w:pPr>
    <w:rPr>
      <w:rFonts w:eastAsiaTheme="majorEastAsia" w:cstheme="majorBidi"/>
      <w:b/>
      <w:bCs/>
      <w:color w:val="00B050"/>
      <w:sz w:val="28"/>
      <w:szCs w:val="28"/>
      <w:u w:val="single"/>
    </w:rPr>
  </w:style>
  <w:style w:type="paragraph" w:styleId="Heading2">
    <w:name w:val="heading 2"/>
    <w:basedOn w:val="Normal"/>
    <w:next w:val="Normal"/>
    <w:link w:val="Heading2Char"/>
    <w:uiPriority w:val="9"/>
    <w:unhideWhenUsed/>
    <w:qFormat/>
    <w:rsid w:val="008E76F8"/>
    <w:pPr>
      <w:keepNext/>
      <w:keepLines/>
      <w:spacing w:before="200" w:after="0"/>
      <w:outlineLvl w:val="1"/>
    </w:pPr>
    <w:rPr>
      <w:rFonts w:eastAsiaTheme="majorEastAsia" w:cstheme="majorBidi"/>
      <w:b/>
      <w:bCs/>
      <w:color w:val="26A83C"/>
      <w:sz w:val="26"/>
      <w:szCs w:val="26"/>
    </w:rPr>
  </w:style>
  <w:style w:type="paragraph" w:styleId="Heading3">
    <w:name w:val="heading 3"/>
    <w:basedOn w:val="Normal"/>
    <w:next w:val="Normal"/>
    <w:link w:val="Heading3Char"/>
    <w:uiPriority w:val="9"/>
    <w:unhideWhenUsed/>
    <w:qFormat/>
    <w:rsid w:val="008E76F8"/>
    <w:pPr>
      <w:keepNext/>
      <w:keepLines/>
      <w:spacing w:before="200" w:after="0"/>
      <w:ind w:left="720"/>
      <w:outlineLvl w:val="2"/>
    </w:pPr>
    <w:rPr>
      <w:rFonts w:eastAsiaTheme="majorEastAsia" w:cstheme="majorBidi"/>
      <w:bCs/>
      <w:color w:val="78D55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6F8"/>
    <w:rPr>
      <w:rFonts w:eastAsiaTheme="majorEastAsia" w:cstheme="majorBidi"/>
      <w:b/>
      <w:bCs/>
      <w:color w:val="00B050"/>
      <w:sz w:val="28"/>
      <w:szCs w:val="28"/>
      <w:u w:val="single"/>
    </w:rPr>
  </w:style>
  <w:style w:type="paragraph" w:styleId="TOCHeading">
    <w:name w:val="TOC Heading"/>
    <w:basedOn w:val="Heading1"/>
    <w:next w:val="Normal"/>
    <w:uiPriority w:val="39"/>
    <w:semiHidden/>
    <w:unhideWhenUsed/>
    <w:qFormat/>
    <w:rsid w:val="00176A0F"/>
    <w:pPr>
      <w:outlineLvl w:val="9"/>
    </w:pPr>
  </w:style>
  <w:style w:type="paragraph" w:styleId="TOC2">
    <w:name w:val="toc 2"/>
    <w:basedOn w:val="Normal"/>
    <w:next w:val="Normal"/>
    <w:autoRedefine/>
    <w:uiPriority w:val="39"/>
    <w:semiHidden/>
    <w:unhideWhenUsed/>
    <w:qFormat/>
    <w:rsid w:val="00176A0F"/>
    <w:pPr>
      <w:spacing w:after="100"/>
      <w:ind w:left="220"/>
    </w:pPr>
    <w:rPr>
      <w:rFonts w:eastAsiaTheme="minorEastAsia"/>
    </w:rPr>
  </w:style>
  <w:style w:type="paragraph" w:styleId="TOC1">
    <w:name w:val="toc 1"/>
    <w:basedOn w:val="Normal"/>
    <w:next w:val="Normal"/>
    <w:autoRedefine/>
    <w:uiPriority w:val="39"/>
    <w:semiHidden/>
    <w:unhideWhenUsed/>
    <w:qFormat/>
    <w:rsid w:val="00176A0F"/>
    <w:pPr>
      <w:spacing w:after="100"/>
    </w:pPr>
    <w:rPr>
      <w:rFonts w:eastAsiaTheme="minorEastAsia"/>
    </w:rPr>
  </w:style>
  <w:style w:type="paragraph" w:styleId="TOC3">
    <w:name w:val="toc 3"/>
    <w:basedOn w:val="Normal"/>
    <w:next w:val="Normal"/>
    <w:autoRedefine/>
    <w:uiPriority w:val="39"/>
    <w:semiHidden/>
    <w:unhideWhenUsed/>
    <w:qFormat/>
    <w:rsid w:val="00176A0F"/>
    <w:pPr>
      <w:spacing w:after="100"/>
      <w:ind w:left="440"/>
    </w:pPr>
    <w:rPr>
      <w:rFonts w:eastAsiaTheme="minorEastAsia"/>
    </w:rPr>
  </w:style>
  <w:style w:type="paragraph" w:styleId="BalloonText">
    <w:name w:val="Balloon Text"/>
    <w:basedOn w:val="Normal"/>
    <w:link w:val="BalloonTextChar"/>
    <w:uiPriority w:val="99"/>
    <w:semiHidden/>
    <w:unhideWhenUsed/>
    <w:rsid w:val="00176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A0F"/>
    <w:rPr>
      <w:rFonts w:ascii="Tahoma" w:hAnsi="Tahoma" w:cs="Tahoma"/>
      <w:sz w:val="16"/>
      <w:szCs w:val="16"/>
    </w:rPr>
  </w:style>
  <w:style w:type="character" w:customStyle="1" w:styleId="Heading2Char">
    <w:name w:val="Heading 2 Char"/>
    <w:basedOn w:val="DefaultParagraphFont"/>
    <w:link w:val="Heading2"/>
    <w:uiPriority w:val="9"/>
    <w:rsid w:val="008E76F8"/>
    <w:rPr>
      <w:rFonts w:eastAsiaTheme="majorEastAsia" w:cstheme="majorBidi"/>
      <w:b/>
      <w:bCs/>
      <w:color w:val="26A83C"/>
      <w:sz w:val="26"/>
      <w:szCs w:val="26"/>
    </w:rPr>
  </w:style>
  <w:style w:type="character" w:customStyle="1" w:styleId="Heading3Char">
    <w:name w:val="Heading 3 Char"/>
    <w:basedOn w:val="DefaultParagraphFont"/>
    <w:link w:val="Heading3"/>
    <w:uiPriority w:val="9"/>
    <w:rsid w:val="008E76F8"/>
    <w:rPr>
      <w:rFonts w:eastAsiaTheme="majorEastAsia" w:cstheme="majorBidi"/>
      <w:bCs/>
      <w:color w:val="78D553"/>
      <w:sz w:val="24"/>
    </w:rPr>
  </w:style>
  <w:style w:type="paragraph" w:styleId="ListParagraph">
    <w:name w:val="List Paragraph"/>
    <w:basedOn w:val="Normal"/>
    <w:uiPriority w:val="34"/>
    <w:qFormat/>
    <w:rsid w:val="00015521"/>
    <w:pPr>
      <w:ind w:left="720"/>
      <w:contextualSpacing/>
    </w:pPr>
  </w:style>
  <w:style w:type="character" w:styleId="Hyperlink">
    <w:name w:val="Hyperlink"/>
    <w:basedOn w:val="DefaultParagraphFont"/>
    <w:uiPriority w:val="99"/>
    <w:semiHidden/>
    <w:unhideWhenUsed/>
    <w:rsid w:val="00DB6F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raphics_processing_unit" TargetMode="External"/><Relationship Id="rId3" Type="http://schemas.openxmlformats.org/officeDocument/2006/relationships/styles" Target="styles.xml"/><Relationship Id="rId7" Type="http://schemas.openxmlformats.org/officeDocument/2006/relationships/hyperlink" Target="http://en.wikipedia.org/wiki/Rendering_%28computer_graphics%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Computer_graphic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Rendering_pip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F9820-E263-419C-B7D7-14C85ED3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10</Pages>
  <Words>3644</Words>
  <Characters>20776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dc:creator>
  <cp:keywords/>
  <dc:description/>
  <cp:lastModifiedBy>Marianna</cp:lastModifiedBy>
  <cp:revision>28</cp:revision>
  <dcterms:created xsi:type="dcterms:W3CDTF">2010-05-21T12:17:00Z</dcterms:created>
  <dcterms:modified xsi:type="dcterms:W3CDTF">2010-06-16T14:32:00Z</dcterms:modified>
</cp:coreProperties>
</file>